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67" w:rsidRDefault="00711367" w:rsidP="00D815D1">
      <w:pPr>
        <w:spacing w:after="0" w:line="240" w:lineRule="auto"/>
      </w:pPr>
    </w:p>
    <w:p w:rsidR="00711367" w:rsidRDefault="00711367" w:rsidP="00D815D1">
      <w:pPr>
        <w:spacing w:after="0" w:line="240" w:lineRule="auto"/>
      </w:pPr>
    </w:p>
    <w:p w:rsidR="00D815D1" w:rsidRDefault="00D815D1" w:rsidP="00ED24FA">
      <w:pPr>
        <w:spacing w:after="0" w:line="240" w:lineRule="auto"/>
      </w:pPr>
      <w:r>
        <w:t xml:space="preserve">Unit 1 - </w:t>
      </w:r>
      <w:r>
        <w:tab/>
      </w:r>
      <w:r w:rsidR="00ED24FA">
        <w:t>Principles of Economics</w:t>
      </w:r>
      <w:r w:rsidR="000F13A6">
        <w:tab/>
      </w:r>
      <w:r w:rsidR="000F13A6">
        <w:tab/>
      </w:r>
      <w:r w:rsidR="000F13A6">
        <w:tab/>
      </w:r>
      <w:r w:rsidR="000F13A6">
        <w:tab/>
      </w:r>
      <w:r w:rsidR="000F13A6">
        <w:tab/>
      </w:r>
      <w:r w:rsidR="000F13A6">
        <w:tab/>
        <w:t>4 weeks</w:t>
      </w:r>
    </w:p>
    <w:p w:rsidR="00ED24FA" w:rsidRDefault="00ED24FA" w:rsidP="00ED24FA">
      <w:pPr>
        <w:spacing w:after="0" w:line="240" w:lineRule="auto"/>
      </w:pPr>
      <w:r>
        <w:tab/>
        <w:t>Opportunity Costs</w:t>
      </w:r>
    </w:p>
    <w:p w:rsidR="00ED24FA" w:rsidRDefault="00ED24FA" w:rsidP="00ED24FA">
      <w:pPr>
        <w:spacing w:after="0" w:line="240" w:lineRule="auto"/>
      </w:pPr>
      <w:r>
        <w:tab/>
        <w:t>Scarcity</w:t>
      </w:r>
      <w:r w:rsidR="000F13A6">
        <w:t>/</w:t>
      </w:r>
      <w:r>
        <w:t>Allocation of scare resources</w:t>
      </w:r>
    </w:p>
    <w:p w:rsidR="00ED24FA" w:rsidRDefault="00ED24FA" w:rsidP="00ED24FA">
      <w:pPr>
        <w:spacing w:after="0" w:line="240" w:lineRule="auto"/>
      </w:pPr>
      <w:r>
        <w:tab/>
        <w:t>Workforce/Labor Market</w:t>
      </w:r>
    </w:p>
    <w:p w:rsidR="00ED24FA" w:rsidRDefault="00ED24FA" w:rsidP="00ED24FA">
      <w:pPr>
        <w:spacing w:after="0" w:line="240" w:lineRule="auto"/>
      </w:pPr>
      <w:r>
        <w:tab/>
        <w:t>Supply and Demand</w:t>
      </w:r>
    </w:p>
    <w:p w:rsidR="00ED24FA" w:rsidRDefault="00ED24FA" w:rsidP="00ED24FA">
      <w:pPr>
        <w:spacing w:after="0" w:line="240" w:lineRule="auto"/>
      </w:pPr>
      <w:r>
        <w:tab/>
        <w:t>Personal Finance</w:t>
      </w:r>
    </w:p>
    <w:p w:rsidR="00ED24FA" w:rsidRDefault="00ED24FA" w:rsidP="00ED24FA">
      <w:pPr>
        <w:spacing w:after="0" w:line="240" w:lineRule="auto"/>
      </w:pPr>
    </w:p>
    <w:p w:rsidR="00B216FE" w:rsidRPr="00ED253A" w:rsidRDefault="00BB3E99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ED253A" w:rsidRDefault="00B216FE">
      <w:r w:rsidRPr="00ED253A">
        <w:rPr>
          <w:u w:val="single"/>
        </w:rPr>
        <w:t>Resources/Links:</w:t>
      </w:r>
    </w:p>
    <w:p w:rsidR="00ED24FA" w:rsidRDefault="00ED24FA">
      <w:r>
        <w:br w:type="page"/>
      </w:r>
    </w:p>
    <w:p w:rsidR="000F13A6" w:rsidRDefault="000F13A6" w:rsidP="00ED24FA">
      <w:pPr>
        <w:spacing w:after="0" w:line="240" w:lineRule="auto"/>
      </w:pPr>
    </w:p>
    <w:p w:rsidR="00ED24FA" w:rsidRDefault="000F13A6" w:rsidP="00ED24FA">
      <w:pPr>
        <w:spacing w:after="0" w:line="240" w:lineRule="auto"/>
      </w:pPr>
      <w:r>
        <w:t>Unit 2</w:t>
      </w:r>
      <w:r w:rsidR="00ED24FA">
        <w:t xml:space="preserve"> - </w:t>
      </w:r>
      <w:r w:rsidR="00ED24FA">
        <w:tab/>
      </w:r>
      <w:r>
        <w:t>Economic Systems</w:t>
      </w:r>
      <w:r>
        <w:tab/>
      </w:r>
      <w:r>
        <w:tab/>
      </w:r>
      <w:r>
        <w:tab/>
      </w:r>
      <w:r>
        <w:tab/>
      </w:r>
      <w:r>
        <w:tab/>
      </w:r>
      <w:r>
        <w:tab/>
        <w:t>5 weeks</w:t>
      </w:r>
    </w:p>
    <w:p w:rsidR="00ED24FA" w:rsidRDefault="00ED24FA" w:rsidP="000F13A6">
      <w:pPr>
        <w:spacing w:after="0" w:line="240" w:lineRule="auto"/>
      </w:pPr>
      <w:r>
        <w:tab/>
      </w:r>
      <w:r w:rsidR="000F13A6">
        <w:t>Characteristics</w:t>
      </w:r>
    </w:p>
    <w:p w:rsidR="000F13A6" w:rsidRDefault="000F13A6" w:rsidP="000F13A6">
      <w:pPr>
        <w:spacing w:after="0" w:line="240" w:lineRule="auto"/>
      </w:pPr>
      <w:r>
        <w:tab/>
        <w:t>Command Economy</w:t>
      </w:r>
    </w:p>
    <w:p w:rsidR="000F13A6" w:rsidRDefault="000F13A6" w:rsidP="000F13A6">
      <w:pPr>
        <w:spacing w:after="0" w:line="240" w:lineRule="auto"/>
      </w:pPr>
      <w:r>
        <w:tab/>
        <w:t>Market Economy</w:t>
      </w:r>
    </w:p>
    <w:p w:rsidR="000F13A6" w:rsidRDefault="000F13A6" w:rsidP="000F13A6">
      <w:pPr>
        <w:spacing w:after="0" w:line="240" w:lineRule="auto"/>
      </w:pPr>
      <w:r>
        <w:tab/>
        <w:t>Traditional Economy</w:t>
      </w:r>
    </w:p>
    <w:p w:rsidR="000F13A6" w:rsidRDefault="000F13A6" w:rsidP="000F13A6">
      <w:pPr>
        <w:spacing w:after="0" w:line="240" w:lineRule="auto"/>
      </w:pPr>
      <w:r>
        <w:tab/>
        <w:t>Good &amp; Services</w:t>
      </w:r>
    </w:p>
    <w:p w:rsidR="000F13A6" w:rsidRDefault="000F13A6" w:rsidP="000F13A6">
      <w:pPr>
        <w:spacing w:after="0" w:line="240" w:lineRule="auto"/>
      </w:pPr>
      <w:r>
        <w:tab/>
        <w:t>Basic Needs</w:t>
      </w:r>
    </w:p>
    <w:p w:rsidR="000F13A6" w:rsidRDefault="000F13A6" w:rsidP="000F13A6">
      <w:pPr>
        <w:spacing w:after="0" w:line="240" w:lineRule="auto"/>
      </w:pPr>
      <w:r>
        <w:tab/>
        <w:t>Roles of the Government</w:t>
      </w:r>
    </w:p>
    <w:p w:rsidR="000F13A6" w:rsidRDefault="000F13A6" w:rsidP="000F13A6">
      <w:pPr>
        <w:spacing w:after="0" w:line="240" w:lineRule="auto"/>
      </w:pPr>
      <w:r>
        <w:tab/>
        <w:t>Business Organization</w:t>
      </w:r>
    </w:p>
    <w:p w:rsidR="000F13A6" w:rsidRDefault="000F13A6" w:rsidP="000F13A6">
      <w:pPr>
        <w:spacing w:after="0" w:line="240" w:lineRule="auto"/>
      </w:pPr>
      <w:r>
        <w:tab/>
        <w:t>Fiscal Policy</w:t>
      </w:r>
    </w:p>
    <w:p w:rsidR="000F13A6" w:rsidRDefault="000F13A6" w:rsidP="000F13A6">
      <w:pPr>
        <w:spacing w:after="0" w:line="240" w:lineRule="auto"/>
      </w:pPr>
      <w:r>
        <w:tab/>
        <w:t xml:space="preserve">Taxation </w:t>
      </w:r>
    </w:p>
    <w:p w:rsidR="000F13A6" w:rsidRDefault="000F13A6" w:rsidP="000F13A6">
      <w:pPr>
        <w:spacing w:after="0" w:line="240" w:lineRule="auto"/>
      </w:pPr>
      <w:r>
        <w:tab/>
        <w:t>Entrepreneurship</w:t>
      </w:r>
    </w:p>
    <w:p w:rsidR="00ED24FA" w:rsidRDefault="00ED24FA" w:rsidP="00ED24FA">
      <w:pPr>
        <w:spacing w:after="0" w:line="240" w:lineRule="auto"/>
      </w:pPr>
    </w:p>
    <w:p w:rsidR="00ED24FA" w:rsidRPr="00ED253A" w:rsidRDefault="00ED24FA" w:rsidP="00ED24FA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ED24FA" w:rsidRDefault="00ED24FA" w:rsidP="00ED24FA">
      <w:r w:rsidRPr="00ED253A">
        <w:rPr>
          <w:u w:val="single"/>
        </w:rPr>
        <w:t>Resources/Links:</w:t>
      </w:r>
    </w:p>
    <w:p w:rsidR="000F13A6" w:rsidRDefault="000F13A6">
      <w:r>
        <w:br w:type="page"/>
      </w:r>
    </w:p>
    <w:p w:rsidR="00F102F7" w:rsidRDefault="00F102F7" w:rsidP="00D815D1">
      <w:pPr>
        <w:spacing w:after="0" w:line="240" w:lineRule="auto"/>
      </w:pPr>
    </w:p>
    <w:p w:rsidR="000F13A6" w:rsidRDefault="000F13A6" w:rsidP="000F13A6">
      <w:pPr>
        <w:spacing w:after="0" w:line="240" w:lineRule="auto"/>
      </w:pPr>
      <w:r>
        <w:t xml:space="preserve">Unit 3 - </w:t>
      </w:r>
      <w:r>
        <w:tab/>
        <w:t>Global Economics</w:t>
      </w:r>
      <w:r>
        <w:tab/>
      </w:r>
      <w:r>
        <w:tab/>
      </w:r>
      <w:r>
        <w:tab/>
      </w:r>
      <w:r>
        <w:tab/>
      </w:r>
      <w:r>
        <w:tab/>
      </w:r>
      <w:r>
        <w:tab/>
        <w:t>5 weeks</w:t>
      </w:r>
      <w:r>
        <w:tab/>
      </w:r>
      <w:r>
        <w:tab/>
      </w:r>
    </w:p>
    <w:p w:rsidR="000F13A6" w:rsidRDefault="000F13A6" w:rsidP="000F13A6">
      <w:pPr>
        <w:spacing w:after="0" w:line="240" w:lineRule="auto"/>
      </w:pPr>
      <w:r>
        <w:tab/>
        <w:t>Economics developments WWI &amp; WWII eras</w:t>
      </w:r>
    </w:p>
    <w:p w:rsidR="000F13A6" w:rsidRDefault="000F13A6" w:rsidP="000F13A6">
      <w:pPr>
        <w:spacing w:after="0" w:line="240" w:lineRule="auto"/>
      </w:pPr>
      <w:r>
        <w:tab/>
        <w:t>International business/trade</w:t>
      </w:r>
    </w:p>
    <w:p w:rsidR="000F13A6" w:rsidRDefault="000F13A6" w:rsidP="000F13A6">
      <w:pPr>
        <w:spacing w:after="0" w:line="240" w:lineRule="auto"/>
      </w:pPr>
      <w:r>
        <w:tab/>
        <w:t>Domestic policy</w:t>
      </w:r>
    </w:p>
    <w:p w:rsidR="000F13A6" w:rsidRDefault="000F13A6" w:rsidP="000F13A6">
      <w:pPr>
        <w:spacing w:after="0" w:line="240" w:lineRule="auto"/>
      </w:pPr>
      <w:r>
        <w:tab/>
        <w:t>Federal Reserve System</w:t>
      </w:r>
    </w:p>
    <w:p w:rsidR="000F13A6" w:rsidRDefault="000F13A6" w:rsidP="000F13A6">
      <w:pPr>
        <w:spacing w:after="0" w:line="240" w:lineRule="auto"/>
      </w:pPr>
      <w:r>
        <w:tab/>
        <w:t>Monetary System/Policies</w:t>
      </w:r>
    </w:p>
    <w:p w:rsidR="000F13A6" w:rsidRDefault="000F13A6" w:rsidP="000F13A6">
      <w:pPr>
        <w:spacing w:after="0" w:line="240" w:lineRule="auto"/>
      </w:pPr>
      <w:r>
        <w:tab/>
        <w:t>Comparative Economic Systems</w:t>
      </w:r>
    </w:p>
    <w:p w:rsidR="000F13A6" w:rsidRDefault="000F13A6" w:rsidP="000F13A6">
      <w:pPr>
        <w:spacing w:after="0" w:line="240" w:lineRule="auto"/>
      </w:pPr>
    </w:p>
    <w:p w:rsidR="000F13A6" w:rsidRPr="00ED253A" w:rsidRDefault="000F13A6" w:rsidP="000F13A6">
      <w:pPr>
        <w:rPr>
          <w:u w:val="single"/>
        </w:rPr>
      </w:pPr>
      <w:r>
        <w:rPr>
          <w:u w:val="single"/>
        </w:rPr>
        <w:t xml:space="preserve"> Suggested Activities/Assignments/Assessments:</w:t>
      </w:r>
    </w:p>
    <w:p w:rsidR="000F13A6" w:rsidRDefault="000F13A6" w:rsidP="000F13A6">
      <w:r w:rsidRPr="00ED253A">
        <w:rPr>
          <w:u w:val="single"/>
        </w:rPr>
        <w:t>Resources/Links:</w:t>
      </w:r>
    </w:p>
    <w:p w:rsidR="000F13A6" w:rsidRDefault="000F13A6" w:rsidP="00D815D1">
      <w:pPr>
        <w:spacing w:after="0" w:line="240" w:lineRule="auto"/>
      </w:pPr>
    </w:p>
    <w:sectPr w:rsidR="000F13A6" w:rsidSect="00D815D1">
      <w:headerReference w:type="default" r:id="rId7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144" w:rsidRDefault="00555144" w:rsidP="00ED24FA">
      <w:pPr>
        <w:spacing w:after="0" w:line="240" w:lineRule="auto"/>
      </w:pPr>
      <w:r>
        <w:separator/>
      </w:r>
    </w:p>
  </w:endnote>
  <w:endnote w:type="continuationSeparator" w:id="0">
    <w:p w:rsidR="00555144" w:rsidRDefault="00555144" w:rsidP="00ED2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altName w:val="·s2Ó©úÅé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144" w:rsidRDefault="00555144" w:rsidP="00ED24FA">
      <w:pPr>
        <w:spacing w:after="0" w:line="240" w:lineRule="auto"/>
      </w:pPr>
      <w:r>
        <w:separator/>
      </w:r>
    </w:p>
  </w:footnote>
  <w:footnote w:type="continuationSeparator" w:id="0">
    <w:p w:rsidR="00555144" w:rsidRDefault="00555144" w:rsidP="00ED2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4FA" w:rsidRDefault="00ED24FA" w:rsidP="00ED24FA">
    <w:pPr>
      <w:pStyle w:val="Header"/>
      <w:jc w:val="center"/>
    </w:pPr>
    <w:r>
      <w:t>Economics Pacing Guide/Curriculum Map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77C10"/>
    <w:multiLevelType w:val="hybridMultilevel"/>
    <w:tmpl w:val="A296F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E0CE7"/>
    <w:multiLevelType w:val="hybridMultilevel"/>
    <w:tmpl w:val="5ED0B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5D1"/>
    <w:rsid w:val="0001396D"/>
    <w:rsid w:val="000F13A6"/>
    <w:rsid w:val="00130F86"/>
    <w:rsid w:val="001D2420"/>
    <w:rsid w:val="00442840"/>
    <w:rsid w:val="004545ED"/>
    <w:rsid w:val="004B5118"/>
    <w:rsid w:val="00555144"/>
    <w:rsid w:val="006A7B85"/>
    <w:rsid w:val="00711367"/>
    <w:rsid w:val="00934540"/>
    <w:rsid w:val="009966C0"/>
    <w:rsid w:val="00B216FE"/>
    <w:rsid w:val="00BB3E99"/>
    <w:rsid w:val="00D1379C"/>
    <w:rsid w:val="00D815D1"/>
    <w:rsid w:val="00DC1A9B"/>
    <w:rsid w:val="00E729D1"/>
    <w:rsid w:val="00ED24FA"/>
    <w:rsid w:val="00ED253A"/>
    <w:rsid w:val="00F102F7"/>
    <w:rsid w:val="00FE39D8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9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216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66C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D2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24FA"/>
  </w:style>
  <w:style w:type="paragraph" w:styleId="Footer">
    <w:name w:val="footer"/>
    <w:basedOn w:val="Normal"/>
    <w:link w:val="FooterChar"/>
    <w:uiPriority w:val="99"/>
    <w:semiHidden/>
    <w:unhideWhenUsed/>
    <w:rsid w:val="00ED2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2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</Words>
  <Characters>670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NANCY BLAIR</cp:lastModifiedBy>
  <cp:revision>2</cp:revision>
  <dcterms:created xsi:type="dcterms:W3CDTF">2011-04-28T18:40:00Z</dcterms:created>
  <dcterms:modified xsi:type="dcterms:W3CDTF">2011-04-28T18:40:00Z</dcterms:modified>
</cp:coreProperties>
</file>