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Override PartName="/word/footer9.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Default Extension="wmf" ContentType="image/x-wmf"/>
  <Override PartName="/word/footer18.xml" ContentType="application/vnd.openxmlformats-officedocument.wordprocessingml.footer+xml"/>
  <Override PartName="/word/footer19.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2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47"/>
        <w:gridCol w:w="8389"/>
      </w:tblGrid>
      <w:tr w:rsidR="00A13A7D" w:rsidTr="00A13A7D">
        <w:trPr>
          <w:trHeight w:val="1800"/>
          <w:jc w:val="center"/>
        </w:trPr>
        <w:tc>
          <w:tcPr>
            <w:tcW w:w="1426" w:type="pct"/>
            <w:tcBorders>
              <w:top w:val="nil"/>
              <w:left w:val="nil"/>
              <w:bottom w:val="nil"/>
              <w:right w:val="nil"/>
            </w:tcBorders>
            <w:shd w:val="clear" w:color="auto" w:fill="000000"/>
          </w:tcPr>
          <w:p w:rsidR="00A13A7D" w:rsidRPr="00A13A7D" w:rsidRDefault="00A13A7D" w:rsidP="00A13A7D">
            <w:pPr>
              <w:ind w:left="520"/>
              <w:rPr>
                <w:rFonts w:ascii="AGaramond Bold" w:hAnsi="AGaramond Bold"/>
              </w:rPr>
            </w:pPr>
          </w:p>
        </w:tc>
        <w:tc>
          <w:tcPr>
            <w:tcW w:w="3574" w:type="pct"/>
            <w:tcBorders>
              <w:top w:val="nil"/>
              <w:left w:val="nil"/>
              <w:bottom w:val="nil"/>
              <w:right w:val="nil"/>
            </w:tcBorders>
          </w:tcPr>
          <w:p w:rsidR="00A13A7D" w:rsidRPr="00AF3BFD" w:rsidRDefault="00A13A7D" w:rsidP="00A13A7D">
            <w:pPr>
              <w:jc w:val="center"/>
            </w:pPr>
          </w:p>
        </w:tc>
      </w:tr>
      <w:tr w:rsidR="00A13A7D" w:rsidTr="00A13A7D">
        <w:trPr>
          <w:trHeight w:val="4320"/>
          <w:jc w:val="center"/>
        </w:trPr>
        <w:tc>
          <w:tcPr>
            <w:tcW w:w="1426" w:type="pct"/>
            <w:tcBorders>
              <w:top w:val="nil"/>
              <w:left w:val="nil"/>
              <w:bottom w:val="nil"/>
              <w:right w:val="nil"/>
            </w:tcBorders>
            <w:shd w:val="clear" w:color="auto" w:fill="000000"/>
          </w:tcPr>
          <w:p w:rsidR="00A13A7D" w:rsidRPr="00A13A7D" w:rsidRDefault="00A13A7D" w:rsidP="00A13A7D">
            <w:pPr>
              <w:ind w:left="520"/>
              <w:rPr>
                <w:rFonts w:ascii="AGaramond Bold" w:hAnsi="AGaramond Bold"/>
              </w:rPr>
            </w:pPr>
            <w:r w:rsidRPr="00A13A7D">
              <w:rPr>
                <w:rFonts w:ascii="AGaramond Bold" w:hAnsi="AGaramond Bold"/>
                <w:sz w:val="100"/>
                <w:szCs w:val="100"/>
              </w:rPr>
              <w:t>SREB</w:t>
            </w:r>
          </w:p>
        </w:tc>
        <w:tc>
          <w:tcPr>
            <w:tcW w:w="3574" w:type="pct"/>
            <w:tcBorders>
              <w:top w:val="nil"/>
              <w:left w:val="nil"/>
              <w:bottom w:val="nil"/>
              <w:right w:val="nil"/>
            </w:tcBorders>
          </w:tcPr>
          <w:p w:rsidR="00A13A7D" w:rsidRPr="00A13A7D" w:rsidRDefault="00A13A7D" w:rsidP="00A13A7D">
            <w:pPr>
              <w:jc w:val="center"/>
              <w:rPr>
                <w:rFonts w:ascii="AGaramond Bold" w:hAnsi="AGaramond Bold"/>
                <w:shadow/>
                <w:sz w:val="56"/>
                <w:szCs w:val="56"/>
              </w:rPr>
            </w:pPr>
            <w:r w:rsidRPr="00A13A7D">
              <w:rPr>
                <w:rFonts w:ascii="AGaramond Bold" w:hAnsi="AGaramond Bold"/>
                <w:shadow/>
                <w:sz w:val="56"/>
                <w:szCs w:val="56"/>
              </w:rPr>
              <w:t>Standards-based Unit</w:t>
            </w:r>
          </w:p>
          <w:p w:rsidR="00A13A7D" w:rsidRPr="00A13A7D" w:rsidRDefault="00A13A7D" w:rsidP="00A13A7D">
            <w:pPr>
              <w:jc w:val="center"/>
              <w:rPr>
                <w:rFonts w:ascii="AGaramond-BoldItalic" w:hAnsi="AGaramond-BoldItalic" w:cs="AGaramond-BoldItalic"/>
                <w:color w:val="000000"/>
                <w:sz w:val="20"/>
                <w:szCs w:val="20"/>
              </w:rPr>
            </w:pPr>
            <w:r w:rsidRPr="00A13A7D">
              <w:rPr>
                <w:rFonts w:cs="AGaramond-BoldItalic"/>
                <w:bCs/>
                <w:i/>
                <w:iCs/>
                <w:color w:val="231F20"/>
                <w:sz w:val="40"/>
                <w:szCs w:val="40"/>
              </w:rPr>
              <w:t>Middle Grades to High School Transition Program</w:t>
            </w:r>
          </w:p>
          <w:p w:rsidR="00A13A7D" w:rsidRPr="00A13A7D" w:rsidRDefault="00A13A7D" w:rsidP="00A13A7D">
            <w:pPr>
              <w:jc w:val="center"/>
              <w:rPr>
                <w:rFonts w:ascii="AGaramond Bold" w:hAnsi="AGaramond Bold"/>
              </w:rPr>
            </w:pPr>
          </w:p>
        </w:tc>
      </w:tr>
      <w:tr w:rsidR="00A13A7D" w:rsidTr="00A13A7D">
        <w:trPr>
          <w:trHeight w:val="5587"/>
          <w:jc w:val="center"/>
        </w:trPr>
        <w:tc>
          <w:tcPr>
            <w:tcW w:w="1426" w:type="pct"/>
            <w:tcBorders>
              <w:top w:val="nil"/>
              <w:left w:val="nil"/>
              <w:bottom w:val="nil"/>
              <w:right w:val="nil"/>
            </w:tcBorders>
            <w:shd w:val="clear" w:color="auto" w:fill="000000"/>
          </w:tcPr>
          <w:p w:rsidR="00A13A7D" w:rsidRPr="00A13A7D" w:rsidRDefault="00A13A7D" w:rsidP="00A13A7D">
            <w:pPr>
              <w:ind w:left="520"/>
              <w:rPr>
                <w:rFonts w:ascii="AGaramond Bold" w:hAnsi="AGaramond Bold"/>
              </w:rPr>
            </w:pPr>
          </w:p>
        </w:tc>
        <w:tc>
          <w:tcPr>
            <w:tcW w:w="3574" w:type="pct"/>
            <w:tcBorders>
              <w:top w:val="nil"/>
              <w:left w:val="nil"/>
              <w:bottom w:val="nil"/>
              <w:right w:val="nil"/>
            </w:tcBorders>
          </w:tcPr>
          <w:p w:rsidR="00A13A7D" w:rsidRPr="00A13A7D" w:rsidRDefault="00A13A7D" w:rsidP="00A13A7D">
            <w:pPr>
              <w:jc w:val="center"/>
              <w:rPr>
                <w:rFonts w:ascii="AGaramond Bold" w:hAnsi="AGaramond Bold"/>
                <w:shadow/>
                <w:sz w:val="52"/>
                <w:szCs w:val="52"/>
              </w:rPr>
            </w:pPr>
            <w:r w:rsidRPr="00A13A7D">
              <w:rPr>
                <w:rFonts w:ascii="AGaramond Bold" w:hAnsi="AGaramond Bold"/>
                <w:shadow/>
                <w:sz w:val="52"/>
                <w:szCs w:val="52"/>
              </w:rPr>
              <w:t>Foundations of English:</w:t>
            </w:r>
          </w:p>
          <w:p w:rsidR="00A13A7D" w:rsidRPr="00A13A7D" w:rsidRDefault="00A13A7D" w:rsidP="00A13A7D">
            <w:pPr>
              <w:jc w:val="center"/>
              <w:rPr>
                <w:sz w:val="40"/>
                <w:szCs w:val="40"/>
              </w:rPr>
            </w:pPr>
            <w:r w:rsidRPr="00A13A7D">
              <w:rPr>
                <w:sz w:val="40"/>
                <w:szCs w:val="40"/>
              </w:rPr>
              <w:t>A 9th-grade English</w:t>
            </w:r>
          </w:p>
          <w:p w:rsidR="00A13A7D" w:rsidRPr="00A13A7D" w:rsidRDefault="00A13A7D" w:rsidP="00A13A7D">
            <w:pPr>
              <w:jc w:val="center"/>
              <w:rPr>
                <w:sz w:val="56"/>
                <w:szCs w:val="56"/>
              </w:rPr>
            </w:pPr>
            <w:r w:rsidRPr="00A13A7D">
              <w:rPr>
                <w:sz w:val="40"/>
                <w:szCs w:val="40"/>
              </w:rPr>
              <w:t>Catch-up Course</w:t>
            </w:r>
          </w:p>
        </w:tc>
      </w:tr>
      <w:tr w:rsidR="00A13A7D" w:rsidTr="00A13A7D">
        <w:trPr>
          <w:trHeight w:val="3398"/>
          <w:jc w:val="center"/>
        </w:trPr>
        <w:tc>
          <w:tcPr>
            <w:tcW w:w="1426" w:type="pct"/>
            <w:tcBorders>
              <w:top w:val="nil"/>
              <w:left w:val="nil"/>
              <w:bottom w:val="nil"/>
              <w:right w:val="nil"/>
            </w:tcBorders>
            <w:shd w:val="clear" w:color="auto" w:fill="000000"/>
          </w:tcPr>
          <w:p w:rsidR="00A13A7D" w:rsidRPr="008E02D1" w:rsidRDefault="00A13A7D" w:rsidP="00A13A7D">
            <w:pPr>
              <w:ind w:left="520"/>
            </w:pPr>
            <w:r w:rsidRPr="008E02D1">
              <w:t>Southern</w:t>
            </w:r>
          </w:p>
          <w:p w:rsidR="00A13A7D" w:rsidRPr="008E02D1" w:rsidRDefault="00A13A7D" w:rsidP="00A13A7D">
            <w:pPr>
              <w:ind w:left="520"/>
            </w:pPr>
            <w:r w:rsidRPr="008E02D1">
              <w:t>Regional</w:t>
            </w:r>
          </w:p>
          <w:p w:rsidR="00A13A7D" w:rsidRPr="008E02D1" w:rsidRDefault="00A13A7D" w:rsidP="00A13A7D">
            <w:pPr>
              <w:ind w:left="520"/>
            </w:pPr>
            <w:r w:rsidRPr="008E02D1">
              <w:t>Education</w:t>
            </w:r>
          </w:p>
          <w:p w:rsidR="00A13A7D" w:rsidRPr="008E02D1" w:rsidRDefault="00A13A7D" w:rsidP="00A13A7D">
            <w:pPr>
              <w:ind w:left="520"/>
            </w:pPr>
            <w:r w:rsidRPr="008E02D1">
              <w:t>Board</w:t>
            </w:r>
          </w:p>
          <w:p w:rsidR="00A13A7D" w:rsidRPr="008E02D1" w:rsidRDefault="00A13A7D" w:rsidP="00A13A7D">
            <w:pPr>
              <w:ind w:left="520"/>
            </w:pPr>
          </w:p>
          <w:p w:rsidR="00A13A7D" w:rsidRPr="008E02D1" w:rsidRDefault="00A13A7D" w:rsidP="00A13A7D">
            <w:pPr>
              <w:ind w:left="520"/>
            </w:pPr>
            <w:r w:rsidRPr="008E02D1">
              <w:t xml:space="preserve">592 </w:t>
            </w:r>
            <w:smartTag w:uri="urn:schemas-microsoft-com:office:smarttags" w:element="Street">
              <w:smartTag w:uri="urn:schemas-microsoft-com:office:smarttags" w:element="address">
                <w:r w:rsidRPr="008E02D1">
                  <w:t>Tenth Street, N.W.</w:t>
                </w:r>
              </w:smartTag>
            </w:smartTag>
          </w:p>
          <w:p w:rsidR="00A13A7D" w:rsidRPr="008E02D1" w:rsidRDefault="00A13A7D" w:rsidP="00A13A7D">
            <w:pPr>
              <w:ind w:left="520"/>
            </w:pPr>
            <w:smartTag w:uri="urn:schemas-microsoft-com:office:smarttags" w:element="place">
              <w:smartTag w:uri="urn:schemas-microsoft-com:office:smarttags" w:element="City">
                <w:r w:rsidRPr="008E02D1">
                  <w:t>Atlanta</w:t>
                </w:r>
              </w:smartTag>
              <w:r w:rsidRPr="008E02D1">
                <w:t xml:space="preserve">, </w:t>
              </w:r>
              <w:smartTag w:uri="urn:schemas-microsoft-com:office:smarttags" w:element="State">
                <w:r w:rsidRPr="008E02D1">
                  <w:t>GA</w:t>
                </w:r>
              </w:smartTag>
              <w:r w:rsidRPr="008E02D1">
                <w:t xml:space="preserve"> </w:t>
              </w:r>
              <w:smartTag w:uri="urn:schemas-microsoft-com:office:smarttags" w:element="PostalCode">
                <w:r w:rsidRPr="008E02D1">
                  <w:t>30318</w:t>
                </w:r>
              </w:smartTag>
            </w:smartTag>
          </w:p>
          <w:p w:rsidR="00A13A7D" w:rsidRPr="008E02D1" w:rsidRDefault="00A13A7D" w:rsidP="00A13A7D">
            <w:pPr>
              <w:ind w:left="520"/>
            </w:pPr>
            <w:r w:rsidRPr="008E02D1">
              <w:t>(404) 875-9211</w:t>
            </w:r>
          </w:p>
          <w:p w:rsidR="00A13A7D" w:rsidRPr="00A13A7D" w:rsidRDefault="00A13A7D" w:rsidP="00A13A7D">
            <w:pPr>
              <w:ind w:left="520"/>
              <w:rPr>
                <w:rFonts w:ascii="AGaramond Bold" w:hAnsi="AGaramond Bold"/>
              </w:rPr>
            </w:pPr>
            <w:r w:rsidRPr="008E02D1">
              <w:t>www.sreb.org</w:t>
            </w:r>
          </w:p>
        </w:tc>
        <w:tc>
          <w:tcPr>
            <w:tcW w:w="3574" w:type="pct"/>
            <w:tcBorders>
              <w:top w:val="nil"/>
              <w:left w:val="nil"/>
              <w:bottom w:val="nil"/>
              <w:right w:val="nil"/>
            </w:tcBorders>
          </w:tcPr>
          <w:p w:rsidR="00A13A7D" w:rsidRPr="00A13A7D" w:rsidRDefault="00A13A7D" w:rsidP="00A13A7D">
            <w:pPr>
              <w:jc w:val="center"/>
              <w:rPr>
                <w:shadow/>
                <w:sz w:val="36"/>
                <w:szCs w:val="36"/>
              </w:rPr>
            </w:pPr>
            <w:r w:rsidRPr="00A13A7D">
              <w:rPr>
                <w:shadow/>
                <w:sz w:val="36"/>
                <w:szCs w:val="36"/>
              </w:rPr>
              <w:t>Dreams Deferred: What Derails the Dreams of Youth?</w:t>
            </w:r>
          </w:p>
          <w:p w:rsidR="00A13A7D" w:rsidRPr="00A13A7D" w:rsidRDefault="00A13A7D" w:rsidP="00A13A7D">
            <w:pPr>
              <w:spacing w:before="120"/>
              <w:jc w:val="center"/>
              <w:rPr>
                <w:rFonts w:ascii="AGaramond Bold" w:hAnsi="AGaramond Bold"/>
              </w:rPr>
            </w:pPr>
            <w:r w:rsidRPr="00A13A7D">
              <w:rPr>
                <w:shadow/>
                <w:sz w:val="36"/>
                <w:szCs w:val="36"/>
              </w:rPr>
              <w:t>Unit Plan</w:t>
            </w:r>
          </w:p>
        </w:tc>
      </w:tr>
    </w:tbl>
    <w:p w:rsidR="00A13A7D" w:rsidRDefault="00A13A7D" w:rsidP="00A13A7D">
      <w:pPr>
        <w:rPr>
          <w:rFonts w:ascii="Verdana" w:hAnsi="Verdana"/>
          <w:sz w:val="2"/>
          <w:szCs w:val="2"/>
        </w:rPr>
        <w:sectPr w:rsidR="00A13A7D" w:rsidSect="002308EA">
          <w:footerReference w:type="even" r:id="rId7"/>
          <w:pgSz w:w="12240" w:h="15840"/>
          <w:pgMar w:top="360" w:right="360" w:bottom="360" w:left="360" w:header="0" w:footer="0" w:gutter="0"/>
          <w:cols w:space="720"/>
          <w:docGrid w:linePitch="360"/>
        </w:sect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1E0"/>
      </w:tblPr>
      <w:tblGrid>
        <w:gridCol w:w="10310"/>
      </w:tblGrid>
      <w:tr w:rsidR="00A13A7D" w:rsidRPr="00A13A7D" w:rsidTr="00A13A7D">
        <w:trPr>
          <w:jc w:val="center"/>
        </w:trPr>
        <w:tc>
          <w:tcPr>
            <w:tcW w:w="5000" w:type="pct"/>
            <w:tcBorders>
              <w:top w:val="nil"/>
              <w:left w:val="nil"/>
              <w:bottom w:val="nil"/>
              <w:right w:val="nil"/>
            </w:tcBorders>
          </w:tcPr>
          <w:p w:rsidR="00A13A7D" w:rsidRPr="00A13A7D" w:rsidRDefault="00A13A7D" w:rsidP="002308EA">
            <w:pPr>
              <w:rPr>
                <w:rFonts w:ascii="Verdana" w:hAnsi="Verdana"/>
                <w:b/>
                <w:sz w:val="18"/>
                <w:szCs w:val="18"/>
              </w:rPr>
            </w:pPr>
            <w:r w:rsidRPr="00A13A7D">
              <w:rPr>
                <w:rFonts w:ascii="Verdana" w:hAnsi="Verdana"/>
                <w:b/>
                <w:sz w:val="18"/>
                <w:szCs w:val="18"/>
              </w:rPr>
              <w:lastRenderedPageBreak/>
              <w:t xml:space="preserve">Unit Title: </w:t>
            </w:r>
            <w:r w:rsidRPr="00A13A7D">
              <w:rPr>
                <w:rFonts w:ascii="Verdana" w:hAnsi="Verdana" w:cs="Arial"/>
                <w:sz w:val="18"/>
                <w:szCs w:val="18"/>
              </w:rPr>
              <w:t xml:space="preserve">Dreams Deferred: </w:t>
            </w:r>
            <w:r w:rsidRPr="00A13A7D">
              <w:rPr>
                <w:rFonts w:ascii="Verdana" w:hAnsi="Verdana"/>
                <w:sz w:val="18"/>
                <w:szCs w:val="18"/>
              </w:rPr>
              <w:t>What Derails the Dreams of Youth?</w:t>
            </w:r>
          </w:p>
          <w:p w:rsidR="00A13A7D" w:rsidRPr="00A13A7D" w:rsidRDefault="00A13A7D" w:rsidP="002308EA">
            <w:pPr>
              <w:rPr>
                <w:rFonts w:ascii="Verdana" w:hAnsi="Verdana"/>
                <w:sz w:val="18"/>
                <w:szCs w:val="18"/>
              </w:rPr>
            </w:pPr>
          </w:p>
          <w:p w:rsidR="00A13A7D" w:rsidRPr="00A13A7D" w:rsidRDefault="00A13A7D" w:rsidP="002308EA">
            <w:pPr>
              <w:rPr>
                <w:rFonts w:ascii="Verdana" w:hAnsi="Verdana"/>
                <w:sz w:val="18"/>
                <w:szCs w:val="18"/>
              </w:rPr>
            </w:pPr>
            <w:r w:rsidRPr="00A13A7D">
              <w:rPr>
                <w:rFonts w:ascii="Verdana" w:hAnsi="Verdana"/>
                <w:b/>
                <w:sz w:val="18"/>
                <w:szCs w:val="18"/>
              </w:rPr>
              <w:t>Course Name:</w:t>
            </w:r>
            <w:r w:rsidRPr="00A13A7D">
              <w:rPr>
                <w:rFonts w:ascii="Verdana" w:hAnsi="Verdana"/>
                <w:sz w:val="18"/>
                <w:szCs w:val="18"/>
              </w:rPr>
              <w:t xml:space="preserve"> Foundations to English</w:t>
            </w:r>
          </w:p>
          <w:p w:rsidR="00A13A7D" w:rsidRPr="00A13A7D" w:rsidRDefault="00A13A7D" w:rsidP="002308EA">
            <w:pPr>
              <w:rPr>
                <w:rFonts w:ascii="Verdana" w:hAnsi="Verdana"/>
                <w:sz w:val="18"/>
                <w:szCs w:val="18"/>
              </w:rPr>
            </w:pPr>
          </w:p>
          <w:p w:rsidR="00A13A7D" w:rsidRPr="00A13A7D" w:rsidRDefault="00A13A7D" w:rsidP="002308EA">
            <w:pPr>
              <w:rPr>
                <w:rFonts w:ascii="Verdana" w:hAnsi="Verdana"/>
                <w:b/>
                <w:sz w:val="18"/>
                <w:szCs w:val="18"/>
              </w:rPr>
            </w:pPr>
            <w:r w:rsidRPr="00A13A7D">
              <w:rPr>
                <w:rFonts w:ascii="Verdana" w:hAnsi="Verdana"/>
                <w:b/>
                <w:sz w:val="18"/>
                <w:szCs w:val="18"/>
              </w:rPr>
              <w:t xml:space="preserve">Grade Level(s): </w:t>
            </w:r>
            <w:r w:rsidRPr="00A13A7D">
              <w:rPr>
                <w:rFonts w:ascii="Verdana" w:hAnsi="Verdana"/>
                <w:sz w:val="18"/>
                <w:szCs w:val="18"/>
              </w:rPr>
              <w:t>9th Grade</w:t>
            </w:r>
          </w:p>
        </w:tc>
      </w:tr>
    </w:tbl>
    <w:p w:rsidR="00A13A7D" w:rsidRPr="00536F01" w:rsidRDefault="00A13A7D" w:rsidP="00A13A7D">
      <w:pPr>
        <w:rPr>
          <w:rFonts w:ascii="Verdana" w:hAnsi="Verdan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1E0"/>
      </w:tblPr>
      <w:tblGrid>
        <w:gridCol w:w="10310"/>
      </w:tblGrid>
      <w:tr w:rsidR="00A13A7D" w:rsidRPr="00A13A7D" w:rsidTr="00A13A7D">
        <w:trPr>
          <w:jc w:val="center"/>
        </w:trPr>
        <w:tc>
          <w:tcPr>
            <w:tcW w:w="5000" w:type="pct"/>
            <w:shd w:val="clear" w:color="auto" w:fill="000000"/>
          </w:tcPr>
          <w:p w:rsidR="00A13A7D" w:rsidRPr="00A13A7D" w:rsidRDefault="00A13A7D" w:rsidP="002308EA">
            <w:pPr>
              <w:rPr>
                <w:rFonts w:ascii="Verdana" w:hAnsi="Verdana"/>
                <w:color w:val="FFFFFF"/>
                <w:sz w:val="18"/>
                <w:szCs w:val="18"/>
              </w:rPr>
            </w:pPr>
            <w:r w:rsidRPr="00A13A7D">
              <w:rPr>
                <w:rFonts w:ascii="Verdana" w:hAnsi="Verdana"/>
                <w:b/>
                <w:color w:val="FFFFFF"/>
                <w:sz w:val="18"/>
                <w:szCs w:val="18"/>
              </w:rPr>
              <w:t>Unit Overview:</w:t>
            </w:r>
            <w:r w:rsidRPr="00A13A7D">
              <w:rPr>
                <w:rFonts w:ascii="Verdana" w:hAnsi="Verdana"/>
                <w:color w:val="FFFFFF"/>
                <w:sz w:val="18"/>
                <w:szCs w:val="18"/>
              </w:rPr>
              <w:t xml:space="preserve"> This unit focuses on examining case studies of two “normal” teens who made some bad choices and suffered extreme consequences. The novels will be paired with nonfiction articles. Students will write about what they read, as well as produce writing to influence others.</w:t>
            </w:r>
          </w:p>
          <w:p w:rsidR="00A13A7D" w:rsidRPr="00A13A7D" w:rsidRDefault="00A13A7D" w:rsidP="002308EA">
            <w:pPr>
              <w:rPr>
                <w:rFonts w:ascii="Verdana" w:hAnsi="Verdana"/>
                <w:b/>
                <w:color w:val="FFFFFF"/>
                <w:sz w:val="18"/>
                <w:szCs w:val="18"/>
              </w:rPr>
            </w:pPr>
          </w:p>
          <w:p w:rsidR="00A13A7D" w:rsidRPr="00A13A7D" w:rsidRDefault="00A13A7D" w:rsidP="002308EA">
            <w:pPr>
              <w:rPr>
                <w:rFonts w:ascii="Verdana" w:hAnsi="Verdana"/>
                <w:b/>
                <w:sz w:val="18"/>
                <w:szCs w:val="18"/>
              </w:rPr>
            </w:pPr>
            <w:r w:rsidRPr="00A13A7D">
              <w:rPr>
                <w:rFonts w:ascii="Verdana" w:hAnsi="Verdana"/>
                <w:b/>
                <w:color w:val="FFFFFF"/>
                <w:sz w:val="18"/>
                <w:szCs w:val="18"/>
              </w:rPr>
              <w:t xml:space="preserve">Timeframe: </w:t>
            </w:r>
            <w:r w:rsidRPr="00A13A7D">
              <w:rPr>
                <w:rFonts w:ascii="Verdana" w:hAnsi="Verdana"/>
                <w:color w:val="FFFFFF"/>
                <w:sz w:val="18"/>
                <w:szCs w:val="18"/>
              </w:rPr>
              <w:t>6  90-minute classes</w:t>
            </w:r>
          </w:p>
        </w:tc>
      </w:tr>
    </w:tbl>
    <w:p w:rsidR="00A13A7D" w:rsidRDefault="00A13A7D" w:rsidP="00A13A7D">
      <w:pPr>
        <w:rPr>
          <w:rFonts w:ascii="Verdana" w:hAnsi="Verdana"/>
        </w:rPr>
      </w:pPr>
    </w:p>
    <w:p w:rsidR="00A13A7D" w:rsidRPr="00BF2243" w:rsidRDefault="00A13A7D" w:rsidP="00A13A7D">
      <w:pPr>
        <w:spacing w:after="80"/>
        <w:rPr>
          <w:rFonts w:ascii="Verdana" w:hAnsi="Verdana"/>
          <w:b/>
          <w:sz w:val="18"/>
          <w:szCs w:val="18"/>
        </w:rPr>
      </w:pPr>
      <w:r w:rsidRPr="00BF2243">
        <w:rPr>
          <w:rFonts w:ascii="Verdana" w:hAnsi="Verdana"/>
          <w:b/>
          <w:sz w:val="18"/>
          <w:szCs w:val="18"/>
        </w:rPr>
        <w:t xml:space="preserve">Essential Questions: Open-ended style which promotes in-depth investigation. The number depends on the length of the unit. </w:t>
      </w:r>
    </w:p>
    <w:p w:rsidR="00A13A7D" w:rsidRPr="00BF2243" w:rsidRDefault="00A13A7D" w:rsidP="00A13A7D">
      <w:pPr>
        <w:tabs>
          <w:tab w:val="right" w:pos="288"/>
          <w:tab w:val="left" w:pos="423"/>
        </w:tabs>
        <w:spacing w:before="80"/>
        <w:ind w:left="423" w:hanging="423"/>
        <w:rPr>
          <w:rFonts w:ascii="Verdana" w:hAnsi="Verdana"/>
          <w:sz w:val="18"/>
          <w:szCs w:val="18"/>
        </w:rPr>
      </w:pPr>
      <w:r>
        <w:rPr>
          <w:rFonts w:ascii="Verdana" w:hAnsi="Verdana"/>
          <w:sz w:val="18"/>
          <w:szCs w:val="18"/>
        </w:rPr>
        <w:tab/>
        <w:t>1.</w:t>
      </w:r>
      <w:r>
        <w:rPr>
          <w:rFonts w:ascii="Verdana" w:hAnsi="Verdana"/>
          <w:sz w:val="18"/>
          <w:szCs w:val="18"/>
        </w:rPr>
        <w:tab/>
      </w:r>
      <w:r w:rsidRPr="00BF2243">
        <w:rPr>
          <w:rFonts w:ascii="Verdana" w:hAnsi="Verdana"/>
          <w:sz w:val="18"/>
          <w:szCs w:val="18"/>
        </w:rPr>
        <w:t>What can we learn from stories of why people failed to fulfill their dreams?</w:t>
      </w:r>
    </w:p>
    <w:p w:rsidR="00A13A7D" w:rsidRPr="00BF2243" w:rsidRDefault="00A13A7D" w:rsidP="00A13A7D">
      <w:pPr>
        <w:tabs>
          <w:tab w:val="right" w:pos="288"/>
          <w:tab w:val="left" w:pos="423"/>
        </w:tabs>
        <w:spacing w:before="80"/>
        <w:ind w:left="423" w:hanging="423"/>
        <w:rPr>
          <w:rFonts w:ascii="Verdana" w:hAnsi="Verdana"/>
          <w:sz w:val="18"/>
          <w:szCs w:val="18"/>
        </w:rPr>
      </w:pPr>
      <w:r>
        <w:rPr>
          <w:rFonts w:ascii="Verdana" w:hAnsi="Verdana"/>
          <w:sz w:val="18"/>
          <w:szCs w:val="18"/>
        </w:rPr>
        <w:tab/>
        <w:t>2.</w:t>
      </w:r>
      <w:r>
        <w:rPr>
          <w:rFonts w:ascii="Verdana" w:hAnsi="Verdana"/>
          <w:sz w:val="18"/>
          <w:szCs w:val="18"/>
        </w:rPr>
        <w:tab/>
      </w:r>
      <w:r w:rsidRPr="00BF2243">
        <w:rPr>
          <w:rFonts w:ascii="Verdana" w:hAnsi="Verdana"/>
          <w:sz w:val="18"/>
          <w:szCs w:val="18"/>
        </w:rPr>
        <w:t>What influences cause us to fail to reach our dreams?</w:t>
      </w:r>
    </w:p>
    <w:p w:rsidR="00A13A7D" w:rsidRPr="00BF2243" w:rsidRDefault="00A13A7D" w:rsidP="00A13A7D">
      <w:pPr>
        <w:tabs>
          <w:tab w:val="right" w:pos="288"/>
          <w:tab w:val="left" w:pos="423"/>
        </w:tabs>
        <w:spacing w:before="80"/>
        <w:ind w:left="423" w:hanging="423"/>
        <w:rPr>
          <w:rFonts w:ascii="Verdana" w:hAnsi="Verdana"/>
          <w:sz w:val="18"/>
          <w:szCs w:val="18"/>
        </w:rPr>
      </w:pPr>
      <w:r>
        <w:rPr>
          <w:rFonts w:ascii="Verdana" w:hAnsi="Verdana"/>
          <w:sz w:val="18"/>
          <w:szCs w:val="18"/>
        </w:rPr>
        <w:tab/>
        <w:t>3.</w:t>
      </w:r>
      <w:r>
        <w:rPr>
          <w:rFonts w:ascii="Verdana" w:hAnsi="Verdana"/>
          <w:sz w:val="18"/>
          <w:szCs w:val="18"/>
        </w:rPr>
        <w:tab/>
      </w:r>
      <w:r w:rsidRPr="00BF2243">
        <w:rPr>
          <w:rFonts w:ascii="Verdana" w:hAnsi="Verdana"/>
          <w:sz w:val="18"/>
          <w:szCs w:val="18"/>
        </w:rPr>
        <w:t>What steps can we take to ensure that we reach our dreams?</w:t>
      </w:r>
    </w:p>
    <w:p w:rsidR="00A13A7D" w:rsidRPr="00536F01" w:rsidRDefault="00A13A7D" w:rsidP="00A13A7D">
      <w:pPr>
        <w:tabs>
          <w:tab w:val="right" w:pos="288"/>
          <w:tab w:val="left" w:pos="423"/>
        </w:tabs>
        <w:spacing w:before="80"/>
        <w:ind w:left="423" w:hanging="423"/>
        <w:rPr>
          <w:rFonts w:ascii="Verdana" w:hAnsi="Verdana"/>
        </w:rPr>
      </w:pPr>
      <w:r>
        <w:rPr>
          <w:rFonts w:ascii="Verdana" w:hAnsi="Verdana"/>
          <w:sz w:val="18"/>
          <w:szCs w:val="18"/>
        </w:rPr>
        <w:tab/>
      </w:r>
      <w:r w:rsidRPr="00BF2243">
        <w:rPr>
          <w:rFonts w:ascii="Verdana" w:hAnsi="Verdana"/>
          <w:sz w:val="18"/>
          <w:szCs w:val="18"/>
        </w:rPr>
        <w:t>4.</w:t>
      </w:r>
      <w:r>
        <w:rPr>
          <w:rFonts w:ascii="Verdana" w:hAnsi="Verdana"/>
          <w:sz w:val="18"/>
          <w:szCs w:val="18"/>
        </w:rPr>
        <w:tab/>
      </w:r>
      <w:r w:rsidRPr="00BF2243">
        <w:rPr>
          <w:rFonts w:ascii="Verdana" w:hAnsi="Verdana"/>
          <w:sz w:val="18"/>
          <w:szCs w:val="18"/>
        </w:rPr>
        <w:t>How can we use media to tell our life stories?</w:t>
      </w:r>
    </w:p>
    <w:p w:rsidR="00A13A7D" w:rsidRPr="00536F01" w:rsidRDefault="00A13A7D" w:rsidP="00A13A7D">
      <w:pPr>
        <w:rPr>
          <w:rFonts w:ascii="Verdana" w:hAnsi="Verdan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1E0"/>
      </w:tblPr>
      <w:tblGrid>
        <w:gridCol w:w="10196"/>
      </w:tblGrid>
      <w:tr w:rsidR="00A13A7D" w:rsidRPr="00A13A7D" w:rsidTr="00A13A7D">
        <w:trPr>
          <w:jc w:val="center"/>
        </w:trPr>
        <w:tc>
          <w:tcPr>
            <w:tcW w:w="5000" w:type="pct"/>
            <w:tcBorders>
              <w:top w:val="nil"/>
              <w:left w:val="nil"/>
              <w:bottom w:val="nil"/>
              <w:right w:val="nil"/>
            </w:tcBorders>
            <w:shd w:val="clear" w:color="auto" w:fill="000000"/>
            <w:tcMar>
              <w:top w:w="58" w:type="dxa"/>
              <w:left w:w="58" w:type="dxa"/>
              <w:bottom w:w="58" w:type="dxa"/>
              <w:right w:w="58" w:type="dxa"/>
            </w:tcMar>
          </w:tcPr>
          <w:p w:rsidR="00A13A7D" w:rsidRPr="00A13A7D" w:rsidRDefault="00A13A7D" w:rsidP="002308EA">
            <w:pPr>
              <w:rPr>
                <w:rFonts w:ascii="Verdana" w:hAnsi="Verdana"/>
                <w:b/>
                <w:color w:val="FFFFFF"/>
                <w:sz w:val="18"/>
                <w:szCs w:val="18"/>
              </w:rPr>
            </w:pPr>
            <w:r w:rsidRPr="00A13A7D">
              <w:rPr>
                <w:rFonts w:ascii="Verdana" w:hAnsi="Verdana"/>
                <w:b/>
                <w:color w:val="FFFFFF"/>
                <w:sz w:val="18"/>
                <w:szCs w:val="18"/>
              </w:rPr>
              <w:t>SREB Readiness Indicators</w:t>
            </w:r>
          </w:p>
        </w:tc>
      </w:tr>
      <w:tr w:rsidR="00A13A7D" w:rsidRPr="00A13A7D" w:rsidTr="00A13A7D">
        <w:trPr>
          <w:jc w:val="center"/>
        </w:trPr>
        <w:tc>
          <w:tcPr>
            <w:tcW w:w="5000" w:type="pct"/>
            <w:tcBorders>
              <w:top w:val="nil"/>
              <w:left w:val="nil"/>
              <w:bottom w:val="nil"/>
              <w:right w:val="nil"/>
            </w:tcBorders>
          </w:tcPr>
          <w:p w:rsidR="00A13A7D" w:rsidRPr="00A13A7D" w:rsidRDefault="00A13A7D" w:rsidP="00A13A7D">
            <w:pPr>
              <w:tabs>
                <w:tab w:val="right" w:pos="288"/>
                <w:tab w:val="left" w:pos="423"/>
              </w:tabs>
              <w:ind w:left="418" w:hanging="418"/>
              <w:rPr>
                <w:rFonts w:ascii="Verdana" w:hAnsi="Verdana"/>
                <w:sz w:val="18"/>
                <w:szCs w:val="18"/>
              </w:rPr>
            </w:pPr>
            <w:r w:rsidRPr="00A13A7D">
              <w:rPr>
                <w:rFonts w:ascii="Verdana" w:hAnsi="Verdana"/>
                <w:sz w:val="18"/>
                <w:szCs w:val="18"/>
              </w:rPr>
              <w:tab/>
              <w:t>1.</w:t>
            </w:r>
            <w:r w:rsidRPr="00A13A7D">
              <w:rPr>
                <w:rFonts w:ascii="Verdana" w:hAnsi="Verdana"/>
                <w:sz w:val="18"/>
                <w:szCs w:val="18"/>
              </w:rPr>
              <w:tab/>
              <w:t>Develop vocabulary appropriate to reading, writing and speaking proficiency.</w:t>
            </w:r>
          </w:p>
          <w:p w:rsidR="00A13A7D" w:rsidRPr="00A13A7D" w:rsidRDefault="00A13A7D" w:rsidP="00A13A7D">
            <w:pPr>
              <w:tabs>
                <w:tab w:val="right" w:pos="288"/>
                <w:tab w:val="left" w:pos="423"/>
              </w:tabs>
              <w:spacing w:before="80"/>
              <w:ind w:left="423" w:hanging="423"/>
              <w:rPr>
                <w:rFonts w:ascii="Verdana" w:hAnsi="Verdana"/>
                <w:sz w:val="18"/>
                <w:szCs w:val="18"/>
              </w:rPr>
            </w:pPr>
            <w:r w:rsidRPr="00A13A7D">
              <w:rPr>
                <w:rFonts w:ascii="Verdana" w:hAnsi="Verdana"/>
                <w:sz w:val="18"/>
                <w:szCs w:val="18"/>
              </w:rPr>
              <w:tab/>
              <w:t>3.</w:t>
            </w:r>
            <w:r w:rsidRPr="00A13A7D">
              <w:rPr>
                <w:rFonts w:ascii="Verdana" w:hAnsi="Verdana"/>
                <w:sz w:val="18"/>
                <w:szCs w:val="18"/>
              </w:rPr>
              <w:tab/>
              <w:t>Compare and contrast information, ideas and structures to clarify meaning of various materials.</w:t>
            </w:r>
          </w:p>
          <w:p w:rsidR="00A13A7D" w:rsidRPr="00A13A7D" w:rsidRDefault="00A13A7D" w:rsidP="00A13A7D">
            <w:pPr>
              <w:tabs>
                <w:tab w:val="right" w:pos="288"/>
                <w:tab w:val="left" w:pos="423"/>
              </w:tabs>
              <w:spacing w:before="80"/>
              <w:ind w:left="423" w:hanging="423"/>
              <w:rPr>
                <w:rFonts w:ascii="Verdana" w:hAnsi="Verdana"/>
                <w:sz w:val="18"/>
                <w:szCs w:val="18"/>
              </w:rPr>
            </w:pPr>
            <w:r w:rsidRPr="00A13A7D">
              <w:rPr>
                <w:rFonts w:ascii="Verdana" w:hAnsi="Verdana"/>
                <w:sz w:val="18"/>
                <w:szCs w:val="18"/>
              </w:rPr>
              <w:tab/>
              <w:t>4.</w:t>
            </w:r>
            <w:r w:rsidRPr="00A13A7D">
              <w:rPr>
                <w:rFonts w:ascii="Verdana" w:hAnsi="Verdana"/>
                <w:sz w:val="18"/>
                <w:szCs w:val="18"/>
              </w:rPr>
              <w:tab/>
              <w:t>Make inferences and predictions.</w:t>
            </w:r>
          </w:p>
          <w:p w:rsidR="00A13A7D" w:rsidRPr="00A13A7D" w:rsidRDefault="00A13A7D" w:rsidP="00A13A7D">
            <w:pPr>
              <w:tabs>
                <w:tab w:val="right" w:pos="288"/>
                <w:tab w:val="left" w:pos="423"/>
              </w:tabs>
              <w:spacing w:before="80"/>
              <w:ind w:left="423" w:hanging="423"/>
              <w:rPr>
                <w:rFonts w:ascii="Verdana" w:hAnsi="Verdana"/>
                <w:sz w:val="18"/>
                <w:szCs w:val="18"/>
              </w:rPr>
            </w:pPr>
            <w:r w:rsidRPr="00A13A7D">
              <w:rPr>
                <w:rFonts w:ascii="Verdana" w:hAnsi="Verdana"/>
                <w:sz w:val="18"/>
                <w:szCs w:val="18"/>
              </w:rPr>
              <w:tab/>
              <w:t>5.</w:t>
            </w:r>
            <w:r w:rsidRPr="00A13A7D">
              <w:rPr>
                <w:rFonts w:ascii="Verdana" w:hAnsi="Verdana"/>
                <w:sz w:val="18"/>
                <w:szCs w:val="18"/>
              </w:rPr>
              <w:tab/>
              <w:t>Connect what is read to personal experience and the world beyond the classroom.</w:t>
            </w:r>
          </w:p>
          <w:p w:rsidR="00A13A7D" w:rsidRPr="00A13A7D" w:rsidRDefault="00A13A7D" w:rsidP="00A13A7D">
            <w:pPr>
              <w:tabs>
                <w:tab w:val="right" w:pos="288"/>
                <w:tab w:val="left" w:pos="423"/>
              </w:tabs>
              <w:spacing w:before="80"/>
              <w:ind w:left="423" w:hanging="423"/>
              <w:rPr>
                <w:rFonts w:ascii="Verdana" w:hAnsi="Verdana"/>
                <w:sz w:val="18"/>
                <w:szCs w:val="18"/>
              </w:rPr>
            </w:pPr>
            <w:r w:rsidRPr="00A13A7D">
              <w:rPr>
                <w:rFonts w:ascii="Verdana" w:hAnsi="Verdana"/>
                <w:sz w:val="18"/>
                <w:szCs w:val="18"/>
              </w:rPr>
              <w:tab/>
              <w:t>6.</w:t>
            </w:r>
            <w:r w:rsidRPr="00A13A7D">
              <w:rPr>
                <w:rFonts w:ascii="Verdana" w:hAnsi="Verdana"/>
                <w:sz w:val="18"/>
                <w:szCs w:val="18"/>
              </w:rPr>
              <w:tab/>
              <w:t>Identify and interpret literary structures, elements, devices and themes.</w:t>
            </w:r>
          </w:p>
          <w:p w:rsidR="00A13A7D" w:rsidRPr="00A13A7D" w:rsidRDefault="00A13A7D" w:rsidP="00A13A7D">
            <w:pPr>
              <w:tabs>
                <w:tab w:val="right" w:pos="288"/>
                <w:tab w:val="left" w:pos="423"/>
              </w:tabs>
              <w:spacing w:before="80"/>
              <w:ind w:left="423" w:hanging="423"/>
              <w:rPr>
                <w:rFonts w:ascii="Verdana" w:hAnsi="Verdana"/>
                <w:sz w:val="18"/>
                <w:szCs w:val="18"/>
              </w:rPr>
            </w:pPr>
            <w:r w:rsidRPr="00A13A7D">
              <w:rPr>
                <w:rFonts w:ascii="Verdana" w:hAnsi="Verdana"/>
                <w:sz w:val="18"/>
                <w:szCs w:val="18"/>
              </w:rPr>
              <w:tab/>
              <w:t>8.</w:t>
            </w:r>
            <w:r w:rsidRPr="00A13A7D">
              <w:rPr>
                <w:rFonts w:ascii="Verdana" w:hAnsi="Verdana"/>
                <w:sz w:val="18"/>
                <w:szCs w:val="18"/>
              </w:rPr>
              <w:tab/>
              <w:t>Compose writing that conveys a clear main point with logical support.</w:t>
            </w:r>
          </w:p>
          <w:p w:rsidR="00A13A7D" w:rsidRPr="00A13A7D" w:rsidRDefault="00A13A7D" w:rsidP="00A13A7D">
            <w:pPr>
              <w:tabs>
                <w:tab w:val="right" w:pos="180"/>
                <w:tab w:val="left" w:pos="423"/>
              </w:tabs>
              <w:spacing w:before="80"/>
              <w:ind w:left="423" w:hanging="423"/>
              <w:rPr>
                <w:rFonts w:ascii="Verdana" w:hAnsi="Verdana"/>
                <w:sz w:val="18"/>
                <w:szCs w:val="18"/>
              </w:rPr>
            </w:pPr>
            <w:r w:rsidRPr="00A13A7D">
              <w:rPr>
                <w:rFonts w:ascii="Verdana" w:hAnsi="Verdana"/>
                <w:sz w:val="18"/>
                <w:szCs w:val="18"/>
              </w:rPr>
              <w:t>13.</w:t>
            </w:r>
            <w:r w:rsidRPr="00A13A7D">
              <w:rPr>
                <w:rFonts w:ascii="Verdana" w:hAnsi="Verdana"/>
                <w:sz w:val="18"/>
                <w:szCs w:val="18"/>
              </w:rPr>
              <w:tab/>
              <w:t>Use active listening strategies to organize and respond to information presented in different formats for different purposes.</w:t>
            </w:r>
          </w:p>
        </w:tc>
      </w:tr>
      <w:tr w:rsidR="00A13A7D" w:rsidRPr="00A13A7D" w:rsidTr="00A13A7D">
        <w:trPr>
          <w:jc w:val="center"/>
        </w:trPr>
        <w:tc>
          <w:tcPr>
            <w:tcW w:w="5000" w:type="pct"/>
            <w:tcBorders>
              <w:top w:val="nil"/>
              <w:left w:val="nil"/>
              <w:bottom w:val="nil"/>
              <w:right w:val="nil"/>
            </w:tcBorders>
            <w:shd w:val="clear" w:color="auto" w:fill="000000"/>
            <w:tcMar>
              <w:top w:w="58" w:type="dxa"/>
              <w:left w:w="58" w:type="dxa"/>
              <w:bottom w:w="58" w:type="dxa"/>
              <w:right w:w="58" w:type="dxa"/>
            </w:tcMar>
          </w:tcPr>
          <w:p w:rsidR="00A13A7D" w:rsidRPr="00A13A7D" w:rsidRDefault="00A13A7D" w:rsidP="002308EA">
            <w:pPr>
              <w:rPr>
                <w:rFonts w:ascii="Verdana" w:hAnsi="Verdana"/>
                <w:b/>
                <w:color w:val="FFFFFF"/>
                <w:sz w:val="18"/>
                <w:szCs w:val="18"/>
              </w:rPr>
            </w:pPr>
            <w:r w:rsidRPr="00A13A7D">
              <w:rPr>
                <w:rFonts w:ascii="Verdana" w:hAnsi="Verdana"/>
                <w:b/>
                <w:color w:val="FFFFFF"/>
                <w:sz w:val="18"/>
                <w:szCs w:val="18"/>
              </w:rPr>
              <w:t>Common Core Standards</w:t>
            </w:r>
          </w:p>
        </w:tc>
      </w:tr>
      <w:tr w:rsidR="00A13A7D" w:rsidRPr="00A13A7D" w:rsidTr="00983F2B">
        <w:trPr>
          <w:trHeight w:val="2090"/>
          <w:jc w:val="center"/>
        </w:trPr>
        <w:tc>
          <w:tcPr>
            <w:tcW w:w="5000" w:type="pct"/>
            <w:tcBorders>
              <w:top w:val="nil"/>
              <w:left w:val="nil"/>
              <w:bottom w:val="nil"/>
              <w:right w:val="nil"/>
            </w:tcBorders>
          </w:tcPr>
          <w:p w:rsidR="00A13A7D" w:rsidRPr="00A13A7D" w:rsidRDefault="00A13A7D" w:rsidP="002308EA">
            <w:pPr>
              <w:rPr>
                <w:rFonts w:ascii="Verdana" w:hAnsi="Verdana"/>
                <w:b/>
                <w:sz w:val="18"/>
                <w:szCs w:val="18"/>
                <w:u w:val="single"/>
              </w:rPr>
            </w:pPr>
            <w:r w:rsidRPr="00A13A7D">
              <w:rPr>
                <w:rFonts w:ascii="Verdana" w:hAnsi="Verdana"/>
                <w:b/>
                <w:sz w:val="18"/>
                <w:szCs w:val="18"/>
                <w:u w:val="single"/>
              </w:rPr>
              <w:t>Language Arts</w:t>
            </w:r>
          </w:p>
          <w:p w:rsidR="00983F2B" w:rsidRPr="00746C35" w:rsidRDefault="00983F2B" w:rsidP="00983F2B">
            <w:pPr>
              <w:spacing w:after="200"/>
              <w:ind w:left="1023" w:hanging="1023"/>
              <w:contextualSpacing/>
            </w:pPr>
            <w:r>
              <w:t xml:space="preserve">L.9-10.5  </w:t>
            </w:r>
            <w:r w:rsidRPr="00746C35">
              <w:rPr>
                <w:rFonts w:ascii="Gotham-Book" w:hAnsi="Gotham-Book" w:cs="Gotham-Book"/>
                <w:sz w:val="15"/>
                <w:szCs w:val="15"/>
              </w:rPr>
              <w:t xml:space="preserve"> </w:t>
            </w:r>
            <w:r>
              <w:rPr>
                <w:rFonts w:ascii="Gotham-Book" w:hAnsi="Gotham-Book" w:cs="Gotham-Book"/>
                <w:sz w:val="15"/>
                <w:szCs w:val="15"/>
              </w:rPr>
              <w:t xml:space="preserve"> </w:t>
            </w:r>
            <w:r w:rsidRPr="00746C35">
              <w:t>Demonstrate understanding of figurative language, word relationships, and</w:t>
            </w:r>
            <w:r>
              <w:t xml:space="preserve"> </w:t>
            </w:r>
            <w:r w:rsidRPr="00746C35">
              <w:t>nuances in word meanings.</w:t>
            </w:r>
          </w:p>
          <w:p w:rsidR="00983F2B" w:rsidRDefault="00983F2B" w:rsidP="00983F2B">
            <w:pPr>
              <w:spacing w:after="200"/>
              <w:ind w:left="990"/>
              <w:contextualSpacing/>
            </w:pPr>
            <w:r w:rsidRPr="00746C35">
              <w:t>a. Interpret figures of speech (e.g., euphemism, oxymoron) in context and</w:t>
            </w:r>
            <w:r>
              <w:t xml:space="preserve"> analyze their role in the text</w:t>
            </w:r>
          </w:p>
          <w:p w:rsidR="00983F2B" w:rsidRDefault="00983F2B" w:rsidP="00983F2B">
            <w:pPr>
              <w:spacing w:after="200"/>
              <w:ind w:left="990"/>
              <w:contextualSpacing/>
            </w:pPr>
            <w:r>
              <w:t xml:space="preserve"> </w:t>
            </w:r>
            <w:r w:rsidRPr="00746C35">
              <w:t>b. Analyze nuances in the meaning of words with similar denotations.</w:t>
            </w:r>
          </w:p>
          <w:p w:rsidR="00983F2B" w:rsidRDefault="00983F2B" w:rsidP="00983F2B">
            <w:pPr>
              <w:ind w:left="1023" w:hanging="1023"/>
              <w:contextualSpacing/>
            </w:pPr>
            <w:r>
              <w:t xml:space="preserve">RI.9-10.3  </w:t>
            </w:r>
            <w:r w:rsidRPr="00B36CE1">
              <w:t>Analyze how the author unfolds an analysis or series of ideas or events,</w:t>
            </w:r>
            <w:r>
              <w:t xml:space="preserve"> </w:t>
            </w:r>
            <w:r w:rsidRPr="00B36CE1">
              <w:t>including the order in which the points are made, how they are introduced and</w:t>
            </w:r>
            <w:r>
              <w:t xml:space="preserve"> </w:t>
            </w:r>
            <w:r w:rsidRPr="00B36CE1">
              <w:t>developed, and the connections that are drawn between them.</w:t>
            </w:r>
          </w:p>
          <w:p w:rsidR="00983F2B" w:rsidRDefault="00983F2B" w:rsidP="00983F2B">
            <w:pPr>
              <w:ind w:left="1023" w:hanging="1023"/>
            </w:pPr>
            <w:r>
              <w:t xml:space="preserve">RI.9-10.5  </w:t>
            </w:r>
            <w:r w:rsidRPr="00B36CE1">
              <w:t>Analyze in detail how an author’s ideas or claims are developed and refined by</w:t>
            </w:r>
            <w:r>
              <w:t xml:space="preserve"> </w:t>
            </w:r>
            <w:r w:rsidRPr="00B36CE1">
              <w:t>particular sentences, paragraphs, or larger portions of a text (e.g., a section or</w:t>
            </w:r>
            <w:r>
              <w:t xml:space="preserve"> </w:t>
            </w:r>
            <w:r w:rsidRPr="00B36CE1">
              <w:t>chapter).</w:t>
            </w:r>
          </w:p>
          <w:p w:rsidR="00983F2B" w:rsidRDefault="00983F2B" w:rsidP="00983F2B">
            <w:pPr>
              <w:ind w:left="1023" w:hanging="1023"/>
            </w:pPr>
            <w:r>
              <w:t xml:space="preserve">RI.9-10.1  </w:t>
            </w:r>
            <w:r w:rsidRPr="00B36CE1">
              <w:t>Cite strong and thorough textual evidence to support analysis of what the text</w:t>
            </w:r>
            <w:r>
              <w:t xml:space="preserve"> </w:t>
            </w:r>
            <w:r w:rsidRPr="00B36CE1">
              <w:t>says explicitly as well as inferences drawn from the text.</w:t>
            </w:r>
          </w:p>
          <w:p w:rsidR="00983F2B" w:rsidRDefault="00983F2B" w:rsidP="00983F2B">
            <w:pPr>
              <w:ind w:left="1023" w:hanging="1023"/>
            </w:pPr>
            <w:r>
              <w:t xml:space="preserve">RL.9-10.3 </w:t>
            </w:r>
            <w:r w:rsidRPr="00746C35">
              <w:t>Analyze how complex characters (e.g., those with multiple or conflicting</w:t>
            </w:r>
            <w:r>
              <w:t xml:space="preserve"> </w:t>
            </w:r>
            <w:r w:rsidRPr="00746C35">
              <w:t xml:space="preserve">motivations) </w:t>
            </w:r>
            <w:r w:rsidRPr="00746C35">
              <w:lastRenderedPageBreak/>
              <w:t>develop over the course of a text, interact with other characters,</w:t>
            </w:r>
            <w:r>
              <w:t xml:space="preserve">   </w:t>
            </w:r>
            <w:r w:rsidRPr="00746C35">
              <w:t>and advance the plot or develop the theme.</w:t>
            </w:r>
          </w:p>
          <w:p w:rsidR="00983F2B" w:rsidRDefault="00983F2B" w:rsidP="00983F2B">
            <w:pPr>
              <w:ind w:left="1023" w:hanging="1023"/>
            </w:pPr>
            <w:r>
              <w:t xml:space="preserve">RL.9-10.6 </w:t>
            </w:r>
            <w:r w:rsidRPr="00746C35">
              <w:t>Analyze a particular point of view or cultural experience reflected in a work of</w:t>
            </w:r>
            <w:r>
              <w:t xml:space="preserve"> </w:t>
            </w:r>
            <w:r w:rsidRPr="00746C35">
              <w:t>literature from outside the United States, drawing on a wide reading of world</w:t>
            </w:r>
            <w:r>
              <w:t xml:space="preserve"> </w:t>
            </w:r>
            <w:r w:rsidRPr="00746C35">
              <w:t>literature.</w:t>
            </w:r>
          </w:p>
          <w:p w:rsidR="00A13A7D" w:rsidRPr="00A13A7D" w:rsidRDefault="00A13A7D" w:rsidP="002308EA">
            <w:pPr>
              <w:rPr>
                <w:rFonts w:ascii="Verdana" w:hAnsi="Verdana"/>
                <w:sz w:val="18"/>
                <w:szCs w:val="18"/>
              </w:rPr>
            </w:pPr>
          </w:p>
          <w:p w:rsidR="00A13A7D" w:rsidRPr="00A13A7D" w:rsidRDefault="00A13A7D" w:rsidP="00A13A7D">
            <w:pPr>
              <w:spacing w:after="80"/>
              <w:rPr>
                <w:rFonts w:ascii="Verdana" w:hAnsi="Verdana"/>
                <w:b/>
                <w:sz w:val="18"/>
                <w:szCs w:val="18"/>
                <w:u w:val="single"/>
              </w:rPr>
            </w:pPr>
            <w:r w:rsidRPr="00A13A7D">
              <w:rPr>
                <w:rFonts w:ascii="Verdana" w:hAnsi="Verdana"/>
                <w:b/>
                <w:sz w:val="18"/>
                <w:szCs w:val="18"/>
                <w:u w:val="single"/>
              </w:rPr>
              <w:t>Writing</w:t>
            </w:r>
          </w:p>
          <w:p w:rsidR="00983F2B" w:rsidRDefault="00983F2B" w:rsidP="00983F2B">
            <w:pPr>
              <w:ind w:left="1023" w:hanging="1023"/>
            </w:pPr>
            <w:r>
              <w:t xml:space="preserve">W.9-10.5  </w:t>
            </w:r>
            <w:r w:rsidRPr="00040F72">
              <w:t>Develop and strengthen writing as needed by planning, revising, editing,</w:t>
            </w:r>
            <w:r>
              <w:t xml:space="preserve"> </w:t>
            </w:r>
            <w:r w:rsidRPr="00040F72">
              <w:t>rewriting, or trying a new approach, focusing on addressing what is most</w:t>
            </w:r>
            <w:r>
              <w:t xml:space="preserve"> </w:t>
            </w:r>
            <w:r w:rsidRPr="00040F72">
              <w:t xml:space="preserve">significant for a specific purpose and audience. </w:t>
            </w:r>
          </w:p>
          <w:p w:rsidR="00983F2B" w:rsidRDefault="00983F2B" w:rsidP="00983F2B">
            <w:pPr>
              <w:ind w:left="1023" w:hanging="1023"/>
            </w:pPr>
            <w:r>
              <w:t xml:space="preserve">W.9-10.1  </w:t>
            </w:r>
            <w:r w:rsidRPr="00040F72">
              <w:t>Write arguments to support claims in an analysis of substantive topics or texts,</w:t>
            </w:r>
            <w:r>
              <w:t xml:space="preserve"> </w:t>
            </w:r>
            <w:r w:rsidRPr="00040F72">
              <w:t>using valid reasoning and relevant and sufficient evidence.</w:t>
            </w:r>
          </w:p>
          <w:p w:rsidR="00A13A7D" w:rsidRDefault="00A13A7D" w:rsidP="00A13A7D">
            <w:pPr>
              <w:tabs>
                <w:tab w:val="right" w:pos="495"/>
                <w:tab w:val="left" w:pos="720"/>
              </w:tabs>
              <w:ind w:left="720" w:hanging="720"/>
              <w:rPr>
                <w:rFonts w:ascii="Verdana" w:hAnsi="Verdana"/>
                <w:sz w:val="18"/>
                <w:szCs w:val="18"/>
              </w:rPr>
            </w:pPr>
          </w:p>
          <w:p w:rsidR="00983F2B" w:rsidRPr="00A13A7D" w:rsidRDefault="00983F2B" w:rsidP="00983F2B">
            <w:pPr>
              <w:spacing w:after="80"/>
              <w:rPr>
                <w:rFonts w:ascii="Verdana" w:hAnsi="Verdana"/>
                <w:b/>
                <w:sz w:val="18"/>
                <w:szCs w:val="18"/>
                <w:u w:val="single"/>
              </w:rPr>
            </w:pPr>
            <w:r w:rsidRPr="00A13A7D">
              <w:rPr>
                <w:rFonts w:ascii="Verdana" w:hAnsi="Verdana"/>
                <w:b/>
                <w:sz w:val="18"/>
                <w:szCs w:val="18"/>
                <w:u w:val="single"/>
              </w:rPr>
              <w:t>Grammar/Usage and Mechanics</w:t>
            </w:r>
          </w:p>
          <w:p w:rsidR="00983F2B" w:rsidRDefault="00983F2B" w:rsidP="00983F2B">
            <w:pPr>
              <w:ind w:left="933" w:hanging="933"/>
            </w:pPr>
            <w:r>
              <w:t xml:space="preserve">L.9-10.1 </w:t>
            </w:r>
            <w:r w:rsidRPr="00040F72">
              <w:t>Demonstrate command of the conventions of standard English grammar and</w:t>
            </w:r>
            <w:r>
              <w:t xml:space="preserve"> </w:t>
            </w:r>
            <w:r w:rsidRPr="00040F72">
              <w:t>usage when writing or speaking.</w:t>
            </w:r>
          </w:p>
          <w:p w:rsidR="00983F2B" w:rsidRDefault="00983F2B" w:rsidP="00983F2B">
            <w:pPr>
              <w:ind w:left="933" w:hanging="933"/>
            </w:pPr>
          </w:p>
          <w:p w:rsidR="00983F2B" w:rsidRPr="00A13A7D" w:rsidRDefault="00983F2B" w:rsidP="00983F2B">
            <w:pPr>
              <w:tabs>
                <w:tab w:val="right" w:pos="495"/>
                <w:tab w:val="left" w:pos="720"/>
              </w:tabs>
              <w:spacing w:after="80"/>
              <w:ind w:left="720" w:hanging="720"/>
              <w:rPr>
                <w:rFonts w:ascii="Verdana" w:hAnsi="Verdana"/>
                <w:b/>
                <w:sz w:val="18"/>
                <w:szCs w:val="18"/>
                <w:u w:val="single"/>
              </w:rPr>
            </w:pPr>
            <w:r w:rsidRPr="00A13A7D">
              <w:rPr>
                <w:rFonts w:ascii="Verdana" w:hAnsi="Verdana"/>
                <w:b/>
                <w:sz w:val="18"/>
                <w:szCs w:val="18"/>
                <w:u w:val="single"/>
              </w:rPr>
              <w:t>Visual Literacy</w:t>
            </w:r>
          </w:p>
          <w:p w:rsidR="00983F2B" w:rsidRDefault="00983F2B" w:rsidP="00983F2B">
            <w:pPr>
              <w:ind w:left="1203" w:hanging="1203"/>
            </w:pPr>
            <w:r>
              <w:t xml:space="preserve">RI. 9-10.7  </w:t>
            </w:r>
            <w:r w:rsidRPr="00A90EC1">
              <w:t>Analyze various accounts of a subject told in different mediums (e.g., a</w:t>
            </w:r>
            <w:r>
              <w:t xml:space="preserve"> </w:t>
            </w:r>
            <w:r w:rsidRPr="00A90EC1">
              <w:t>person’s life story in both print and multimedia), determining which details are</w:t>
            </w:r>
            <w:r>
              <w:t xml:space="preserve"> </w:t>
            </w:r>
            <w:r w:rsidRPr="00A90EC1">
              <w:t>emphasized in each account.</w:t>
            </w:r>
          </w:p>
          <w:p w:rsidR="00983F2B" w:rsidRDefault="00983F2B" w:rsidP="00983F2B">
            <w:pPr>
              <w:ind w:left="1113" w:hanging="1113"/>
            </w:pPr>
            <w:r>
              <w:t xml:space="preserve">L.9-10.3    </w:t>
            </w:r>
            <w:r w:rsidRPr="00A90EC1">
              <w:t>Apply knowledge of language to understand how language functions in</w:t>
            </w:r>
            <w:r>
              <w:t xml:space="preserve"> </w:t>
            </w:r>
            <w:r w:rsidRPr="00A90EC1">
              <w:t>different contexts, to make effective choices for meaning or style, and to</w:t>
            </w:r>
            <w:r>
              <w:t xml:space="preserve"> </w:t>
            </w:r>
            <w:r w:rsidRPr="00A90EC1">
              <w:t>comprehend more fully when reading or listening.</w:t>
            </w:r>
          </w:p>
          <w:p w:rsidR="00983F2B" w:rsidRDefault="00983F2B" w:rsidP="00A13A7D">
            <w:pPr>
              <w:tabs>
                <w:tab w:val="right" w:pos="495"/>
                <w:tab w:val="left" w:pos="720"/>
              </w:tabs>
              <w:ind w:left="720" w:hanging="720"/>
              <w:rPr>
                <w:rFonts w:ascii="Verdana" w:hAnsi="Verdana"/>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58" w:type="dxa"/>
                <w:bottom w:w="58" w:type="dxa"/>
                <w:right w:w="58" w:type="dxa"/>
              </w:tblCellMar>
              <w:tblLook w:val="01E0"/>
            </w:tblPr>
            <w:tblGrid>
              <w:gridCol w:w="2489"/>
              <w:gridCol w:w="7467"/>
            </w:tblGrid>
            <w:tr w:rsidR="00983F2B" w:rsidRPr="00A13A7D" w:rsidTr="002308EA">
              <w:trPr>
                <w:jc w:val="center"/>
              </w:trPr>
              <w:tc>
                <w:tcPr>
                  <w:tcW w:w="1250" w:type="pct"/>
                  <w:shd w:val="clear" w:color="auto" w:fill="D9D9D9"/>
                </w:tcPr>
                <w:p w:rsidR="00983F2B" w:rsidRPr="00A13A7D" w:rsidRDefault="00983F2B" w:rsidP="002308EA">
                  <w:pPr>
                    <w:jc w:val="center"/>
                    <w:rPr>
                      <w:rFonts w:ascii="Verdana" w:hAnsi="Verdana"/>
                      <w:b/>
                      <w:color w:val="000000"/>
                      <w:sz w:val="18"/>
                      <w:szCs w:val="18"/>
                    </w:rPr>
                  </w:pPr>
                  <w:r w:rsidRPr="00A13A7D">
                    <w:rPr>
                      <w:rFonts w:ascii="Verdana" w:hAnsi="Verdana"/>
                      <w:b/>
                      <w:color w:val="000000"/>
                      <w:sz w:val="18"/>
                      <w:szCs w:val="18"/>
                    </w:rPr>
                    <w:t>Literacy Strategies</w:t>
                  </w:r>
                </w:p>
              </w:tc>
              <w:tc>
                <w:tcPr>
                  <w:tcW w:w="3750" w:type="pct"/>
                  <w:shd w:val="clear" w:color="auto" w:fill="D9D9D9"/>
                  <w:vAlign w:val="center"/>
                </w:tcPr>
                <w:p w:rsidR="00983F2B" w:rsidRPr="00A13A7D" w:rsidRDefault="00983F2B" w:rsidP="002308EA">
                  <w:pPr>
                    <w:jc w:val="center"/>
                    <w:rPr>
                      <w:rFonts w:ascii="Verdana" w:hAnsi="Verdana"/>
                      <w:b/>
                      <w:color w:val="000000"/>
                      <w:sz w:val="18"/>
                      <w:szCs w:val="18"/>
                    </w:rPr>
                  </w:pPr>
                  <w:r w:rsidRPr="00A13A7D">
                    <w:rPr>
                      <w:rFonts w:ascii="Verdana" w:hAnsi="Verdana"/>
                      <w:b/>
                      <w:color w:val="000000"/>
                      <w:sz w:val="18"/>
                      <w:szCs w:val="18"/>
                    </w:rPr>
                    <w:t>Habits of Success</w:t>
                  </w:r>
                </w:p>
              </w:tc>
            </w:tr>
            <w:tr w:rsidR="00983F2B" w:rsidRPr="00A13A7D" w:rsidTr="002308EA">
              <w:trPr>
                <w:jc w:val="center"/>
              </w:trPr>
              <w:tc>
                <w:tcPr>
                  <w:tcW w:w="1250" w:type="pct"/>
                  <w:shd w:val="clear" w:color="auto" w:fill="auto"/>
                </w:tcPr>
                <w:p w:rsidR="00983F2B" w:rsidRPr="00A13A7D" w:rsidRDefault="00983F2B" w:rsidP="002308EA">
                  <w:pPr>
                    <w:tabs>
                      <w:tab w:val="left" w:pos="468"/>
                    </w:tabs>
                    <w:rPr>
                      <w:rFonts w:ascii="Verdana" w:hAnsi="Verdana"/>
                      <w:sz w:val="18"/>
                      <w:szCs w:val="18"/>
                    </w:rPr>
                  </w:pPr>
                  <w:r w:rsidRPr="00A13A7D">
                    <w:rPr>
                      <w:rFonts w:ascii="Verdana" w:hAnsi="Verdana"/>
                      <w:sz w:val="18"/>
                      <w:szCs w:val="18"/>
                    </w:rPr>
                    <w:t>_X_</w:t>
                  </w:r>
                  <w:r w:rsidRPr="00A13A7D">
                    <w:rPr>
                      <w:rFonts w:ascii="Verdana" w:hAnsi="Verdana"/>
                      <w:sz w:val="18"/>
                      <w:szCs w:val="18"/>
                    </w:rPr>
                    <w:tab/>
                    <w:t>Admit/Exit slips</w:t>
                  </w:r>
                </w:p>
                <w:p w:rsidR="00983F2B" w:rsidRPr="00A13A7D" w:rsidRDefault="00983F2B" w:rsidP="002308EA">
                  <w:pPr>
                    <w:tabs>
                      <w:tab w:val="left" w:pos="468"/>
                    </w:tabs>
                    <w:rPr>
                      <w:rFonts w:ascii="Verdana" w:hAnsi="Verdana"/>
                      <w:sz w:val="18"/>
                      <w:szCs w:val="18"/>
                    </w:rPr>
                  </w:pPr>
                  <w:r w:rsidRPr="00A13A7D">
                    <w:rPr>
                      <w:rFonts w:ascii="Verdana" w:hAnsi="Verdana"/>
                      <w:sz w:val="18"/>
                      <w:szCs w:val="18"/>
                    </w:rPr>
                    <w:t>_X_</w:t>
                  </w:r>
                  <w:r w:rsidRPr="00A13A7D">
                    <w:rPr>
                      <w:rFonts w:ascii="Verdana" w:hAnsi="Verdana"/>
                      <w:sz w:val="18"/>
                      <w:szCs w:val="18"/>
                    </w:rPr>
                    <w:tab/>
                    <w:t>Graphic organizer</w:t>
                  </w:r>
                </w:p>
                <w:p w:rsidR="00983F2B" w:rsidRPr="00A13A7D" w:rsidRDefault="00983F2B" w:rsidP="002308EA">
                  <w:pPr>
                    <w:tabs>
                      <w:tab w:val="left" w:pos="468"/>
                    </w:tabs>
                    <w:rPr>
                      <w:rFonts w:ascii="Verdana" w:hAnsi="Verdana"/>
                      <w:sz w:val="18"/>
                      <w:szCs w:val="18"/>
                    </w:rPr>
                  </w:pPr>
                  <w:r w:rsidRPr="00A13A7D">
                    <w:rPr>
                      <w:rFonts w:ascii="Verdana" w:hAnsi="Verdana"/>
                      <w:sz w:val="18"/>
                      <w:szCs w:val="18"/>
                    </w:rPr>
                    <w:t>___</w:t>
                  </w:r>
                  <w:r w:rsidRPr="00A13A7D">
                    <w:rPr>
                      <w:rFonts w:ascii="Verdana" w:hAnsi="Verdana"/>
                      <w:sz w:val="18"/>
                      <w:szCs w:val="18"/>
                    </w:rPr>
                    <w:tab/>
                    <w:t xml:space="preserve">Know/Want to </w:t>
                  </w:r>
                  <w:r w:rsidRPr="00A13A7D">
                    <w:rPr>
                      <w:rFonts w:ascii="Verdana" w:hAnsi="Verdana"/>
                      <w:sz w:val="18"/>
                      <w:szCs w:val="18"/>
                    </w:rPr>
                    <w:tab/>
                    <w:t xml:space="preserve">Know/Learn Chart </w:t>
                  </w:r>
                  <w:r w:rsidRPr="00A13A7D">
                    <w:rPr>
                      <w:rFonts w:ascii="Verdana" w:hAnsi="Verdana"/>
                      <w:sz w:val="18"/>
                      <w:szCs w:val="18"/>
                    </w:rPr>
                    <w:tab/>
                    <w:t>(KWL)</w:t>
                  </w:r>
                </w:p>
                <w:p w:rsidR="00983F2B" w:rsidRPr="00A13A7D" w:rsidRDefault="00983F2B" w:rsidP="002308EA">
                  <w:pPr>
                    <w:tabs>
                      <w:tab w:val="left" w:pos="468"/>
                    </w:tabs>
                    <w:rPr>
                      <w:rFonts w:ascii="Verdana" w:hAnsi="Verdana"/>
                      <w:sz w:val="18"/>
                      <w:szCs w:val="18"/>
                    </w:rPr>
                  </w:pPr>
                  <w:r w:rsidRPr="00A13A7D">
                    <w:rPr>
                      <w:rFonts w:ascii="Verdana" w:hAnsi="Verdana"/>
                      <w:sz w:val="18"/>
                      <w:szCs w:val="18"/>
                    </w:rPr>
                    <w:t>_X_</w:t>
                  </w:r>
                  <w:r w:rsidRPr="00A13A7D">
                    <w:rPr>
                      <w:rFonts w:ascii="Verdana" w:hAnsi="Verdana"/>
                      <w:sz w:val="18"/>
                      <w:szCs w:val="18"/>
                    </w:rPr>
                    <w:tab/>
                    <w:t xml:space="preserve">Open-response </w:t>
                  </w:r>
                  <w:r w:rsidRPr="00A13A7D">
                    <w:rPr>
                      <w:rFonts w:ascii="Verdana" w:hAnsi="Verdana"/>
                      <w:sz w:val="18"/>
                      <w:szCs w:val="18"/>
                    </w:rPr>
                    <w:tab/>
                    <w:t>questions</w:t>
                  </w:r>
                </w:p>
                <w:p w:rsidR="00983F2B" w:rsidRPr="00A13A7D" w:rsidRDefault="00983F2B" w:rsidP="002308EA">
                  <w:pPr>
                    <w:tabs>
                      <w:tab w:val="left" w:pos="468"/>
                    </w:tabs>
                    <w:rPr>
                      <w:rFonts w:ascii="Verdana" w:hAnsi="Verdana"/>
                      <w:sz w:val="18"/>
                      <w:szCs w:val="18"/>
                    </w:rPr>
                  </w:pPr>
                  <w:r w:rsidRPr="00A13A7D">
                    <w:rPr>
                      <w:rFonts w:ascii="Verdana" w:hAnsi="Verdana"/>
                      <w:sz w:val="18"/>
                      <w:szCs w:val="18"/>
                    </w:rPr>
                    <w:t>_X_</w:t>
                  </w:r>
                  <w:r w:rsidRPr="00A13A7D">
                    <w:rPr>
                      <w:rFonts w:ascii="Verdana" w:hAnsi="Verdana"/>
                      <w:sz w:val="18"/>
                      <w:szCs w:val="18"/>
                    </w:rPr>
                    <w:tab/>
                    <w:t xml:space="preserve">Two-column/Cornell </w:t>
                  </w:r>
                  <w:r w:rsidRPr="00A13A7D">
                    <w:rPr>
                      <w:rFonts w:ascii="Verdana" w:hAnsi="Verdana"/>
                      <w:sz w:val="18"/>
                      <w:szCs w:val="18"/>
                    </w:rPr>
                    <w:tab/>
                    <w:t>notes</w:t>
                  </w:r>
                </w:p>
                <w:p w:rsidR="00983F2B" w:rsidRPr="00A13A7D" w:rsidRDefault="00983F2B" w:rsidP="002308EA">
                  <w:pPr>
                    <w:tabs>
                      <w:tab w:val="left" w:pos="468"/>
                    </w:tabs>
                    <w:rPr>
                      <w:rFonts w:ascii="Verdana" w:hAnsi="Verdana"/>
                      <w:sz w:val="18"/>
                      <w:szCs w:val="18"/>
                    </w:rPr>
                  </w:pPr>
                  <w:r w:rsidRPr="00A13A7D">
                    <w:rPr>
                      <w:rFonts w:ascii="Verdana" w:hAnsi="Verdana"/>
                      <w:sz w:val="18"/>
                      <w:szCs w:val="18"/>
                    </w:rPr>
                    <w:t>_X_</w:t>
                  </w:r>
                  <w:r w:rsidRPr="00A13A7D">
                    <w:rPr>
                      <w:rFonts w:ascii="Verdana" w:hAnsi="Verdana"/>
                      <w:sz w:val="18"/>
                      <w:szCs w:val="18"/>
                    </w:rPr>
                    <w:tab/>
                    <w:t>Re-telling</w:t>
                  </w:r>
                </w:p>
                <w:p w:rsidR="00983F2B" w:rsidRPr="00A13A7D" w:rsidRDefault="00983F2B" w:rsidP="002308EA">
                  <w:pPr>
                    <w:tabs>
                      <w:tab w:val="left" w:pos="468"/>
                    </w:tabs>
                    <w:rPr>
                      <w:rFonts w:ascii="Verdana" w:hAnsi="Verdana"/>
                      <w:sz w:val="18"/>
                      <w:szCs w:val="18"/>
                    </w:rPr>
                  </w:pPr>
                  <w:r w:rsidRPr="00A13A7D">
                    <w:rPr>
                      <w:rFonts w:ascii="Verdana" w:hAnsi="Verdana"/>
                      <w:sz w:val="18"/>
                      <w:szCs w:val="18"/>
                    </w:rPr>
                    <w:t>_X_</w:t>
                  </w:r>
                  <w:r w:rsidRPr="00A13A7D">
                    <w:rPr>
                      <w:rFonts w:ascii="Verdana" w:hAnsi="Verdana"/>
                      <w:sz w:val="18"/>
                      <w:szCs w:val="18"/>
                    </w:rPr>
                    <w:tab/>
                    <w:t>Reflection</w:t>
                  </w:r>
                </w:p>
                <w:p w:rsidR="00983F2B" w:rsidRPr="00A13A7D" w:rsidRDefault="00983F2B" w:rsidP="002308EA">
                  <w:pPr>
                    <w:tabs>
                      <w:tab w:val="left" w:pos="468"/>
                    </w:tabs>
                    <w:rPr>
                      <w:rFonts w:ascii="Verdana" w:hAnsi="Verdana"/>
                      <w:sz w:val="18"/>
                      <w:szCs w:val="18"/>
                    </w:rPr>
                  </w:pPr>
                  <w:r w:rsidRPr="00A13A7D">
                    <w:rPr>
                      <w:rFonts w:ascii="Verdana" w:hAnsi="Verdana"/>
                      <w:sz w:val="18"/>
                      <w:szCs w:val="18"/>
                    </w:rPr>
                    <w:t>_X_</w:t>
                  </w:r>
                  <w:r w:rsidRPr="00A13A7D">
                    <w:rPr>
                      <w:rFonts w:ascii="Verdana" w:hAnsi="Verdana"/>
                      <w:sz w:val="18"/>
                      <w:szCs w:val="18"/>
                    </w:rPr>
                    <w:tab/>
                    <w:t>Jigsaw reading</w:t>
                  </w:r>
                </w:p>
                <w:p w:rsidR="00983F2B" w:rsidRPr="00A13A7D" w:rsidRDefault="00983F2B" w:rsidP="002308EA">
                  <w:pPr>
                    <w:tabs>
                      <w:tab w:val="left" w:pos="468"/>
                    </w:tabs>
                    <w:rPr>
                      <w:rFonts w:ascii="Verdana" w:hAnsi="Verdana"/>
                      <w:sz w:val="18"/>
                      <w:szCs w:val="18"/>
                    </w:rPr>
                  </w:pPr>
                  <w:r w:rsidRPr="00A13A7D">
                    <w:rPr>
                      <w:rFonts w:ascii="Verdana" w:hAnsi="Verdana"/>
                      <w:sz w:val="18"/>
                      <w:szCs w:val="18"/>
                    </w:rPr>
                    <w:t>___</w:t>
                  </w:r>
                  <w:r w:rsidRPr="00A13A7D">
                    <w:rPr>
                      <w:rFonts w:ascii="Verdana" w:hAnsi="Verdana"/>
                      <w:sz w:val="18"/>
                      <w:szCs w:val="18"/>
                    </w:rPr>
                    <w:tab/>
                    <w:t>Peer Review</w:t>
                  </w:r>
                </w:p>
                <w:p w:rsidR="00983F2B" w:rsidRPr="00A13A7D" w:rsidRDefault="00983F2B" w:rsidP="002308EA">
                  <w:pPr>
                    <w:tabs>
                      <w:tab w:val="left" w:pos="468"/>
                    </w:tabs>
                    <w:rPr>
                      <w:rFonts w:ascii="Verdana" w:hAnsi="Verdana"/>
                      <w:sz w:val="18"/>
                      <w:szCs w:val="18"/>
                    </w:rPr>
                  </w:pPr>
                  <w:r w:rsidRPr="00A13A7D">
                    <w:rPr>
                      <w:rFonts w:ascii="Verdana" w:hAnsi="Verdana"/>
                      <w:sz w:val="18"/>
                      <w:szCs w:val="18"/>
                    </w:rPr>
                    <w:t>___</w:t>
                  </w:r>
                  <w:r w:rsidRPr="00A13A7D">
                    <w:rPr>
                      <w:rFonts w:ascii="Verdana" w:hAnsi="Verdana"/>
                      <w:sz w:val="18"/>
                      <w:szCs w:val="18"/>
                    </w:rPr>
                    <w:tab/>
                    <w:t>Peer Editing</w:t>
                  </w:r>
                </w:p>
                <w:p w:rsidR="00983F2B" w:rsidRPr="00A13A7D" w:rsidRDefault="00983F2B" w:rsidP="002308EA">
                  <w:pPr>
                    <w:tabs>
                      <w:tab w:val="left" w:pos="468"/>
                    </w:tabs>
                    <w:rPr>
                      <w:rFonts w:ascii="Verdana" w:hAnsi="Verdana"/>
                      <w:sz w:val="18"/>
                      <w:szCs w:val="18"/>
                    </w:rPr>
                  </w:pPr>
                  <w:r w:rsidRPr="00A13A7D">
                    <w:rPr>
                      <w:rFonts w:ascii="Verdana" w:hAnsi="Verdana"/>
                      <w:sz w:val="18"/>
                      <w:szCs w:val="18"/>
                    </w:rPr>
                    <w:t>___</w:t>
                  </w:r>
                  <w:r w:rsidRPr="00A13A7D">
                    <w:rPr>
                      <w:rFonts w:ascii="Verdana" w:hAnsi="Verdana"/>
                      <w:sz w:val="18"/>
                      <w:szCs w:val="18"/>
                    </w:rPr>
                    <w:tab/>
                    <w:t>Anticipation Guide</w:t>
                  </w:r>
                </w:p>
                <w:p w:rsidR="00983F2B" w:rsidRPr="00A13A7D" w:rsidRDefault="00983F2B" w:rsidP="002308EA">
                  <w:pPr>
                    <w:tabs>
                      <w:tab w:val="left" w:pos="468"/>
                    </w:tabs>
                    <w:rPr>
                      <w:rFonts w:ascii="Verdana" w:hAnsi="Verdana"/>
                      <w:sz w:val="18"/>
                      <w:szCs w:val="18"/>
                    </w:rPr>
                  </w:pPr>
                  <w:r w:rsidRPr="00A13A7D">
                    <w:rPr>
                      <w:rFonts w:ascii="Verdana" w:hAnsi="Verdana"/>
                      <w:sz w:val="18"/>
                      <w:szCs w:val="18"/>
                    </w:rPr>
                    <w:t>___</w:t>
                  </w:r>
                  <w:r w:rsidRPr="00A13A7D">
                    <w:rPr>
                      <w:rFonts w:ascii="Verdana" w:hAnsi="Verdana"/>
                      <w:sz w:val="18"/>
                      <w:szCs w:val="18"/>
                    </w:rPr>
                    <w:tab/>
                    <w:t xml:space="preserve">RAFT </w:t>
                  </w:r>
                  <w:r w:rsidRPr="00A13A7D">
                    <w:rPr>
                      <w:rFonts w:ascii="Verdana" w:hAnsi="Verdana"/>
                      <w:sz w:val="18"/>
                      <w:szCs w:val="18"/>
                    </w:rPr>
                    <w:tab/>
                    <w:t>(Role/Audience/</w:t>
                  </w:r>
                </w:p>
                <w:p w:rsidR="00983F2B" w:rsidRPr="00A13A7D" w:rsidRDefault="00983F2B" w:rsidP="002308EA">
                  <w:pPr>
                    <w:tabs>
                      <w:tab w:val="left" w:pos="468"/>
                    </w:tabs>
                    <w:rPr>
                      <w:rFonts w:ascii="Verdana" w:hAnsi="Verdana"/>
                      <w:sz w:val="18"/>
                      <w:szCs w:val="18"/>
                    </w:rPr>
                  </w:pPr>
                  <w:r w:rsidRPr="00A13A7D">
                    <w:rPr>
                      <w:rFonts w:ascii="Verdana" w:hAnsi="Verdana"/>
                      <w:sz w:val="18"/>
                      <w:szCs w:val="18"/>
                    </w:rPr>
                    <w:tab/>
                    <w:t>Format/ Topic)</w:t>
                  </w:r>
                </w:p>
                <w:p w:rsidR="00983F2B" w:rsidRPr="00A13A7D" w:rsidRDefault="00983F2B" w:rsidP="002308EA">
                  <w:pPr>
                    <w:tabs>
                      <w:tab w:val="left" w:pos="468"/>
                    </w:tabs>
                    <w:rPr>
                      <w:rFonts w:ascii="Verdana" w:hAnsi="Verdana"/>
                      <w:sz w:val="18"/>
                      <w:szCs w:val="18"/>
                    </w:rPr>
                  </w:pPr>
                  <w:r w:rsidRPr="00A13A7D">
                    <w:rPr>
                      <w:rFonts w:ascii="Verdana" w:hAnsi="Verdana"/>
                      <w:sz w:val="18"/>
                      <w:szCs w:val="18"/>
                    </w:rPr>
                    <w:t>___</w:t>
                  </w:r>
                  <w:r w:rsidRPr="00A13A7D">
                    <w:rPr>
                      <w:rFonts w:ascii="Verdana" w:hAnsi="Verdana"/>
                      <w:sz w:val="18"/>
                      <w:szCs w:val="18"/>
                    </w:rPr>
                    <w:tab/>
                    <w:t xml:space="preserve">Summarization </w:t>
                  </w:r>
                  <w:r w:rsidRPr="00A13A7D">
                    <w:rPr>
                      <w:rFonts w:ascii="Verdana" w:hAnsi="Verdana"/>
                      <w:sz w:val="18"/>
                      <w:szCs w:val="18"/>
                    </w:rPr>
                    <w:tab/>
                    <w:t>(GIST)</w:t>
                  </w:r>
                </w:p>
                <w:p w:rsidR="00983F2B" w:rsidRPr="00A13A7D" w:rsidRDefault="00983F2B" w:rsidP="002308EA">
                  <w:pPr>
                    <w:tabs>
                      <w:tab w:val="left" w:pos="468"/>
                    </w:tabs>
                    <w:rPr>
                      <w:rFonts w:ascii="Verdana" w:hAnsi="Verdana"/>
                      <w:i/>
                      <w:sz w:val="18"/>
                      <w:szCs w:val="18"/>
                    </w:rPr>
                  </w:pPr>
                  <w:r w:rsidRPr="00A13A7D">
                    <w:rPr>
                      <w:rFonts w:ascii="Verdana" w:hAnsi="Verdana"/>
                      <w:sz w:val="18"/>
                      <w:szCs w:val="18"/>
                    </w:rPr>
                    <w:tab/>
                  </w:r>
                  <w:r w:rsidRPr="00A13A7D">
                    <w:rPr>
                      <w:rFonts w:ascii="Verdana" w:hAnsi="Verdana"/>
                      <w:i/>
                      <w:sz w:val="18"/>
                      <w:szCs w:val="18"/>
                    </w:rPr>
                    <w:t xml:space="preserve">(Generating </w:t>
                  </w:r>
                  <w:r w:rsidRPr="00A13A7D">
                    <w:rPr>
                      <w:rFonts w:ascii="Verdana" w:hAnsi="Verdana"/>
                      <w:i/>
                      <w:sz w:val="18"/>
                      <w:szCs w:val="18"/>
                    </w:rPr>
                    <w:tab/>
                    <w:t xml:space="preserve">Interactions Between </w:t>
                  </w:r>
                  <w:r w:rsidRPr="00A13A7D">
                    <w:rPr>
                      <w:rFonts w:ascii="Verdana" w:hAnsi="Verdana"/>
                      <w:i/>
                      <w:sz w:val="18"/>
                      <w:szCs w:val="18"/>
                    </w:rPr>
                    <w:tab/>
                    <w:t>Schemata and Text)</w:t>
                  </w:r>
                </w:p>
                <w:p w:rsidR="00983F2B" w:rsidRPr="00A13A7D" w:rsidRDefault="00983F2B" w:rsidP="002308EA">
                  <w:pPr>
                    <w:tabs>
                      <w:tab w:val="left" w:pos="468"/>
                    </w:tabs>
                    <w:rPr>
                      <w:rFonts w:ascii="Verdana" w:hAnsi="Verdana"/>
                      <w:sz w:val="18"/>
                      <w:szCs w:val="18"/>
                    </w:rPr>
                  </w:pPr>
                  <w:r w:rsidRPr="00A13A7D">
                    <w:rPr>
                      <w:rFonts w:ascii="Verdana" w:hAnsi="Verdana"/>
                      <w:sz w:val="18"/>
                      <w:szCs w:val="18"/>
                    </w:rPr>
                    <w:t>___</w:t>
                  </w:r>
                  <w:r w:rsidRPr="00A13A7D">
                    <w:rPr>
                      <w:rFonts w:ascii="Verdana" w:hAnsi="Verdana"/>
                      <w:sz w:val="18"/>
                      <w:szCs w:val="18"/>
                    </w:rPr>
                    <w:tab/>
                    <w:t xml:space="preserve">Paired </w:t>
                  </w:r>
                  <w:smartTag w:uri="urn:schemas-microsoft-com:office:smarttags" w:element="City">
                    <w:smartTag w:uri="urn:schemas-microsoft-com:office:smarttags" w:element="place">
                      <w:r w:rsidRPr="00A13A7D">
                        <w:rPr>
                          <w:rFonts w:ascii="Verdana" w:hAnsi="Verdana"/>
                          <w:sz w:val="18"/>
                          <w:szCs w:val="18"/>
                        </w:rPr>
                        <w:t>Reading</w:t>
                      </w:r>
                    </w:smartTag>
                  </w:smartTag>
                </w:p>
                <w:p w:rsidR="00983F2B" w:rsidRPr="00A13A7D" w:rsidRDefault="00983F2B" w:rsidP="002308EA">
                  <w:pPr>
                    <w:tabs>
                      <w:tab w:val="left" w:pos="468"/>
                    </w:tabs>
                    <w:rPr>
                      <w:rFonts w:ascii="Verdana" w:hAnsi="Verdana"/>
                      <w:sz w:val="18"/>
                      <w:szCs w:val="18"/>
                    </w:rPr>
                  </w:pPr>
                  <w:r w:rsidRPr="00A13A7D">
                    <w:rPr>
                      <w:rFonts w:ascii="Verdana" w:hAnsi="Verdana"/>
                      <w:sz w:val="18"/>
                      <w:szCs w:val="18"/>
                    </w:rPr>
                    <w:t>_X_</w:t>
                  </w:r>
                  <w:r w:rsidRPr="00A13A7D">
                    <w:rPr>
                      <w:rFonts w:ascii="Verdana" w:hAnsi="Verdana"/>
                      <w:sz w:val="18"/>
                      <w:szCs w:val="18"/>
                    </w:rPr>
                    <w:tab/>
                    <w:t>Other</w:t>
                  </w:r>
                </w:p>
              </w:tc>
              <w:tc>
                <w:tcPr>
                  <w:tcW w:w="3750" w:type="pct"/>
                  <w:shd w:val="clear" w:color="auto" w:fill="auto"/>
                </w:tcPr>
                <w:p w:rsidR="00983F2B" w:rsidRPr="00A13A7D" w:rsidRDefault="00983F2B" w:rsidP="002308EA">
                  <w:pPr>
                    <w:rPr>
                      <w:rFonts w:ascii="Verdana" w:hAnsi="Verdana"/>
                      <w:b/>
                      <w:color w:val="000000"/>
                      <w:sz w:val="18"/>
                      <w:szCs w:val="18"/>
                    </w:rPr>
                  </w:pPr>
                  <w:r w:rsidRPr="00A13A7D">
                    <w:rPr>
                      <w:rFonts w:ascii="Verdana" w:hAnsi="Verdana"/>
                      <w:b/>
                      <w:color w:val="000000"/>
                      <w:sz w:val="18"/>
                      <w:szCs w:val="18"/>
                    </w:rPr>
                    <w:t>1. _X_ Create Relationships</w:t>
                  </w:r>
                </w:p>
                <w:p w:rsidR="00983F2B" w:rsidRPr="00A13A7D" w:rsidRDefault="00983F2B" w:rsidP="002308EA">
                  <w:pPr>
                    <w:rPr>
                      <w:rFonts w:ascii="Verdana" w:hAnsi="Verdana"/>
                      <w:b/>
                      <w:color w:val="000000"/>
                      <w:sz w:val="18"/>
                      <w:szCs w:val="18"/>
                    </w:rPr>
                  </w:pPr>
                  <w:r w:rsidRPr="00A13A7D">
                    <w:rPr>
                      <w:rFonts w:ascii="Verdana" w:hAnsi="Verdana"/>
                      <w:color w:val="000000"/>
                      <w:sz w:val="18"/>
                      <w:szCs w:val="18"/>
                    </w:rPr>
                    <w:t>Teamwork/responsibility/effective communication</w:t>
                  </w:r>
                </w:p>
                <w:p w:rsidR="00983F2B" w:rsidRPr="00A13A7D" w:rsidRDefault="00983F2B" w:rsidP="002308EA">
                  <w:pPr>
                    <w:spacing w:before="80"/>
                    <w:rPr>
                      <w:rFonts w:ascii="Verdana" w:hAnsi="Verdana"/>
                      <w:b/>
                      <w:color w:val="000000"/>
                      <w:sz w:val="18"/>
                      <w:szCs w:val="18"/>
                    </w:rPr>
                  </w:pPr>
                  <w:r w:rsidRPr="00A13A7D">
                    <w:rPr>
                      <w:rFonts w:ascii="Verdana" w:hAnsi="Verdana"/>
                      <w:b/>
                      <w:color w:val="000000"/>
                      <w:sz w:val="18"/>
                      <w:szCs w:val="18"/>
                    </w:rPr>
                    <w:t xml:space="preserve">2. ___ </w:t>
                  </w:r>
                  <w:r w:rsidRPr="00A13A7D">
                    <w:rPr>
                      <w:rFonts w:ascii="Verdana" w:hAnsi="Verdana"/>
                      <w:b/>
                      <w:sz w:val="18"/>
                      <w:szCs w:val="18"/>
                    </w:rPr>
                    <w:t>Study</w:t>
                  </w:r>
                  <w:r w:rsidRPr="00A13A7D">
                    <w:rPr>
                      <w:rFonts w:ascii="Verdana" w:hAnsi="Verdana"/>
                      <w:b/>
                      <w:color w:val="000000"/>
                      <w:sz w:val="18"/>
                      <w:szCs w:val="18"/>
                    </w:rPr>
                    <w:t>, Manage Time, Organize</w:t>
                  </w:r>
                </w:p>
                <w:p w:rsidR="00983F2B" w:rsidRPr="00A13A7D" w:rsidRDefault="00983F2B" w:rsidP="002308EA">
                  <w:pPr>
                    <w:rPr>
                      <w:rFonts w:ascii="Verdana" w:hAnsi="Verdana"/>
                      <w:color w:val="000000"/>
                      <w:sz w:val="18"/>
                      <w:szCs w:val="18"/>
                    </w:rPr>
                  </w:pPr>
                  <w:r w:rsidRPr="00A13A7D">
                    <w:rPr>
                      <w:rFonts w:ascii="Verdana" w:hAnsi="Verdana"/>
                      <w:color w:val="000000"/>
                      <w:sz w:val="18"/>
                      <w:szCs w:val="18"/>
                    </w:rPr>
                    <w:t>Organization/time management/study skills</w:t>
                  </w:r>
                </w:p>
                <w:p w:rsidR="00983F2B" w:rsidRPr="00A13A7D" w:rsidRDefault="00983F2B" w:rsidP="002308EA">
                  <w:pPr>
                    <w:spacing w:before="80"/>
                    <w:rPr>
                      <w:rFonts w:ascii="Verdana" w:hAnsi="Verdana"/>
                      <w:b/>
                      <w:color w:val="000000"/>
                      <w:sz w:val="18"/>
                      <w:szCs w:val="18"/>
                    </w:rPr>
                  </w:pPr>
                  <w:r w:rsidRPr="00A13A7D">
                    <w:rPr>
                      <w:rFonts w:ascii="Verdana" w:hAnsi="Verdana"/>
                      <w:b/>
                      <w:color w:val="000000"/>
                      <w:sz w:val="18"/>
                      <w:szCs w:val="18"/>
                    </w:rPr>
                    <w:t xml:space="preserve">3. _X_ </w:t>
                  </w:r>
                  <w:r w:rsidRPr="00A13A7D">
                    <w:rPr>
                      <w:rFonts w:ascii="Verdana" w:hAnsi="Verdana"/>
                      <w:b/>
                      <w:sz w:val="18"/>
                      <w:szCs w:val="18"/>
                    </w:rPr>
                    <w:t>Improve</w:t>
                  </w:r>
                  <w:r w:rsidRPr="00A13A7D">
                    <w:rPr>
                      <w:rFonts w:ascii="Verdana" w:hAnsi="Verdana"/>
                      <w:b/>
                      <w:color w:val="000000"/>
                      <w:sz w:val="18"/>
                      <w:szCs w:val="18"/>
                    </w:rPr>
                    <w:t xml:space="preserve"> Reading/Writing Skills</w:t>
                  </w:r>
                </w:p>
                <w:p w:rsidR="00983F2B" w:rsidRPr="00A13A7D" w:rsidRDefault="00983F2B" w:rsidP="002308EA">
                  <w:pPr>
                    <w:rPr>
                      <w:rFonts w:ascii="Verdana" w:hAnsi="Verdana"/>
                      <w:color w:val="000000"/>
                      <w:sz w:val="18"/>
                      <w:szCs w:val="18"/>
                    </w:rPr>
                  </w:pPr>
                  <w:r w:rsidRPr="00A13A7D">
                    <w:rPr>
                      <w:rFonts w:ascii="Verdana" w:hAnsi="Verdana"/>
                      <w:color w:val="000000"/>
                      <w:sz w:val="18"/>
                      <w:szCs w:val="18"/>
                    </w:rPr>
                    <w:t>Use reading and writing to learn strategies</w:t>
                  </w:r>
                </w:p>
                <w:p w:rsidR="00983F2B" w:rsidRPr="00A13A7D" w:rsidRDefault="00983F2B" w:rsidP="002308EA">
                  <w:pPr>
                    <w:spacing w:before="80"/>
                    <w:rPr>
                      <w:rFonts w:ascii="Verdana" w:hAnsi="Verdana"/>
                      <w:b/>
                      <w:color w:val="000000"/>
                      <w:sz w:val="18"/>
                      <w:szCs w:val="18"/>
                    </w:rPr>
                  </w:pPr>
                  <w:r w:rsidRPr="00A13A7D">
                    <w:rPr>
                      <w:rFonts w:ascii="Verdana" w:hAnsi="Verdana"/>
                      <w:b/>
                      <w:color w:val="000000"/>
                      <w:sz w:val="18"/>
                      <w:szCs w:val="18"/>
                    </w:rPr>
                    <w:t xml:space="preserve">4. ___ </w:t>
                  </w:r>
                  <w:r w:rsidRPr="00A13A7D">
                    <w:rPr>
                      <w:rFonts w:ascii="Verdana" w:hAnsi="Verdana"/>
                      <w:b/>
                      <w:sz w:val="18"/>
                      <w:szCs w:val="18"/>
                    </w:rPr>
                    <w:t>Improve</w:t>
                  </w:r>
                  <w:r w:rsidRPr="00A13A7D">
                    <w:rPr>
                      <w:rFonts w:ascii="Verdana" w:hAnsi="Verdana"/>
                      <w:b/>
                      <w:color w:val="000000"/>
                      <w:sz w:val="18"/>
                      <w:szCs w:val="18"/>
                    </w:rPr>
                    <w:t xml:space="preserve"> Mathematics Skills</w:t>
                  </w:r>
                </w:p>
                <w:p w:rsidR="00983F2B" w:rsidRPr="00A13A7D" w:rsidRDefault="00983F2B" w:rsidP="002308EA">
                  <w:pPr>
                    <w:rPr>
                      <w:rFonts w:ascii="Verdana" w:hAnsi="Verdana"/>
                      <w:color w:val="000000"/>
                      <w:sz w:val="18"/>
                      <w:szCs w:val="18"/>
                    </w:rPr>
                  </w:pPr>
                  <w:r w:rsidRPr="00A13A7D">
                    <w:rPr>
                      <w:rFonts w:ascii="Verdana" w:hAnsi="Verdana"/>
                      <w:color w:val="000000"/>
                      <w:sz w:val="18"/>
                      <w:szCs w:val="18"/>
                    </w:rPr>
                    <w:t>Estimate/compute/solve/synthesize</w:t>
                  </w:r>
                </w:p>
                <w:p w:rsidR="00983F2B" w:rsidRPr="00A13A7D" w:rsidRDefault="00983F2B" w:rsidP="002308EA">
                  <w:pPr>
                    <w:spacing w:before="80"/>
                    <w:rPr>
                      <w:rFonts w:ascii="Verdana" w:hAnsi="Verdana"/>
                      <w:b/>
                      <w:color w:val="000000"/>
                      <w:sz w:val="18"/>
                      <w:szCs w:val="18"/>
                    </w:rPr>
                  </w:pPr>
                  <w:r w:rsidRPr="00A13A7D">
                    <w:rPr>
                      <w:rFonts w:ascii="Verdana" w:hAnsi="Verdana"/>
                      <w:b/>
                      <w:color w:val="000000"/>
                      <w:sz w:val="18"/>
                      <w:szCs w:val="18"/>
                    </w:rPr>
                    <w:t xml:space="preserve">5. _X_ </w:t>
                  </w:r>
                  <w:r w:rsidRPr="00A13A7D">
                    <w:rPr>
                      <w:rFonts w:ascii="Verdana" w:hAnsi="Verdana"/>
                      <w:b/>
                      <w:sz w:val="18"/>
                      <w:szCs w:val="18"/>
                    </w:rPr>
                    <w:t>Set</w:t>
                  </w:r>
                  <w:r w:rsidRPr="00A13A7D">
                    <w:rPr>
                      <w:rFonts w:ascii="Verdana" w:hAnsi="Verdana"/>
                      <w:b/>
                      <w:color w:val="000000"/>
                      <w:sz w:val="18"/>
                      <w:szCs w:val="18"/>
                    </w:rPr>
                    <w:t xml:space="preserve"> Goals/Plan</w:t>
                  </w:r>
                </w:p>
                <w:p w:rsidR="00983F2B" w:rsidRPr="00A13A7D" w:rsidRDefault="00983F2B" w:rsidP="002308EA">
                  <w:pPr>
                    <w:rPr>
                      <w:rFonts w:ascii="Verdana" w:hAnsi="Verdana"/>
                      <w:color w:val="000000"/>
                      <w:sz w:val="18"/>
                      <w:szCs w:val="18"/>
                    </w:rPr>
                  </w:pPr>
                  <w:r w:rsidRPr="00A13A7D">
                    <w:rPr>
                      <w:rFonts w:ascii="Verdana" w:hAnsi="Verdana"/>
                      <w:color w:val="000000"/>
                      <w:sz w:val="18"/>
                      <w:szCs w:val="18"/>
                    </w:rPr>
                    <w:t>Set goals/plan/monitor progress</w:t>
                  </w:r>
                </w:p>
                <w:p w:rsidR="00983F2B" w:rsidRPr="00A13A7D" w:rsidRDefault="00983F2B" w:rsidP="002308EA">
                  <w:pPr>
                    <w:spacing w:before="80"/>
                    <w:rPr>
                      <w:rFonts w:ascii="Verdana" w:hAnsi="Verdana"/>
                      <w:b/>
                      <w:color w:val="000000"/>
                      <w:sz w:val="18"/>
                      <w:szCs w:val="18"/>
                    </w:rPr>
                  </w:pPr>
                  <w:r w:rsidRPr="00A13A7D">
                    <w:rPr>
                      <w:rFonts w:ascii="Verdana" w:hAnsi="Verdana"/>
                      <w:b/>
                      <w:color w:val="000000"/>
                      <w:sz w:val="18"/>
                      <w:szCs w:val="18"/>
                    </w:rPr>
                    <w:t xml:space="preserve">6. _X_ </w:t>
                  </w:r>
                  <w:r w:rsidRPr="00A13A7D">
                    <w:rPr>
                      <w:rFonts w:ascii="Verdana" w:hAnsi="Verdana"/>
                      <w:b/>
                      <w:sz w:val="18"/>
                      <w:szCs w:val="18"/>
                    </w:rPr>
                    <w:t>Access</w:t>
                  </w:r>
                  <w:r w:rsidRPr="00A13A7D">
                    <w:rPr>
                      <w:rFonts w:ascii="Verdana" w:hAnsi="Verdana"/>
                      <w:b/>
                      <w:color w:val="000000"/>
                      <w:sz w:val="18"/>
                      <w:szCs w:val="18"/>
                    </w:rPr>
                    <w:t xml:space="preserve"> Resources</w:t>
                  </w:r>
                </w:p>
                <w:p w:rsidR="00983F2B" w:rsidRPr="00A13A7D" w:rsidRDefault="00983F2B" w:rsidP="002308EA">
                  <w:pPr>
                    <w:rPr>
                      <w:rFonts w:ascii="Verdana" w:hAnsi="Verdana"/>
                      <w:color w:val="000000"/>
                      <w:sz w:val="18"/>
                      <w:szCs w:val="18"/>
                    </w:rPr>
                  </w:pPr>
                  <w:r w:rsidRPr="00A13A7D">
                    <w:rPr>
                      <w:rFonts w:ascii="Verdana" w:hAnsi="Verdana"/>
                      <w:color w:val="000000"/>
                      <w:sz w:val="18"/>
                      <w:szCs w:val="18"/>
                    </w:rPr>
                    <w:t>Research/analyze/utilize</w:t>
                  </w:r>
                </w:p>
              </w:tc>
            </w:tr>
          </w:tbl>
          <w:p w:rsidR="00983F2B" w:rsidRDefault="00983F2B" w:rsidP="00A13A7D">
            <w:pPr>
              <w:tabs>
                <w:tab w:val="right" w:pos="495"/>
                <w:tab w:val="left" w:pos="720"/>
              </w:tabs>
              <w:ind w:left="720" w:hanging="720"/>
              <w:rPr>
                <w:rFonts w:ascii="Verdana" w:hAnsi="Verdana"/>
                <w:sz w:val="18"/>
                <w:szCs w:val="18"/>
              </w:rPr>
            </w:pPr>
          </w:p>
          <w:p w:rsidR="00983F2B" w:rsidRPr="00A13A7D" w:rsidRDefault="00983F2B" w:rsidP="00A13A7D">
            <w:pPr>
              <w:tabs>
                <w:tab w:val="right" w:pos="495"/>
                <w:tab w:val="left" w:pos="720"/>
              </w:tabs>
              <w:ind w:left="720" w:hanging="720"/>
              <w:rPr>
                <w:rFonts w:ascii="Verdana" w:hAnsi="Verdana"/>
                <w:sz w:val="18"/>
                <w:szCs w:val="18"/>
              </w:rPr>
            </w:pPr>
          </w:p>
        </w:tc>
      </w:tr>
    </w:tbl>
    <w:p w:rsidR="00A13A7D" w:rsidRDefault="00A13A7D" w:rsidP="00A13A7D">
      <w:pPr>
        <w:spacing w:after="80"/>
        <w:rPr>
          <w:rFonts w:ascii="Verdana" w:hAnsi="Verdana"/>
          <w:b/>
          <w:sz w:val="18"/>
          <w:szCs w:val="18"/>
          <w:u w:val="single"/>
        </w:rPr>
        <w:sectPr w:rsidR="00A13A7D" w:rsidSect="002308EA">
          <w:headerReference w:type="default" r:id="rId8"/>
          <w:footerReference w:type="default" r:id="rId9"/>
          <w:pgSz w:w="12240" w:h="15840"/>
          <w:pgMar w:top="1080" w:right="1080" w:bottom="1080" w:left="1080" w:header="720" w:footer="720" w:gutter="0"/>
          <w:pgNumType w:start="1"/>
          <w:cols w:space="720"/>
          <w:docGrid w:linePitch="360"/>
        </w:sect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tblPr>
      <w:tblGrid>
        <w:gridCol w:w="10080"/>
      </w:tblGrid>
      <w:tr w:rsidR="00A13A7D" w:rsidRPr="00A13A7D" w:rsidTr="00A13A7D">
        <w:trPr>
          <w:jc w:val="center"/>
        </w:trPr>
        <w:tc>
          <w:tcPr>
            <w:tcW w:w="5000" w:type="pct"/>
            <w:tcBorders>
              <w:top w:val="nil"/>
              <w:left w:val="nil"/>
              <w:bottom w:val="nil"/>
              <w:right w:val="nil"/>
            </w:tcBorders>
          </w:tcPr>
          <w:p w:rsidR="00A13A7D" w:rsidRPr="00A13A7D" w:rsidRDefault="00A13A7D" w:rsidP="00A13A7D">
            <w:pPr>
              <w:tabs>
                <w:tab w:val="right" w:pos="495"/>
                <w:tab w:val="left" w:pos="720"/>
              </w:tabs>
              <w:ind w:left="720" w:hanging="720"/>
              <w:rPr>
                <w:rFonts w:ascii="Verdana" w:hAnsi="Verdana"/>
                <w:sz w:val="18"/>
                <w:szCs w:val="18"/>
              </w:rPr>
            </w:pPr>
          </w:p>
          <w:p w:rsidR="00A13A7D" w:rsidRPr="00A13A7D" w:rsidRDefault="00A13A7D" w:rsidP="00A13A7D">
            <w:pPr>
              <w:tabs>
                <w:tab w:val="right" w:pos="495"/>
                <w:tab w:val="left" w:pos="720"/>
              </w:tabs>
              <w:ind w:left="720" w:hanging="720"/>
              <w:rPr>
                <w:rFonts w:ascii="Verdana" w:hAnsi="Verdana"/>
                <w:b/>
                <w:sz w:val="18"/>
                <w:szCs w:val="18"/>
              </w:rPr>
            </w:pPr>
          </w:p>
        </w:tc>
      </w:tr>
      <w:tr w:rsidR="004619D9" w:rsidRPr="00A13A7D" w:rsidTr="004619D9">
        <w:trPr>
          <w:jc w:val="center"/>
        </w:trPr>
        <w:tc>
          <w:tcPr>
            <w:tcW w:w="5000" w:type="pct"/>
            <w:tcBorders>
              <w:top w:val="nil"/>
              <w:left w:val="nil"/>
              <w:bottom w:val="nil"/>
              <w:right w:val="nil"/>
            </w:tcBorders>
          </w:tcPr>
          <w:p w:rsidR="004619D9" w:rsidRPr="004619D9" w:rsidRDefault="004619D9" w:rsidP="004619D9">
            <w:pPr>
              <w:tabs>
                <w:tab w:val="right" w:pos="495"/>
                <w:tab w:val="left" w:pos="720"/>
              </w:tabs>
              <w:ind w:left="720" w:hanging="720"/>
              <w:rPr>
                <w:rFonts w:ascii="Verdana" w:hAnsi="Verdana"/>
                <w:sz w:val="18"/>
                <w:szCs w:val="18"/>
              </w:rPr>
            </w:pPr>
            <w:r w:rsidRPr="004619D9">
              <w:rPr>
                <w:rFonts w:ascii="Verdana" w:hAnsi="Verdana"/>
                <w:sz w:val="18"/>
                <w:szCs w:val="18"/>
              </w:rPr>
              <w:t>Assessments</w:t>
            </w:r>
          </w:p>
          <w:p w:rsidR="004619D9" w:rsidRPr="004619D9" w:rsidRDefault="004619D9" w:rsidP="004619D9">
            <w:pPr>
              <w:tabs>
                <w:tab w:val="right" w:pos="495"/>
                <w:tab w:val="left" w:pos="720"/>
              </w:tabs>
              <w:ind w:left="720" w:hanging="720"/>
              <w:rPr>
                <w:rFonts w:ascii="Verdana" w:hAnsi="Verdana"/>
                <w:sz w:val="18"/>
                <w:szCs w:val="18"/>
              </w:rPr>
            </w:pPr>
            <w:r w:rsidRPr="004619D9">
              <w:rPr>
                <w:rFonts w:ascii="Verdana" w:hAnsi="Verdana"/>
                <w:sz w:val="18"/>
                <w:szCs w:val="18"/>
              </w:rPr>
              <w:t xml:space="preserve">1. Content-based </w:t>
            </w:r>
          </w:p>
          <w:p w:rsidR="004619D9" w:rsidRPr="00A13A7D" w:rsidRDefault="004619D9" w:rsidP="004619D9">
            <w:pPr>
              <w:tabs>
                <w:tab w:val="right" w:pos="495"/>
                <w:tab w:val="left" w:pos="720"/>
              </w:tabs>
              <w:ind w:left="720" w:hanging="720"/>
              <w:rPr>
                <w:rFonts w:ascii="Verdana" w:hAnsi="Verdana"/>
                <w:sz w:val="18"/>
                <w:szCs w:val="18"/>
              </w:rPr>
            </w:pPr>
            <w:r w:rsidRPr="00A13A7D">
              <w:rPr>
                <w:rFonts w:ascii="Verdana" w:hAnsi="Verdana"/>
                <w:sz w:val="18"/>
                <w:szCs w:val="18"/>
              </w:rPr>
              <w:t>Test over vocabulary and reading (Attachment 2)</w:t>
            </w:r>
          </w:p>
          <w:p w:rsidR="004619D9" w:rsidRPr="00A13A7D" w:rsidRDefault="004619D9" w:rsidP="004619D9">
            <w:pPr>
              <w:tabs>
                <w:tab w:val="right" w:pos="495"/>
                <w:tab w:val="left" w:pos="720"/>
              </w:tabs>
              <w:ind w:left="720" w:hanging="720"/>
              <w:rPr>
                <w:rFonts w:ascii="Verdana" w:hAnsi="Verdana"/>
                <w:sz w:val="18"/>
                <w:szCs w:val="18"/>
              </w:rPr>
            </w:pPr>
          </w:p>
          <w:p w:rsidR="004619D9" w:rsidRPr="004619D9" w:rsidRDefault="004619D9" w:rsidP="004619D9">
            <w:pPr>
              <w:tabs>
                <w:tab w:val="right" w:pos="495"/>
                <w:tab w:val="left" w:pos="720"/>
              </w:tabs>
              <w:ind w:left="720" w:hanging="720"/>
              <w:rPr>
                <w:rFonts w:ascii="Verdana" w:hAnsi="Verdana"/>
                <w:sz w:val="18"/>
                <w:szCs w:val="18"/>
              </w:rPr>
            </w:pPr>
            <w:r w:rsidRPr="004619D9">
              <w:rPr>
                <w:rFonts w:ascii="Verdana" w:hAnsi="Verdana"/>
                <w:sz w:val="18"/>
                <w:szCs w:val="18"/>
              </w:rPr>
              <w:t xml:space="preserve">2. Performance - or product-based </w:t>
            </w:r>
          </w:p>
          <w:p w:rsidR="004619D9" w:rsidRPr="004619D9" w:rsidRDefault="004619D9" w:rsidP="004619D9">
            <w:pPr>
              <w:tabs>
                <w:tab w:val="right" w:pos="495"/>
                <w:tab w:val="left" w:pos="720"/>
              </w:tabs>
              <w:ind w:left="720" w:hanging="720"/>
              <w:rPr>
                <w:rFonts w:ascii="Verdana" w:hAnsi="Verdana"/>
                <w:sz w:val="18"/>
                <w:szCs w:val="18"/>
              </w:rPr>
            </w:pPr>
            <w:r w:rsidRPr="00A13A7D">
              <w:rPr>
                <w:rFonts w:ascii="Verdana" w:hAnsi="Verdana"/>
                <w:sz w:val="18"/>
                <w:szCs w:val="18"/>
              </w:rPr>
              <w:t>Persuasive writing (Attachment 1)</w:t>
            </w:r>
          </w:p>
        </w:tc>
      </w:tr>
    </w:tbl>
    <w:p w:rsidR="00A13A7D" w:rsidRDefault="00A13A7D" w:rsidP="00A13A7D">
      <w:pPr>
        <w:rPr>
          <w:rFonts w:ascii="Verdana" w:hAnsi="Verdana"/>
        </w:rPr>
      </w:pPr>
    </w:p>
    <w:p w:rsidR="00A13A7D" w:rsidRPr="00BF2243" w:rsidRDefault="00A13A7D" w:rsidP="00A13A7D">
      <w:pPr>
        <w:rPr>
          <w:rFonts w:ascii="Verdana" w:hAnsi="Verdana"/>
        </w:rPr>
      </w:pPr>
    </w:p>
    <w:p w:rsidR="00A13A7D" w:rsidRDefault="00A13A7D" w:rsidP="00A13A7D">
      <w:pPr>
        <w:jc w:val="center"/>
        <w:rPr>
          <w:rFonts w:ascii="Verdana" w:hAnsi="Verdana"/>
        </w:rPr>
        <w:sectPr w:rsidR="00A13A7D" w:rsidSect="002308EA">
          <w:pgSz w:w="12240" w:h="15840"/>
          <w:pgMar w:top="1080" w:right="1080" w:bottom="1080" w:left="1080" w:header="720" w:footer="720" w:gutter="0"/>
          <w:cols w:space="720"/>
          <w:docGrid w:linePitch="360"/>
        </w:sectPr>
      </w:pPr>
    </w:p>
    <w:p w:rsidR="00A13A7D" w:rsidRDefault="00A13A7D" w:rsidP="00A13A7D">
      <w:pPr>
        <w:rPr>
          <w:rFonts w:ascii="Verdana" w:hAnsi="Verdana" w:cs="Arial"/>
          <w:b/>
          <w:sz w:val="18"/>
          <w:szCs w:val="18"/>
        </w:rPr>
        <w:sectPr w:rsidR="00A13A7D" w:rsidSect="002308EA">
          <w:headerReference w:type="default" r:id="rId10"/>
          <w:footerReference w:type="default" r:id="rId11"/>
          <w:type w:val="continuous"/>
          <w:pgSz w:w="12240" w:h="15840"/>
          <w:pgMar w:top="1080" w:right="1080" w:bottom="1080" w:left="1080" w:header="720" w:footer="720" w:gutter="0"/>
          <w:cols w:space="720"/>
          <w:docGrid w:linePitch="360"/>
        </w:sectPr>
      </w:pPr>
    </w:p>
    <w:p w:rsidR="00A13A7D" w:rsidRDefault="00A13A7D" w:rsidP="00A13A7D">
      <w:pPr>
        <w:rPr>
          <w:rFonts w:ascii="Verdana" w:hAnsi="Verdana"/>
          <w:b/>
          <w:sz w:val="18"/>
          <w:szCs w:val="18"/>
        </w:rPr>
      </w:pPr>
      <w:r w:rsidRPr="00866762">
        <w:rPr>
          <w:rFonts w:ascii="Verdana" w:hAnsi="Verdana" w:cs="Arial"/>
          <w:b/>
          <w:sz w:val="18"/>
          <w:szCs w:val="18"/>
        </w:rPr>
        <w:lastRenderedPageBreak/>
        <w:t>Unit Title</w:t>
      </w:r>
      <w:r>
        <w:rPr>
          <w:rFonts w:ascii="Verdana" w:hAnsi="Verdana" w:cs="Arial"/>
          <w:b/>
          <w:sz w:val="18"/>
          <w:szCs w:val="18"/>
        </w:rPr>
        <w:t>:</w:t>
      </w:r>
      <w:r>
        <w:rPr>
          <w:rFonts w:ascii="Verdana" w:hAnsi="Verdana" w:cs="Arial"/>
          <w:sz w:val="18"/>
          <w:szCs w:val="18"/>
        </w:rPr>
        <w:t xml:space="preserve"> Dreams Deferred: </w:t>
      </w:r>
      <w:r w:rsidRPr="00BF2243">
        <w:rPr>
          <w:rFonts w:ascii="Verdana" w:hAnsi="Verdana"/>
          <w:sz w:val="18"/>
          <w:szCs w:val="18"/>
        </w:rPr>
        <w:t>What Derails the Dreams of Youth?</w:t>
      </w:r>
    </w:p>
    <w:p w:rsidR="00A13A7D" w:rsidRPr="00044FC9" w:rsidRDefault="00A13A7D" w:rsidP="00A13A7D">
      <w:pPr>
        <w:rPr>
          <w:rFonts w:ascii="Verdana" w:hAnsi="Verdana"/>
          <w:b/>
          <w:sz w:val="18"/>
          <w:szCs w:val="18"/>
        </w:rPr>
      </w:pPr>
    </w:p>
    <w:p w:rsidR="00A13A7D" w:rsidRPr="00044FC9" w:rsidRDefault="00A13A7D" w:rsidP="00A13A7D">
      <w:pPr>
        <w:rPr>
          <w:rFonts w:ascii="Verdana" w:hAnsi="Verdana"/>
          <w:sz w:val="18"/>
          <w:szCs w:val="18"/>
        </w:rPr>
      </w:pPr>
      <w:r w:rsidRPr="00044FC9">
        <w:rPr>
          <w:rFonts w:ascii="Verdana" w:hAnsi="Verdana"/>
          <w:sz w:val="18"/>
          <w:szCs w:val="18"/>
        </w:rPr>
        <w:t>Day 1 of 6</w:t>
      </w:r>
    </w:p>
    <w:p w:rsidR="00A13A7D" w:rsidRDefault="00A13A7D" w:rsidP="00A13A7D">
      <w:pPr>
        <w:rPr>
          <w:rFonts w:ascii="Verdana" w:hAnsi="Verdana"/>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58" w:type="dxa"/>
          <w:bottom w:w="58" w:type="dxa"/>
          <w:right w:w="58" w:type="dxa"/>
        </w:tblCellMar>
        <w:tblLook w:val="01E0"/>
      </w:tblPr>
      <w:tblGrid>
        <w:gridCol w:w="10196"/>
      </w:tblGrid>
      <w:tr w:rsidR="00A13A7D" w:rsidRPr="00A13A7D" w:rsidTr="00A13A7D">
        <w:trPr>
          <w:jc w:val="center"/>
        </w:trPr>
        <w:tc>
          <w:tcPr>
            <w:tcW w:w="10196" w:type="dxa"/>
            <w:tcBorders>
              <w:top w:val="nil"/>
              <w:left w:val="nil"/>
              <w:bottom w:val="nil"/>
              <w:right w:val="nil"/>
            </w:tcBorders>
            <w:shd w:val="clear" w:color="auto" w:fill="000000"/>
            <w:vAlign w:val="center"/>
          </w:tcPr>
          <w:p w:rsidR="00A13A7D" w:rsidRPr="00A13A7D" w:rsidRDefault="00A13A7D" w:rsidP="00A13A7D">
            <w:pPr>
              <w:spacing w:after="80"/>
              <w:rPr>
                <w:rFonts w:ascii="Verdana" w:hAnsi="Verdana"/>
                <w:b/>
                <w:sz w:val="18"/>
                <w:szCs w:val="18"/>
              </w:rPr>
            </w:pPr>
            <w:r w:rsidRPr="00A13A7D">
              <w:rPr>
                <w:rFonts w:ascii="Verdana" w:hAnsi="Verdana"/>
                <w:b/>
                <w:color w:val="FFFFFF"/>
                <w:sz w:val="18"/>
                <w:szCs w:val="18"/>
              </w:rPr>
              <w:t>SREB’s Readiness Indicator(s) for Daily Activities</w:t>
            </w:r>
          </w:p>
        </w:tc>
      </w:tr>
      <w:tr w:rsidR="00A13A7D" w:rsidRPr="00A13A7D" w:rsidTr="00A13A7D">
        <w:trPr>
          <w:trHeight w:val="20"/>
          <w:jc w:val="center"/>
        </w:trPr>
        <w:tc>
          <w:tcPr>
            <w:tcW w:w="10196" w:type="dxa"/>
            <w:tcBorders>
              <w:top w:val="nil"/>
              <w:left w:val="nil"/>
              <w:bottom w:val="nil"/>
              <w:right w:val="nil"/>
            </w:tcBorders>
          </w:tcPr>
          <w:p w:rsidR="00A13A7D" w:rsidRPr="00A13A7D" w:rsidRDefault="00A13A7D" w:rsidP="00A13A7D">
            <w:pPr>
              <w:tabs>
                <w:tab w:val="right" w:pos="288"/>
                <w:tab w:val="left" w:pos="423"/>
              </w:tabs>
              <w:spacing w:before="80"/>
              <w:ind w:left="423" w:hanging="423"/>
              <w:rPr>
                <w:rFonts w:ascii="Verdana" w:hAnsi="Verdana"/>
                <w:b/>
                <w:sz w:val="18"/>
                <w:szCs w:val="18"/>
              </w:rPr>
            </w:pPr>
            <w:r w:rsidRPr="00A13A7D">
              <w:rPr>
                <w:rFonts w:ascii="Verdana" w:hAnsi="Verdana"/>
                <w:sz w:val="18"/>
                <w:szCs w:val="18"/>
              </w:rPr>
              <w:tab/>
              <w:t>1.</w:t>
            </w:r>
            <w:r w:rsidRPr="00A13A7D">
              <w:rPr>
                <w:rFonts w:ascii="Verdana" w:hAnsi="Verdana"/>
                <w:sz w:val="18"/>
                <w:szCs w:val="18"/>
              </w:rPr>
              <w:tab/>
              <w:t>Develop vocabulary appropriate to reading, writing and speaking proficiency.</w:t>
            </w:r>
          </w:p>
          <w:p w:rsidR="00A13A7D" w:rsidRPr="00A13A7D" w:rsidRDefault="00A13A7D" w:rsidP="00A13A7D">
            <w:pPr>
              <w:tabs>
                <w:tab w:val="right" w:pos="288"/>
                <w:tab w:val="left" w:pos="423"/>
              </w:tabs>
              <w:spacing w:before="80" w:after="120"/>
              <w:ind w:left="418" w:hanging="418"/>
              <w:rPr>
                <w:rFonts w:ascii="Verdana" w:hAnsi="Verdana"/>
                <w:sz w:val="18"/>
                <w:szCs w:val="18"/>
              </w:rPr>
            </w:pPr>
            <w:r w:rsidRPr="00A13A7D">
              <w:rPr>
                <w:rFonts w:ascii="Verdana" w:hAnsi="Verdana"/>
                <w:sz w:val="18"/>
                <w:szCs w:val="18"/>
              </w:rPr>
              <w:tab/>
              <w:t>4.</w:t>
            </w:r>
            <w:r w:rsidRPr="00A13A7D">
              <w:rPr>
                <w:rFonts w:ascii="Verdana" w:hAnsi="Verdana"/>
                <w:sz w:val="18"/>
                <w:szCs w:val="18"/>
              </w:rPr>
              <w:tab/>
              <w:t>Make inferences and predictions.</w:t>
            </w:r>
          </w:p>
        </w:tc>
      </w:tr>
      <w:tr w:rsidR="00A13A7D" w:rsidRPr="00A13A7D" w:rsidTr="00A13A7D">
        <w:trPr>
          <w:trHeight w:val="20"/>
          <w:jc w:val="center"/>
        </w:trPr>
        <w:tc>
          <w:tcPr>
            <w:tcW w:w="10196" w:type="dxa"/>
            <w:tcBorders>
              <w:top w:val="nil"/>
              <w:left w:val="nil"/>
              <w:bottom w:val="nil"/>
              <w:right w:val="nil"/>
            </w:tcBorders>
            <w:shd w:val="clear" w:color="auto" w:fill="000000"/>
            <w:vAlign w:val="center"/>
          </w:tcPr>
          <w:p w:rsidR="00A13A7D" w:rsidRPr="00A13A7D" w:rsidRDefault="00A13A7D" w:rsidP="00A13A7D">
            <w:pPr>
              <w:tabs>
                <w:tab w:val="right" w:pos="288"/>
                <w:tab w:val="left" w:pos="423"/>
              </w:tabs>
              <w:spacing w:before="80"/>
              <w:ind w:left="423" w:hanging="423"/>
              <w:rPr>
                <w:rFonts w:ascii="Verdana" w:hAnsi="Verdana"/>
                <w:color w:val="FFFFFF"/>
                <w:sz w:val="18"/>
                <w:szCs w:val="18"/>
              </w:rPr>
            </w:pPr>
            <w:r w:rsidRPr="00A13A7D">
              <w:rPr>
                <w:rFonts w:ascii="Verdana" w:hAnsi="Verdana"/>
                <w:b/>
                <w:color w:val="FFFFFF"/>
                <w:sz w:val="18"/>
                <w:szCs w:val="18"/>
              </w:rPr>
              <w:t>State/District Standard(s) for Daily Activities</w:t>
            </w:r>
            <w:r w:rsidRPr="00A13A7D">
              <w:rPr>
                <w:rFonts w:ascii="Verdana" w:hAnsi="Verdana" w:cs="Arial"/>
                <w:b/>
                <w:color w:val="FFFFFF"/>
                <w:sz w:val="18"/>
                <w:szCs w:val="18"/>
              </w:rPr>
              <w:t xml:space="preserve">: </w:t>
            </w:r>
            <w:smartTag w:uri="urn:schemas-microsoft-com:office:smarttags" w:element="State">
              <w:smartTag w:uri="urn:schemas-microsoft-com:office:smarttags" w:element="place">
                <w:r w:rsidRPr="00A13A7D">
                  <w:rPr>
                    <w:rFonts w:ascii="Verdana" w:hAnsi="Verdana" w:cs="Arial"/>
                    <w:b/>
                    <w:color w:val="FFFFFF"/>
                    <w:sz w:val="18"/>
                    <w:szCs w:val="18"/>
                  </w:rPr>
                  <w:t>Oklahoma</w:t>
                </w:r>
              </w:smartTag>
            </w:smartTag>
          </w:p>
        </w:tc>
      </w:tr>
      <w:tr w:rsidR="00A13A7D" w:rsidRPr="00A13A7D" w:rsidTr="00A13A7D">
        <w:trPr>
          <w:trHeight w:val="1373"/>
          <w:jc w:val="center"/>
        </w:trPr>
        <w:tc>
          <w:tcPr>
            <w:tcW w:w="10196" w:type="dxa"/>
            <w:tcBorders>
              <w:top w:val="nil"/>
              <w:left w:val="nil"/>
              <w:bottom w:val="nil"/>
              <w:right w:val="nil"/>
            </w:tcBorders>
          </w:tcPr>
          <w:p w:rsidR="00A13A7D" w:rsidRPr="00A13A7D" w:rsidRDefault="00A13A7D" w:rsidP="00A13A7D">
            <w:pPr>
              <w:tabs>
                <w:tab w:val="left" w:pos="0"/>
              </w:tabs>
              <w:spacing w:before="80" w:after="80"/>
              <w:rPr>
                <w:rFonts w:ascii="Verdana" w:hAnsi="Verdana"/>
                <w:b/>
                <w:sz w:val="18"/>
                <w:szCs w:val="18"/>
              </w:rPr>
            </w:pPr>
            <w:r w:rsidRPr="00A13A7D">
              <w:rPr>
                <w:rFonts w:ascii="Verdana" w:hAnsi="Verdana"/>
                <w:b/>
                <w:sz w:val="18"/>
                <w:szCs w:val="18"/>
                <w:u w:val="single"/>
              </w:rPr>
              <w:t>Language Arts</w:t>
            </w:r>
          </w:p>
          <w:p w:rsidR="00A13A7D" w:rsidRPr="00A13A7D" w:rsidRDefault="00A13A7D" w:rsidP="00A13A7D">
            <w:pPr>
              <w:tabs>
                <w:tab w:val="right" w:pos="520"/>
                <w:tab w:val="left" w:pos="650"/>
              </w:tabs>
              <w:ind w:left="650" w:hanging="650"/>
              <w:rPr>
                <w:rFonts w:ascii="Verdana" w:hAnsi="Verdana"/>
                <w:sz w:val="18"/>
                <w:szCs w:val="18"/>
              </w:rPr>
            </w:pPr>
            <w:r w:rsidRPr="00A13A7D">
              <w:rPr>
                <w:rFonts w:ascii="Verdana" w:hAnsi="Verdana"/>
                <w:sz w:val="18"/>
                <w:szCs w:val="18"/>
              </w:rPr>
              <w:tab/>
              <w:t>1.4</w:t>
            </w:r>
            <w:r w:rsidRPr="00A13A7D">
              <w:rPr>
                <w:rFonts w:ascii="Verdana" w:hAnsi="Verdana"/>
                <w:sz w:val="18"/>
                <w:szCs w:val="18"/>
              </w:rPr>
              <w:tab/>
              <w:t>Identify the relation of word meanings in analogies, homonyms, synonyms/antonyms, and connotations and denotations.</w:t>
            </w:r>
          </w:p>
          <w:p w:rsidR="00A13A7D" w:rsidRPr="00A13A7D" w:rsidRDefault="00A13A7D" w:rsidP="00A13A7D">
            <w:pPr>
              <w:tabs>
                <w:tab w:val="right" w:pos="520"/>
                <w:tab w:val="left" w:pos="650"/>
              </w:tabs>
              <w:ind w:left="650" w:hanging="650"/>
              <w:rPr>
                <w:rFonts w:ascii="Verdana" w:hAnsi="Verdana"/>
                <w:sz w:val="18"/>
                <w:szCs w:val="18"/>
              </w:rPr>
            </w:pPr>
            <w:r w:rsidRPr="00A13A7D">
              <w:rPr>
                <w:rFonts w:ascii="Verdana" w:hAnsi="Verdana"/>
                <w:sz w:val="18"/>
                <w:szCs w:val="18"/>
              </w:rPr>
              <w:tab/>
              <w:t>2.2a</w:t>
            </w:r>
            <w:r w:rsidRPr="00A13A7D">
              <w:rPr>
                <w:rFonts w:ascii="Verdana" w:hAnsi="Verdana"/>
                <w:sz w:val="18"/>
                <w:szCs w:val="18"/>
              </w:rPr>
              <w:tab/>
              <w:t>Analyze characteristics of text, including its structure, word choice and intended audience.</w:t>
            </w:r>
          </w:p>
          <w:p w:rsidR="00A13A7D" w:rsidRPr="00A13A7D" w:rsidRDefault="00A13A7D" w:rsidP="00A13A7D">
            <w:pPr>
              <w:tabs>
                <w:tab w:val="right" w:pos="520"/>
                <w:tab w:val="left" w:pos="650"/>
              </w:tabs>
              <w:ind w:left="650" w:hanging="650"/>
              <w:rPr>
                <w:rFonts w:ascii="Verdana" w:hAnsi="Verdana"/>
                <w:sz w:val="18"/>
                <w:szCs w:val="18"/>
              </w:rPr>
            </w:pPr>
            <w:r w:rsidRPr="00A13A7D">
              <w:rPr>
                <w:rFonts w:ascii="Verdana" w:hAnsi="Verdana"/>
                <w:sz w:val="18"/>
                <w:szCs w:val="18"/>
              </w:rPr>
              <w:tab/>
              <w:t>2.2b</w:t>
            </w:r>
            <w:r w:rsidRPr="00A13A7D">
              <w:rPr>
                <w:rFonts w:ascii="Verdana" w:hAnsi="Verdana"/>
                <w:sz w:val="18"/>
                <w:szCs w:val="18"/>
              </w:rPr>
              <w:tab/>
              <w:t>Draw inferences such as conclusions, generalizations and predictions and support them with text evidence and personal experience.</w:t>
            </w:r>
          </w:p>
        </w:tc>
      </w:tr>
    </w:tbl>
    <w:p w:rsidR="00A13A7D" w:rsidRPr="003A6679" w:rsidRDefault="00A13A7D" w:rsidP="00A13A7D">
      <w:pPr>
        <w:rPr>
          <w:rFonts w:ascii="Verdana" w:hAnsi="Verdan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58" w:type="dxa"/>
          <w:bottom w:w="58" w:type="dxa"/>
          <w:right w:w="58" w:type="dxa"/>
        </w:tblCellMar>
        <w:tblLook w:val="01E0"/>
      </w:tblPr>
      <w:tblGrid>
        <w:gridCol w:w="2549"/>
        <w:gridCol w:w="5098"/>
        <w:gridCol w:w="2549"/>
      </w:tblGrid>
      <w:tr w:rsidR="00983F2B" w:rsidRPr="00A13A7D" w:rsidTr="00A13A7D">
        <w:trPr>
          <w:jc w:val="center"/>
        </w:trPr>
        <w:tc>
          <w:tcPr>
            <w:tcW w:w="1250" w:type="pct"/>
            <w:shd w:val="clear" w:color="auto" w:fill="D9D9D9"/>
          </w:tcPr>
          <w:p w:rsidR="00A13A7D" w:rsidRPr="00A13A7D" w:rsidRDefault="00A13A7D" w:rsidP="00A13A7D">
            <w:pPr>
              <w:jc w:val="center"/>
              <w:rPr>
                <w:rFonts w:ascii="Verdana" w:hAnsi="Verdana" w:cs="Arial"/>
                <w:b/>
                <w:color w:val="000000"/>
                <w:sz w:val="18"/>
                <w:szCs w:val="18"/>
              </w:rPr>
            </w:pPr>
            <w:r w:rsidRPr="00A13A7D">
              <w:rPr>
                <w:rFonts w:ascii="Verdana" w:hAnsi="Verdana" w:cs="Arial"/>
                <w:b/>
                <w:color w:val="000000"/>
                <w:sz w:val="18"/>
                <w:szCs w:val="18"/>
              </w:rPr>
              <w:t>Anticipated Times*</w:t>
            </w:r>
          </w:p>
          <w:p w:rsidR="00A13A7D" w:rsidRPr="00A13A7D" w:rsidRDefault="00A13A7D" w:rsidP="00A13A7D">
            <w:pPr>
              <w:jc w:val="center"/>
              <w:rPr>
                <w:rFonts w:ascii="Verdana" w:hAnsi="Verdana"/>
                <w:b/>
                <w:color w:val="000000"/>
                <w:sz w:val="18"/>
                <w:szCs w:val="18"/>
              </w:rPr>
            </w:pPr>
            <w:r w:rsidRPr="00A13A7D">
              <w:rPr>
                <w:rFonts w:ascii="Verdana" w:hAnsi="Verdana" w:cs="Arial"/>
                <w:color w:val="000000"/>
                <w:sz w:val="16"/>
                <w:szCs w:val="16"/>
              </w:rPr>
              <w:t>(90-min. Block Schedule)</w:t>
            </w:r>
          </w:p>
        </w:tc>
        <w:tc>
          <w:tcPr>
            <w:tcW w:w="2500" w:type="pct"/>
            <w:shd w:val="clear" w:color="auto" w:fill="D9D9D9"/>
            <w:vAlign w:val="center"/>
          </w:tcPr>
          <w:p w:rsidR="00A13A7D" w:rsidRPr="00A13A7D" w:rsidRDefault="00A13A7D" w:rsidP="00A13A7D">
            <w:pPr>
              <w:jc w:val="center"/>
              <w:rPr>
                <w:rFonts w:ascii="Verdana" w:hAnsi="Verdana"/>
                <w:b/>
                <w:color w:val="000000"/>
                <w:sz w:val="18"/>
                <w:szCs w:val="18"/>
              </w:rPr>
            </w:pPr>
            <w:r w:rsidRPr="00A13A7D">
              <w:rPr>
                <w:rFonts w:ascii="Verdana" w:hAnsi="Verdana"/>
                <w:b/>
                <w:color w:val="000000"/>
                <w:sz w:val="18"/>
                <w:szCs w:val="18"/>
              </w:rPr>
              <w:t>Sequence of Instruction</w:t>
            </w:r>
          </w:p>
        </w:tc>
        <w:tc>
          <w:tcPr>
            <w:tcW w:w="1250" w:type="pct"/>
            <w:shd w:val="clear" w:color="auto" w:fill="D9D9D9"/>
            <w:vAlign w:val="center"/>
          </w:tcPr>
          <w:p w:rsidR="00A13A7D" w:rsidRPr="00A13A7D" w:rsidRDefault="00A13A7D" w:rsidP="00A13A7D">
            <w:pPr>
              <w:jc w:val="center"/>
              <w:rPr>
                <w:rFonts w:ascii="Verdana" w:hAnsi="Verdana"/>
                <w:b/>
                <w:color w:val="000000"/>
                <w:sz w:val="18"/>
                <w:szCs w:val="18"/>
              </w:rPr>
            </w:pPr>
            <w:r w:rsidRPr="00A13A7D">
              <w:rPr>
                <w:rFonts w:ascii="Verdana" w:hAnsi="Verdana"/>
                <w:b/>
                <w:color w:val="000000"/>
                <w:sz w:val="18"/>
                <w:szCs w:val="18"/>
              </w:rPr>
              <w:t>Checklist</w:t>
            </w:r>
          </w:p>
        </w:tc>
      </w:tr>
      <w:tr w:rsidR="00983F2B" w:rsidRPr="00A13A7D" w:rsidTr="00A13A7D">
        <w:trPr>
          <w:jc w:val="center"/>
        </w:trPr>
        <w:tc>
          <w:tcPr>
            <w:tcW w:w="1250" w:type="pct"/>
          </w:tcPr>
          <w:p w:rsidR="00A13A7D" w:rsidRPr="00A13A7D" w:rsidRDefault="00A13A7D" w:rsidP="002308EA">
            <w:pPr>
              <w:rPr>
                <w:rFonts w:ascii="Verdana" w:hAnsi="Verdana"/>
                <w:sz w:val="18"/>
                <w:szCs w:val="18"/>
              </w:rPr>
            </w:pPr>
            <w:r w:rsidRPr="00A13A7D">
              <w:rPr>
                <w:rFonts w:ascii="Verdana" w:hAnsi="Verdana"/>
                <w:sz w:val="18"/>
                <w:szCs w:val="18"/>
              </w:rPr>
              <w:t>5</w:t>
            </w:r>
            <w:r w:rsidRPr="00A13A7D">
              <w:rPr>
                <w:rFonts w:ascii="Verdana" w:hAnsi="Verdana"/>
                <w:sz w:val="18"/>
                <w:szCs w:val="18"/>
              </w:rPr>
              <w:softHyphen/>
              <w:t xml:space="preserve"> minutes</w:t>
            </w:r>
          </w:p>
        </w:tc>
        <w:tc>
          <w:tcPr>
            <w:tcW w:w="2500" w:type="pct"/>
          </w:tcPr>
          <w:p w:rsidR="00A13A7D" w:rsidRPr="00A13A7D" w:rsidRDefault="00A13A7D" w:rsidP="002308EA">
            <w:pPr>
              <w:rPr>
                <w:rFonts w:ascii="Verdana" w:hAnsi="Verdana"/>
                <w:b/>
                <w:sz w:val="18"/>
                <w:szCs w:val="18"/>
              </w:rPr>
            </w:pPr>
            <w:r w:rsidRPr="00A13A7D">
              <w:rPr>
                <w:rFonts w:ascii="Verdana" w:hAnsi="Verdana"/>
                <w:b/>
                <w:sz w:val="18"/>
                <w:szCs w:val="18"/>
              </w:rPr>
              <w:t>Opening Student Organizer</w:t>
            </w:r>
          </w:p>
          <w:p w:rsidR="00A13A7D" w:rsidRPr="00A13A7D" w:rsidRDefault="00A13A7D" w:rsidP="00A13A7D">
            <w:pPr>
              <w:spacing w:before="80"/>
              <w:rPr>
                <w:rFonts w:ascii="Verdana" w:hAnsi="Verdana"/>
                <w:sz w:val="18"/>
                <w:szCs w:val="18"/>
              </w:rPr>
            </w:pPr>
            <w:r w:rsidRPr="00A13A7D">
              <w:rPr>
                <w:rFonts w:ascii="Verdana" w:hAnsi="Verdana"/>
                <w:i/>
                <w:sz w:val="18"/>
                <w:szCs w:val="18"/>
              </w:rPr>
              <w:t>Journal Prompt:</w:t>
            </w:r>
          </w:p>
          <w:p w:rsidR="00A13A7D" w:rsidRPr="00A13A7D" w:rsidRDefault="00A13A7D" w:rsidP="002308EA">
            <w:pPr>
              <w:rPr>
                <w:rFonts w:ascii="Verdana" w:hAnsi="Verdana"/>
                <w:sz w:val="18"/>
                <w:szCs w:val="18"/>
              </w:rPr>
            </w:pPr>
            <w:r w:rsidRPr="00A13A7D">
              <w:rPr>
                <w:rFonts w:ascii="Verdana" w:hAnsi="Verdana"/>
                <w:sz w:val="18"/>
                <w:szCs w:val="18"/>
              </w:rPr>
              <w:t>Describe a dream you have had and whether you achieved that goal.</w:t>
            </w:r>
          </w:p>
        </w:tc>
        <w:tc>
          <w:tcPr>
            <w:tcW w:w="1250" w:type="pct"/>
          </w:tcPr>
          <w:p w:rsidR="00A13A7D" w:rsidRPr="00A13A7D" w:rsidRDefault="00A13A7D" w:rsidP="00A13A7D">
            <w:pPr>
              <w:numPr>
                <w:ilvl w:val="0"/>
                <w:numId w:val="23"/>
              </w:numPr>
              <w:tabs>
                <w:tab w:val="clear" w:pos="702"/>
                <w:tab w:val="num" w:pos="248"/>
              </w:tabs>
              <w:ind w:left="248" w:hanging="180"/>
              <w:rPr>
                <w:rFonts w:ascii="Verdana" w:hAnsi="Verdana"/>
                <w:b/>
                <w:sz w:val="18"/>
                <w:szCs w:val="18"/>
              </w:rPr>
            </w:pPr>
            <w:r w:rsidRPr="00A13A7D">
              <w:rPr>
                <w:rFonts w:ascii="Verdana" w:hAnsi="Verdana"/>
                <w:b/>
                <w:sz w:val="18"/>
                <w:szCs w:val="18"/>
              </w:rPr>
              <w:t>Write in journal</w:t>
            </w:r>
          </w:p>
        </w:tc>
      </w:tr>
      <w:tr w:rsidR="00983F2B" w:rsidRPr="00A13A7D" w:rsidTr="00A13A7D">
        <w:trPr>
          <w:jc w:val="center"/>
        </w:trPr>
        <w:tc>
          <w:tcPr>
            <w:tcW w:w="1250" w:type="pct"/>
          </w:tcPr>
          <w:p w:rsidR="00A13A7D" w:rsidRPr="00A13A7D" w:rsidRDefault="00A13A7D" w:rsidP="002308EA">
            <w:pPr>
              <w:rPr>
                <w:rFonts w:ascii="Verdana" w:hAnsi="Verdana"/>
                <w:sz w:val="18"/>
                <w:szCs w:val="18"/>
              </w:rPr>
            </w:pPr>
            <w:r w:rsidRPr="00A13A7D">
              <w:rPr>
                <w:rFonts w:ascii="Verdana" w:hAnsi="Verdana"/>
                <w:sz w:val="18"/>
                <w:szCs w:val="18"/>
              </w:rPr>
              <w:t>5</w:t>
            </w:r>
            <w:r w:rsidRPr="00A13A7D">
              <w:rPr>
                <w:rFonts w:ascii="Verdana" w:hAnsi="Verdana"/>
                <w:sz w:val="18"/>
                <w:szCs w:val="18"/>
              </w:rPr>
              <w:softHyphen/>
              <w:t xml:space="preserve"> minutes</w:t>
            </w:r>
          </w:p>
        </w:tc>
        <w:tc>
          <w:tcPr>
            <w:tcW w:w="2500" w:type="pct"/>
          </w:tcPr>
          <w:p w:rsidR="00A13A7D" w:rsidRPr="00A13A7D" w:rsidRDefault="00A13A7D" w:rsidP="002308EA">
            <w:pPr>
              <w:rPr>
                <w:rFonts w:ascii="Verdana" w:hAnsi="Verdana"/>
                <w:b/>
                <w:sz w:val="18"/>
                <w:szCs w:val="18"/>
              </w:rPr>
            </w:pPr>
            <w:r w:rsidRPr="00A13A7D">
              <w:rPr>
                <w:rFonts w:ascii="Verdana" w:hAnsi="Verdana"/>
                <w:b/>
                <w:sz w:val="18"/>
                <w:szCs w:val="18"/>
              </w:rPr>
              <w:t>Engage</w:t>
            </w:r>
          </w:p>
          <w:p w:rsidR="00A13A7D" w:rsidRPr="00A13A7D" w:rsidRDefault="00A13A7D" w:rsidP="00A13A7D">
            <w:pPr>
              <w:spacing w:before="80"/>
              <w:rPr>
                <w:rFonts w:ascii="Verdana" w:hAnsi="Verdana"/>
                <w:sz w:val="18"/>
                <w:szCs w:val="18"/>
              </w:rPr>
            </w:pPr>
            <w:r w:rsidRPr="00A13A7D">
              <w:rPr>
                <w:rFonts w:ascii="Verdana" w:hAnsi="Verdana"/>
                <w:sz w:val="18"/>
                <w:szCs w:val="18"/>
              </w:rPr>
              <w:t xml:space="preserve">Teacher reads aloud Langston Hughes’s “A Dream Deferred.” (Attachment 3) Additional information on Langston Hughes can be found at </w:t>
            </w:r>
          </w:p>
          <w:p w:rsidR="00A13A7D" w:rsidRPr="00A13A7D" w:rsidRDefault="00A13A7D" w:rsidP="00A13A7D">
            <w:pPr>
              <w:spacing w:before="80"/>
              <w:rPr>
                <w:rFonts w:ascii="Verdana" w:hAnsi="Verdana"/>
                <w:sz w:val="18"/>
                <w:szCs w:val="18"/>
              </w:rPr>
            </w:pPr>
            <w:hyperlink r:id="rId12" w:history="1">
              <w:r w:rsidRPr="00A13A7D">
                <w:rPr>
                  <w:rStyle w:val="Hyperlink"/>
                  <w:rFonts w:ascii="Verdana" w:hAnsi="Verdana"/>
                  <w:sz w:val="18"/>
                  <w:szCs w:val="18"/>
                </w:rPr>
                <w:t>http://www.poets.org/poets/poe</w:t>
              </w:r>
              <w:r w:rsidRPr="00A13A7D">
                <w:rPr>
                  <w:rStyle w:val="Hyperlink"/>
                  <w:rFonts w:ascii="Verdana" w:hAnsi="Verdana"/>
                  <w:sz w:val="18"/>
                  <w:szCs w:val="18"/>
                </w:rPr>
                <w:t>t</w:t>
              </w:r>
              <w:r w:rsidRPr="00A13A7D">
                <w:rPr>
                  <w:rStyle w:val="Hyperlink"/>
                  <w:rFonts w:ascii="Verdana" w:hAnsi="Verdana"/>
                  <w:sz w:val="18"/>
                  <w:szCs w:val="18"/>
                </w:rPr>
                <w:t>s.cfm?prmID=84</w:t>
              </w:r>
            </w:hyperlink>
            <w:r w:rsidRPr="00A13A7D">
              <w:rPr>
                <w:rFonts w:ascii="Verdana" w:hAnsi="Verdana"/>
                <w:sz w:val="18"/>
                <w:szCs w:val="18"/>
              </w:rPr>
              <w:t xml:space="preserve">.  </w:t>
            </w:r>
          </w:p>
        </w:tc>
        <w:tc>
          <w:tcPr>
            <w:tcW w:w="1250" w:type="pct"/>
          </w:tcPr>
          <w:p w:rsidR="00A13A7D" w:rsidRPr="00A13A7D" w:rsidRDefault="00A13A7D" w:rsidP="00A13A7D">
            <w:pPr>
              <w:numPr>
                <w:ilvl w:val="0"/>
                <w:numId w:val="23"/>
              </w:numPr>
              <w:tabs>
                <w:tab w:val="clear" w:pos="702"/>
                <w:tab w:val="num" w:pos="248"/>
              </w:tabs>
              <w:ind w:left="248" w:hanging="180"/>
              <w:rPr>
                <w:rFonts w:ascii="Verdana" w:hAnsi="Verdana"/>
                <w:b/>
                <w:sz w:val="18"/>
                <w:szCs w:val="18"/>
              </w:rPr>
            </w:pPr>
            <w:r w:rsidRPr="00A13A7D">
              <w:rPr>
                <w:rFonts w:ascii="Verdana" w:hAnsi="Verdana"/>
                <w:b/>
                <w:sz w:val="18"/>
                <w:szCs w:val="18"/>
              </w:rPr>
              <w:t>Read aloud</w:t>
            </w:r>
          </w:p>
        </w:tc>
      </w:tr>
      <w:tr w:rsidR="00983F2B" w:rsidRPr="00A13A7D" w:rsidTr="00A13A7D">
        <w:trPr>
          <w:jc w:val="center"/>
        </w:trPr>
        <w:tc>
          <w:tcPr>
            <w:tcW w:w="1250" w:type="pct"/>
          </w:tcPr>
          <w:p w:rsidR="00A13A7D" w:rsidRPr="00A13A7D" w:rsidRDefault="00A13A7D" w:rsidP="002308EA">
            <w:pPr>
              <w:rPr>
                <w:rFonts w:ascii="Verdana" w:hAnsi="Verdana"/>
                <w:sz w:val="18"/>
                <w:szCs w:val="18"/>
              </w:rPr>
            </w:pPr>
            <w:r w:rsidRPr="00A13A7D">
              <w:rPr>
                <w:rFonts w:ascii="Verdana" w:hAnsi="Verdana"/>
                <w:sz w:val="18"/>
                <w:szCs w:val="18"/>
              </w:rPr>
              <w:t>15 minutes</w:t>
            </w:r>
          </w:p>
        </w:tc>
        <w:tc>
          <w:tcPr>
            <w:tcW w:w="2500" w:type="pct"/>
          </w:tcPr>
          <w:p w:rsidR="00A13A7D" w:rsidRPr="00A13A7D" w:rsidRDefault="00A13A7D" w:rsidP="002308EA">
            <w:pPr>
              <w:rPr>
                <w:rFonts w:ascii="Verdana" w:hAnsi="Verdana"/>
                <w:b/>
                <w:sz w:val="18"/>
                <w:szCs w:val="18"/>
              </w:rPr>
            </w:pPr>
            <w:r w:rsidRPr="00A13A7D">
              <w:rPr>
                <w:rFonts w:ascii="Verdana" w:hAnsi="Verdana"/>
                <w:b/>
                <w:sz w:val="18"/>
                <w:szCs w:val="18"/>
              </w:rPr>
              <w:t>Explore</w:t>
            </w:r>
          </w:p>
          <w:p w:rsidR="00A13A7D" w:rsidRPr="00A13A7D" w:rsidRDefault="00A13A7D" w:rsidP="002308EA">
            <w:pPr>
              <w:rPr>
                <w:rFonts w:ascii="Verdana" w:hAnsi="Verdana"/>
                <w:sz w:val="18"/>
                <w:szCs w:val="18"/>
              </w:rPr>
            </w:pPr>
            <w:r w:rsidRPr="00A13A7D">
              <w:rPr>
                <w:rFonts w:ascii="Verdana" w:hAnsi="Verdana"/>
                <w:sz w:val="18"/>
                <w:szCs w:val="18"/>
              </w:rPr>
              <w:t>Students discuss the personification of the poem and write their own analogies of what happens when dreams are deferred. (These can be posted on a bulletin board.)</w:t>
            </w:r>
          </w:p>
        </w:tc>
        <w:tc>
          <w:tcPr>
            <w:tcW w:w="1250" w:type="pct"/>
          </w:tcPr>
          <w:p w:rsidR="00A13A7D" w:rsidRPr="00A13A7D" w:rsidRDefault="00A13A7D" w:rsidP="00A13A7D">
            <w:pPr>
              <w:numPr>
                <w:ilvl w:val="0"/>
                <w:numId w:val="23"/>
              </w:numPr>
              <w:tabs>
                <w:tab w:val="clear" w:pos="702"/>
                <w:tab w:val="num" w:pos="248"/>
              </w:tabs>
              <w:ind w:left="248" w:hanging="180"/>
              <w:rPr>
                <w:rFonts w:ascii="Verdana" w:hAnsi="Verdana"/>
                <w:b/>
                <w:sz w:val="18"/>
                <w:szCs w:val="18"/>
              </w:rPr>
            </w:pPr>
            <w:r w:rsidRPr="00A13A7D">
              <w:rPr>
                <w:rFonts w:ascii="Verdana" w:hAnsi="Verdana"/>
                <w:b/>
                <w:sz w:val="18"/>
                <w:szCs w:val="18"/>
              </w:rPr>
              <w:t>Investigate</w:t>
            </w:r>
          </w:p>
        </w:tc>
      </w:tr>
      <w:tr w:rsidR="00983F2B" w:rsidRPr="00A13A7D" w:rsidTr="00A13A7D">
        <w:trPr>
          <w:jc w:val="center"/>
        </w:trPr>
        <w:tc>
          <w:tcPr>
            <w:tcW w:w="1250" w:type="pct"/>
          </w:tcPr>
          <w:p w:rsidR="00A13A7D" w:rsidRPr="00A13A7D" w:rsidRDefault="00A13A7D" w:rsidP="002308EA">
            <w:pPr>
              <w:rPr>
                <w:rFonts w:ascii="Verdana" w:hAnsi="Verdana"/>
                <w:sz w:val="18"/>
                <w:szCs w:val="18"/>
              </w:rPr>
            </w:pPr>
            <w:r w:rsidRPr="00A13A7D">
              <w:rPr>
                <w:rFonts w:ascii="Verdana" w:hAnsi="Verdana"/>
                <w:sz w:val="18"/>
                <w:szCs w:val="18"/>
              </w:rPr>
              <w:t>5</w:t>
            </w:r>
            <w:r w:rsidRPr="00A13A7D">
              <w:rPr>
                <w:rFonts w:ascii="Verdana" w:hAnsi="Verdana"/>
                <w:sz w:val="18"/>
                <w:szCs w:val="18"/>
              </w:rPr>
              <w:softHyphen/>
              <w:t xml:space="preserve"> minutes</w:t>
            </w:r>
          </w:p>
        </w:tc>
        <w:tc>
          <w:tcPr>
            <w:tcW w:w="2500" w:type="pct"/>
          </w:tcPr>
          <w:p w:rsidR="00A13A7D" w:rsidRPr="00A13A7D" w:rsidRDefault="00A13A7D" w:rsidP="002308EA">
            <w:pPr>
              <w:rPr>
                <w:rFonts w:ascii="Verdana" w:hAnsi="Verdana"/>
                <w:b/>
                <w:sz w:val="18"/>
                <w:szCs w:val="18"/>
              </w:rPr>
            </w:pPr>
            <w:r w:rsidRPr="00A13A7D">
              <w:rPr>
                <w:rFonts w:ascii="Verdana" w:hAnsi="Verdana"/>
                <w:b/>
                <w:sz w:val="18"/>
                <w:szCs w:val="18"/>
              </w:rPr>
              <w:t>Explain</w:t>
            </w:r>
          </w:p>
          <w:p w:rsidR="00A13A7D" w:rsidRPr="00A13A7D" w:rsidRDefault="00A13A7D" w:rsidP="002308EA">
            <w:pPr>
              <w:rPr>
                <w:rFonts w:ascii="Verdana" w:hAnsi="Verdana"/>
                <w:sz w:val="18"/>
                <w:szCs w:val="18"/>
              </w:rPr>
            </w:pPr>
            <w:r w:rsidRPr="00A13A7D">
              <w:rPr>
                <w:rFonts w:ascii="Verdana" w:hAnsi="Verdana"/>
                <w:sz w:val="18"/>
                <w:szCs w:val="18"/>
              </w:rPr>
              <w:t xml:space="preserve">Teacher gives book talks for </w:t>
            </w:r>
            <w:r w:rsidRPr="00A13A7D">
              <w:rPr>
                <w:rFonts w:ascii="Verdana" w:hAnsi="Verdana"/>
                <w:i/>
                <w:sz w:val="18"/>
                <w:szCs w:val="18"/>
              </w:rPr>
              <w:t>Go Ask Alice</w:t>
            </w:r>
            <w:r w:rsidRPr="00A13A7D">
              <w:rPr>
                <w:rFonts w:ascii="Verdana" w:hAnsi="Verdana"/>
                <w:sz w:val="18"/>
                <w:szCs w:val="18"/>
              </w:rPr>
              <w:t xml:space="preserve"> and </w:t>
            </w:r>
            <w:r w:rsidRPr="00A13A7D">
              <w:rPr>
                <w:rFonts w:ascii="Verdana" w:hAnsi="Verdana"/>
                <w:i/>
                <w:sz w:val="18"/>
                <w:szCs w:val="18"/>
              </w:rPr>
              <w:t>Monster</w:t>
            </w:r>
            <w:r w:rsidRPr="00A13A7D">
              <w:rPr>
                <w:rFonts w:ascii="Verdana" w:hAnsi="Verdana"/>
                <w:sz w:val="18"/>
                <w:szCs w:val="18"/>
              </w:rPr>
              <w:t>.</w:t>
            </w:r>
          </w:p>
        </w:tc>
        <w:tc>
          <w:tcPr>
            <w:tcW w:w="1250" w:type="pct"/>
          </w:tcPr>
          <w:p w:rsidR="00A13A7D" w:rsidRPr="00A13A7D" w:rsidRDefault="00A13A7D" w:rsidP="00A13A7D">
            <w:pPr>
              <w:numPr>
                <w:ilvl w:val="0"/>
                <w:numId w:val="23"/>
              </w:numPr>
              <w:tabs>
                <w:tab w:val="clear" w:pos="702"/>
                <w:tab w:val="num" w:pos="248"/>
              </w:tabs>
              <w:ind w:left="248" w:hanging="180"/>
              <w:rPr>
                <w:rFonts w:ascii="Verdana" w:hAnsi="Verdana"/>
                <w:b/>
                <w:sz w:val="18"/>
                <w:szCs w:val="18"/>
              </w:rPr>
            </w:pPr>
            <w:r w:rsidRPr="00A13A7D">
              <w:rPr>
                <w:rFonts w:ascii="Verdana" w:hAnsi="Verdana"/>
                <w:b/>
                <w:sz w:val="18"/>
                <w:szCs w:val="18"/>
              </w:rPr>
              <w:t>Book talk</w:t>
            </w:r>
          </w:p>
        </w:tc>
      </w:tr>
      <w:tr w:rsidR="00983F2B" w:rsidRPr="00A13A7D" w:rsidTr="00A13A7D">
        <w:trPr>
          <w:jc w:val="center"/>
        </w:trPr>
        <w:tc>
          <w:tcPr>
            <w:tcW w:w="1250" w:type="pct"/>
          </w:tcPr>
          <w:p w:rsidR="00A13A7D" w:rsidRPr="00A13A7D" w:rsidRDefault="00A13A7D" w:rsidP="002308EA">
            <w:pPr>
              <w:rPr>
                <w:rFonts w:ascii="Verdana" w:hAnsi="Verdana"/>
                <w:sz w:val="18"/>
                <w:szCs w:val="18"/>
              </w:rPr>
            </w:pPr>
            <w:r w:rsidRPr="00A13A7D">
              <w:rPr>
                <w:rFonts w:ascii="Verdana" w:hAnsi="Verdana"/>
                <w:sz w:val="18"/>
                <w:szCs w:val="18"/>
              </w:rPr>
              <w:t>20 minutes</w:t>
            </w:r>
          </w:p>
        </w:tc>
        <w:tc>
          <w:tcPr>
            <w:tcW w:w="2500" w:type="pct"/>
          </w:tcPr>
          <w:p w:rsidR="00A13A7D" w:rsidRPr="00A13A7D" w:rsidRDefault="00A13A7D" w:rsidP="002308EA">
            <w:pPr>
              <w:rPr>
                <w:rFonts w:ascii="Verdana" w:hAnsi="Verdana"/>
                <w:b/>
                <w:sz w:val="18"/>
                <w:szCs w:val="18"/>
              </w:rPr>
            </w:pPr>
            <w:r w:rsidRPr="00A13A7D">
              <w:rPr>
                <w:rFonts w:ascii="Verdana" w:hAnsi="Verdana"/>
                <w:b/>
                <w:sz w:val="18"/>
                <w:szCs w:val="18"/>
              </w:rPr>
              <w:t>Practice Together</w:t>
            </w:r>
          </w:p>
          <w:p w:rsidR="00A13A7D" w:rsidRPr="00A13A7D" w:rsidRDefault="00A13A7D" w:rsidP="002308EA">
            <w:pPr>
              <w:rPr>
                <w:rFonts w:ascii="Verdana" w:hAnsi="Verdana"/>
                <w:b/>
                <w:sz w:val="18"/>
                <w:szCs w:val="18"/>
              </w:rPr>
            </w:pPr>
            <w:r w:rsidRPr="00A13A7D">
              <w:rPr>
                <w:rFonts w:ascii="Verdana" w:hAnsi="Verdana"/>
                <w:sz w:val="18"/>
                <w:szCs w:val="18"/>
              </w:rPr>
              <w:t>Students do a vocabulary study of “monster” (Attachment 4).</w:t>
            </w:r>
          </w:p>
        </w:tc>
        <w:tc>
          <w:tcPr>
            <w:tcW w:w="1250" w:type="pct"/>
          </w:tcPr>
          <w:p w:rsidR="00A13A7D" w:rsidRPr="00A13A7D" w:rsidRDefault="00A13A7D" w:rsidP="00A13A7D">
            <w:pPr>
              <w:numPr>
                <w:ilvl w:val="0"/>
                <w:numId w:val="23"/>
              </w:numPr>
              <w:tabs>
                <w:tab w:val="clear" w:pos="702"/>
                <w:tab w:val="num" w:pos="248"/>
              </w:tabs>
              <w:ind w:left="248" w:hanging="180"/>
              <w:rPr>
                <w:rFonts w:ascii="Verdana" w:hAnsi="Verdana"/>
                <w:b/>
                <w:sz w:val="18"/>
                <w:szCs w:val="18"/>
              </w:rPr>
            </w:pPr>
            <w:r w:rsidRPr="00A13A7D">
              <w:rPr>
                <w:rFonts w:ascii="Verdana" w:hAnsi="Verdana"/>
                <w:b/>
                <w:sz w:val="18"/>
                <w:szCs w:val="18"/>
              </w:rPr>
              <w:t>Complete graphic organizer</w:t>
            </w:r>
          </w:p>
        </w:tc>
      </w:tr>
      <w:tr w:rsidR="00983F2B" w:rsidRPr="00A13A7D" w:rsidTr="00A13A7D">
        <w:trPr>
          <w:jc w:val="center"/>
        </w:trPr>
        <w:tc>
          <w:tcPr>
            <w:tcW w:w="1250" w:type="pct"/>
          </w:tcPr>
          <w:p w:rsidR="00A13A7D" w:rsidRPr="00A13A7D" w:rsidRDefault="00A13A7D" w:rsidP="002308EA">
            <w:pPr>
              <w:rPr>
                <w:rFonts w:ascii="Verdana" w:hAnsi="Verdana"/>
                <w:sz w:val="18"/>
                <w:szCs w:val="18"/>
              </w:rPr>
            </w:pPr>
            <w:r w:rsidRPr="00A13A7D">
              <w:rPr>
                <w:rFonts w:ascii="Verdana" w:hAnsi="Verdana"/>
                <w:sz w:val="18"/>
                <w:szCs w:val="18"/>
              </w:rPr>
              <w:t>15 minutes</w:t>
            </w:r>
          </w:p>
        </w:tc>
        <w:tc>
          <w:tcPr>
            <w:tcW w:w="2500" w:type="pct"/>
          </w:tcPr>
          <w:p w:rsidR="00A13A7D" w:rsidRPr="00A13A7D" w:rsidRDefault="00A13A7D" w:rsidP="002308EA">
            <w:pPr>
              <w:rPr>
                <w:rFonts w:ascii="Verdana" w:hAnsi="Verdana"/>
                <w:b/>
                <w:sz w:val="18"/>
                <w:szCs w:val="18"/>
              </w:rPr>
            </w:pPr>
            <w:r w:rsidRPr="00A13A7D">
              <w:rPr>
                <w:rFonts w:ascii="Verdana" w:hAnsi="Verdana"/>
                <w:b/>
                <w:sz w:val="18"/>
                <w:szCs w:val="18"/>
              </w:rPr>
              <w:t>Practice in Teams/Groups/Buddy-pairs</w:t>
            </w:r>
          </w:p>
          <w:p w:rsidR="00A13A7D" w:rsidRPr="00A13A7D" w:rsidRDefault="00A13A7D" w:rsidP="002308EA">
            <w:pPr>
              <w:rPr>
                <w:rFonts w:ascii="Verdana" w:hAnsi="Verdana"/>
                <w:sz w:val="18"/>
                <w:szCs w:val="18"/>
              </w:rPr>
            </w:pPr>
            <w:r w:rsidRPr="00A13A7D">
              <w:rPr>
                <w:rFonts w:ascii="Verdana" w:hAnsi="Verdana"/>
                <w:sz w:val="18"/>
                <w:szCs w:val="18"/>
              </w:rPr>
              <w:t>Students select one of the books and do a flip-through to look at writing style. In groups they discuss the style and predict why the book would be written in that style (i.e., diary, script).</w:t>
            </w:r>
          </w:p>
        </w:tc>
        <w:tc>
          <w:tcPr>
            <w:tcW w:w="1250" w:type="pct"/>
          </w:tcPr>
          <w:p w:rsidR="00A13A7D" w:rsidRPr="00A13A7D" w:rsidRDefault="00A13A7D" w:rsidP="00A13A7D">
            <w:pPr>
              <w:numPr>
                <w:ilvl w:val="0"/>
                <w:numId w:val="23"/>
              </w:numPr>
              <w:tabs>
                <w:tab w:val="clear" w:pos="702"/>
                <w:tab w:val="num" w:pos="248"/>
              </w:tabs>
              <w:ind w:left="248" w:hanging="180"/>
              <w:rPr>
                <w:rFonts w:ascii="Verdana" w:hAnsi="Verdana"/>
                <w:b/>
                <w:sz w:val="18"/>
                <w:szCs w:val="18"/>
              </w:rPr>
            </w:pPr>
            <w:r w:rsidRPr="00A13A7D">
              <w:rPr>
                <w:rFonts w:ascii="Verdana" w:hAnsi="Verdana"/>
                <w:b/>
                <w:sz w:val="18"/>
                <w:szCs w:val="18"/>
              </w:rPr>
              <w:t>Preview text</w:t>
            </w:r>
          </w:p>
        </w:tc>
      </w:tr>
      <w:tr w:rsidR="00983F2B" w:rsidRPr="00A13A7D" w:rsidTr="00A13A7D">
        <w:trPr>
          <w:jc w:val="center"/>
        </w:trPr>
        <w:tc>
          <w:tcPr>
            <w:tcW w:w="1250" w:type="pct"/>
          </w:tcPr>
          <w:p w:rsidR="00A13A7D" w:rsidRPr="00A13A7D" w:rsidRDefault="00A13A7D" w:rsidP="002308EA">
            <w:pPr>
              <w:rPr>
                <w:rFonts w:ascii="Verdana" w:hAnsi="Verdana"/>
                <w:sz w:val="18"/>
                <w:szCs w:val="18"/>
              </w:rPr>
            </w:pPr>
            <w:r w:rsidRPr="00A13A7D">
              <w:rPr>
                <w:rFonts w:ascii="Verdana" w:hAnsi="Verdana"/>
                <w:sz w:val="18"/>
                <w:szCs w:val="18"/>
              </w:rPr>
              <w:t>15 minutes</w:t>
            </w:r>
          </w:p>
        </w:tc>
        <w:tc>
          <w:tcPr>
            <w:tcW w:w="2500" w:type="pct"/>
          </w:tcPr>
          <w:p w:rsidR="00A13A7D" w:rsidRPr="00A13A7D" w:rsidRDefault="00A13A7D" w:rsidP="002308EA">
            <w:pPr>
              <w:rPr>
                <w:rFonts w:ascii="Verdana" w:hAnsi="Verdana"/>
                <w:b/>
                <w:sz w:val="18"/>
                <w:szCs w:val="18"/>
              </w:rPr>
            </w:pPr>
            <w:r w:rsidRPr="00A13A7D">
              <w:rPr>
                <w:rFonts w:ascii="Verdana" w:hAnsi="Verdana"/>
                <w:b/>
                <w:sz w:val="18"/>
                <w:szCs w:val="18"/>
              </w:rPr>
              <w:t>Practice Alone</w:t>
            </w:r>
          </w:p>
          <w:p w:rsidR="00A13A7D" w:rsidRPr="00A13A7D" w:rsidRDefault="00A13A7D" w:rsidP="002308EA">
            <w:pPr>
              <w:rPr>
                <w:rFonts w:ascii="Verdana" w:hAnsi="Verdana"/>
                <w:sz w:val="18"/>
                <w:szCs w:val="18"/>
              </w:rPr>
            </w:pPr>
            <w:r w:rsidRPr="00A13A7D">
              <w:rPr>
                <w:rFonts w:ascii="Verdana" w:hAnsi="Verdana"/>
                <w:sz w:val="18"/>
                <w:szCs w:val="18"/>
              </w:rPr>
              <w:t>Based on the book talks, flip-throughs and cover descriptions, students complete a prediction chart on dreams and consequences. (Attachment 5)</w:t>
            </w:r>
          </w:p>
        </w:tc>
        <w:tc>
          <w:tcPr>
            <w:tcW w:w="1250" w:type="pct"/>
          </w:tcPr>
          <w:p w:rsidR="00A13A7D" w:rsidRPr="00A13A7D" w:rsidRDefault="00A13A7D" w:rsidP="00A13A7D">
            <w:pPr>
              <w:numPr>
                <w:ilvl w:val="0"/>
                <w:numId w:val="23"/>
              </w:numPr>
              <w:tabs>
                <w:tab w:val="clear" w:pos="702"/>
                <w:tab w:val="num" w:pos="248"/>
              </w:tabs>
              <w:ind w:left="248" w:hanging="180"/>
              <w:rPr>
                <w:rFonts w:ascii="Verdana" w:hAnsi="Verdana"/>
                <w:b/>
                <w:sz w:val="18"/>
                <w:szCs w:val="18"/>
              </w:rPr>
            </w:pPr>
            <w:r w:rsidRPr="00A13A7D">
              <w:rPr>
                <w:rFonts w:ascii="Verdana" w:hAnsi="Verdana"/>
                <w:b/>
                <w:sz w:val="18"/>
                <w:szCs w:val="18"/>
              </w:rPr>
              <w:t>Complete graphic organizer</w:t>
            </w:r>
          </w:p>
        </w:tc>
      </w:tr>
    </w:tbl>
    <w:p w:rsidR="00A13A7D" w:rsidRDefault="00A13A7D" w:rsidP="00A13A7D">
      <w:pPr>
        <w:rPr>
          <w:rFonts w:ascii="Verdana" w:hAnsi="Verdana"/>
          <w:sz w:val="18"/>
          <w:szCs w:val="18"/>
        </w:rPr>
        <w:sectPr w:rsidR="00A13A7D" w:rsidSect="002308EA">
          <w:pgSz w:w="12240" w:h="15840"/>
          <w:pgMar w:top="1080" w:right="1080" w:bottom="1080" w:left="1080" w:header="720" w:footer="720" w:gutter="0"/>
          <w:cols w:space="720"/>
          <w:docGrid w:linePitch="360"/>
        </w:sect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58" w:type="dxa"/>
          <w:bottom w:w="58" w:type="dxa"/>
          <w:right w:w="58" w:type="dxa"/>
        </w:tblCellMar>
        <w:tblLook w:val="01E0"/>
      </w:tblPr>
      <w:tblGrid>
        <w:gridCol w:w="2549"/>
        <w:gridCol w:w="5098"/>
        <w:gridCol w:w="2549"/>
      </w:tblGrid>
      <w:tr w:rsidR="00983F2B" w:rsidRPr="00A13A7D" w:rsidTr="00A13A7D">
        <w:trPr>
          <w:jc w:val="center"/>
        </w:trPr>
        <w:tc>
          <w:tcPr>
            <w:tcW w:w="1250" w:type="pct"/>
          </w:tcPr>
          <w:p w:rsidR="00A13A7D" w:rsidRPr="00A13A7D" w:rsidRDefault="00A13A7D" w:rsidP="002308EA">
            <w:pPr>
              <w:rPr>
                <w:rFonts w:ascii="Verdana" w:hAnsi="Verdana"/>
                <w:sz w:val="18"/>
                <w:szCs w:val="18"/>
                <w:u w:val="single"/>
              </w:rPr>
            </w:pPr>
            <w:r w:rsidRPr="00A13A7D">
              <w:rPr>
                <w:rFonts w:ascii="Verdana" w:hAnsi="Verdana"/>
                <w:sz w:val="18"/>
                <w:szCs w:val="18"/>
              </w:rPr>
              <w:lastRenderedPageBreak/>
              <w:t>10 minutes</w:t>
            </w:r>
          </w:p>
        </w:tc>
        <w:tc>
          <w:tcPr>
            <w:tcW w:w="2500" w:type="pct"/>
          </w:tcPr>
          <w:p w:rsidR="00A13A7D" w:rsidRPr="00A13A7D" w:rsidRDefault="00A13A7D" w:rsidP="002308EA">
            <w:pPr>
              <w:rPr>
                <w:rFonts w:ascii="Verdana" w:hAnsi="Verdana"/>
                <w:b/>
                <w:sz w:val="18"/>
                <w:szCs w:val="18"/>
              </w:rPr>
            </w:pPr>
            <w:r w:rsidRPr="00A13A7D">
              <w:rPr>
                <w:rFonts w:ascii="Verdana" w:hAnsi="Verdana"/>
                <w:b/>
                <w:sz w:val="18"/>
                <w:szCs w:val="18"/>
              </w:rPr>
              <w:t>Closing Activities</w:t>
            </w:r>
          </w:p>
          <w:p w:rsidR="00A13A7D" w:rsidRPr="00A13A7D" w:rsidRDefault="00A13A7D" w:rsidP="002308EA">
            <w:pPr>
              <w:rPr>
                <w:rFonts w:ascii="Verdana" w:hAnsi="Verdana"/>
                <w:sz w:val="18"/>
                <w:szCs w:val="18"/>
              </w:rPr>
            </w:pPr>
            <w:r w:rsidRPr="00A13A7D">
              <w:rPr>
                <w:rFonts w:ascii="Verdana" w:hAnsi="Verdana"/>
                <w:sz w:val="18"/>
                <w:szCs w:val="18"/>
              </w:rPr>
              <w:t>Students should begin reading their books as homework. Help students plan how they can complete the reading by the end of the unit.</w:t>
            </w:r>
          </w:p>
          <w:p w:rsidR="00A13A7D" w:rsidRPr="00A13A7D" w:rsidRDefault="00A13A7D" w:rsidP="00A13A7D">
            <w:pPr>
              <w:spacing w:before="120"/>
              <w:rPr>
                <w:rFonts w:ascii="Verdana" w:hAnsi="Verdana"/>
                <w:sz w:val="18"/>
                <w:szCs w:val="18"/>
              </w:rPr>
            </w:pPr>
            <w:r w:rsidRPr="00A13A7D">
              <w:rPr>
                <w:rFonts w:ascii="Verdana" w:hAnsi="Verdana"/>
                <w:sz w:val="18"/>
                <w:szCs w:val="18"/>
              </w:rPr>
              <w:t>Students complete exit slips: Why did you choose this book? What dream do you predict that the main character has?</w:t>
            </w:r>
          </w:p>
        </w:tc>
        <w:tc>
          <w:tcPr>
            <w:tcW w:w="1250" w:type="pct"/>
          </w:tcPr>
          <w:p w:rsidR="00A13A7D" w:rsidRPr="00A13A7D" w:rsidRDefault="00A13A7D" w:rsidP="00A13A7D">
            <w:pPr>
              <w:numPr>
                <w:ilvl w:val="0"/>
                <w:numId w:val="23"/>
              </w:numPr>
              <w:tabs>
                <w:tab w:val="clear" w:pos="702"/>
                <w:tab w:val="num" w:pos="248"/>
              </w:tabs>
              <w:ind w:left="248" w:hanging="180"/>
              <w:rPr>
                <w:rFonts w:ascii="Verdana" w:hAnsi="Verdana"/>
                <w:b/>
                <w:sz w:val="18"/>
                <w:szCs w:val="18"/>
              </w:rPr>
            </w:pPr>
            <w:r w:rsidRPr="00A13A7D">
              <w:rPr>
                <w:rFonts w:ascii="Verdana" w:hAnsi="Verdana"/>
                <w:b/>
                <w:sz w:val="18"/>
                <w:szCs w:val="18"/>
              </w:rPr>
              <w:t>Homework - assign and explain</w:t>
            </w:r>
          </w:p>
          <w:p w:rsidR="00A13A7D" w:rsidRPr="00A13A7D" w:rsidRDefault="00A13A7D" w:rsidP="00A13A7D">
            <w:pPr>
              <w:numPr>
                <w:ilvl w:val="0"/>
                <w:numId w:val="23"/>
              </w:numPr>
              <w:tabs>
                <w:tab w:val="clear" w:pos="702"/>
                <w:tab w:val="num" w:pos="248"/>
              </w:tabs>
              <w:ind w:left="248" w:hanging="180"/>
              <w:rPr>
                <w:rFonts w:ascii="Verdana" w:hAnsi="Verdana"/>
                <w:b/>
                <w:sz w:val="18"/>
                <w:szCs w:val="18"/>
              </w:rPr>
            </w:pPr>
            <w:r w:rsidRPr="00A13A7D">
              <w:rPr>
                <w:rFonts w:ascii="Verdana" w:hAnsi="Verdana"/>
                <w:b/>
                <w:sz w:val="18"/>
                <w:szCs w:val="18"/>
              </w:rPr>
              <w:t>Exit slip</w:t>
            </w:r>
          </w:p>
        </w:tc>
      </w:tr>
      <w:tr w:rsidR="00983F2B" w:rsidRPr="00A13A7D" w:rsidTr="00A13A7D">
        <w:trPr>
          <w:jc w:val="center"/>
        </w:trPr>
        <w:tc>
          <w:tcPr>
            <w:tcW w:w="1250" w:type="pct"/>
          </w:tcPr>
          <w:p w:rsidR="00A13A7D" w:rsidRPr="00A13A7D" w:rsidRDefault="00A13A7D" w:rsidP="00A13A7D">
            <w:pPr>
              <w:jc w:val="center"/>
              <w:rPr>
                <w:rFonts w:ascii="Verdana" w:hAnsi="Verdana"/>
                <w:sz w:val="18"/>
                <w:szCs w:val="18"/>
                <w:u w:val="single"/>
              </w:rPr>
            </w:pPr>
          </w:p>
        </w:tc>
        <w:tc>
          <w:tcPr>
            <w:tcW w:w="2500" w:type="pct"/>
          </w:tcPr>
          <w:p w:rsidR="00A13A7D" w:rsidRPr="00A13A7D" w:rsidRDefault="00A13A7D" w:rsidP="00A13A7D">
            <w:pPr>
              <w:spacing w:after="60"/>
              <w:rPr>
                <w:rFonts w:ascii="Verdana" w:hAnsi="Verdana"/>
                <w:b/>
                <w:sz w:val="18"/>
                <w:szCs w:val="18"/>
              </w:rPr>
            </w:pPr>
            <w:r w:rsidRPr="00A13A7D">
              <w:rPr>
                <w:rFonts w:ascii="Verdana" w:hAnsi="Verdana"/>
                <w:b/>
                <w:sz w:val="18"/>
                <w:szCs w:val="18"/>
              </w:rPr>
              <w:t>Enrichment/Extension/Re-teaching/ Accommodations</w:t>
            </w:r>
          </w:p>
          <w:p w:rsidR="00A13A7D" w:rsidRPr="00A13A7D" w:rsidRDefault="00A13A7D" w:rsidP="00A13A7D">
            <w:pPr>
              <w:numPr>
                <w:ilvl w:val="0"/>
                <w:numId w:val="23"/>
              </w:numPr>
              <w:tabs>
                <w:tab w:val="clear" w:pos="702"/>
                <w:tab w:val="num" w:pos="248"/>
              </w:tabs>
              <w:ind w:left="259" w:hanging="187"/>
              <w:rPr>
                <w:rFonts w:ascii="Verdana" w:hAnsi="Verdana"/>
                <w:sz w:val="18"/>
                <w:szCs w:val="18"/>
              </w:rPr>
            </w:pPr>
            <w:r w:rsidRPr="00A13A7D">
              <w:rPr>
                <w:rFonts w:ascii="Verdana" w:hAnsi="Verdana"/>
                <w:sz w:val="18"/>
                <w:szCs w:val="18"/>
              </w:rPr>
              <w:t>Students can role play dreams and problems.</w:t>
            </w:r>
          </w:p>
          <w:p w:rsidR="00A13A7D" w:rsidRPr="00A13A7D" w:rsidRDefault="00A13A7D" w:rsidP="00A13A7D">
            <w:pPr>
              <w:numPr>
                <w:ilvl w:val="0"/>
                <w:numId w:val="23"/>
              </w:numPr>
              <w:tabs>
                <w:tab w:val="clear" w:pos="702"/>
                <w:tab w:val="num" w:pos="248"/>
              </w:tabs>
              <w:ind w:left="259" w:hanging="187"/>
              <w:rPr>
                <w:rFonts w:ascii="Verdana" w:hAnsi="Verdana"/>
                <w:sz w:val="18"/>
                <w:szCs w:val="18"/>
              </w:rPr>
            </w:pPr>
            <w:r w:rsidRPr="00A13A7D">
              <w:rPr>
                <w:rFonts w:ascii="Verdana" w:hAnsi="Verdana"/>
                <w:sz w:val="18"/>
                <w:szCs w:val="18"/>
              </w:rPr>
              <w:t>They could read newspaper articles about deferred dreams.</w:t>
            </w:r>
          </w:p>
          <w:p w:rsidR="00A13A7D" w:rsidRPr="00A13A7D" w:rsidRDefault="00A13A7D" w:rsidP="00A13A7D">
            <w:pPr>
              <w:numPr>
                <w:ilvl w:val="0"/>
                <w:numId w:val="23"/>
              </w:numPr>
              <w:tabs>
                <w:tab w:val="clear" w:pos="702"/>
                <w:tab w:val="num" w:pos="248"/>
              </w:tabs>
              <w:ind w:left="248" w:hanging="180"/>
              <w:rPr>
                <w:rFonts w:ascii="Verdana" w:hAnsi="Verdana"/>
                <w:sz w:val="18"/>
                <w:szCs w:val="18"/>
              </w:rPr>
            </w:pPr>
            <w:r w:rsidRPr="00A13A7D">
              <w:rPr>
                <w:rFonts w:ascii="Verdana" w:hAnsi="Verdana"/>
                <w:sz w:val="18"/>
                <w:szCs w:val="18"/>
              </w:rPr>
              <w:t>Some students may need extended help to complete reading of their chosen novel or may need audio book complements.</w:t>
            </w:r>
          </w:p>
        </w:tc>
        <w:tc>
          <w:tcPr>
            <w:tcW w:w="1250" w:type="pct"/>
          </w:tcPr>
          <w:p w:rsidR="00A13A7D" w:rsidRPr="00A13A7D" w:rsidRDefault="00A13A7D" w:rsidP="002308EA">
            <w:pPr>
              <w:rPr>
                <w:rFonts w:ascii="Verdana" w:hAnsi="Verdana"/>
                <w:b/>
                <w:sz w:val="18"/>
                <w:szCs w:val="18"/>
              </w:rPr>
            </w:pPr>
          </w:p>
        </w:tc>
      </w:tr>
      <w:tr w:rsidR="00983F2B" w:rsidRPr="00A13A7D" w:rsidTr="00A13A7D">
        <w:trPr>
          <w:jc w:val="center"/>
        </w:trPr>
        <w:tc>
          <w:tcPr>
            <w:tcW w:w="1250" w:type="pct"/>
          </w:tcPr>
          <w:p w:rsidR="00A13A7D" w:rsidRPr="00A13A7D" w:rsidRDefault="00A13A7D" w:rsidP="00A13A7D">
            <w:pPr>
              <w:jc w:val="center"/>
              <w:rPr>
                <w:rFonts w:ascii="Verdana" w:hAnsi="Verdana"/>
                <w:sz w:val="18"/>
                <w:szCs w:val="18"/>
                <w:u w:val="single"/>
              </w:rPr>
            </w:pPr>
          </w:p>
        </w:tc>
        <w:tc>
          <w:tcPr>
            <w:tcW w:w="2500" w:type="pct"/>
          </w:tcPr>
          <w:p w:rsidR="00A13A7D" w:rsidRPr="00A13A7D" w:rsidRDefault="00A13A7D" w:rsidP="00A13A7D">
            <w:pPr>
              <w:spacing w:after="60"/>
              <w:rPr>
                <w:rFonts w:ascii="Verdana" w:hAnsi="Verdana"/>
                <w:b/>
                <w:sz w:val="18"/>
                <w:szCs w:val="18"/>
              </w:rPr>
            </w:pPr>
            <w:r w:rsidRPr="00A13A7D">
              <w:rPr>
                <w:rFonts w:ascii="Verdana" w:hAnsi="Verdana"/>
                <w:b/>
                <w:sz w:val="18"/>
                <w:szCs w:val="18"/>
              </w:rPr>
              <w:t>Resources/Instructional Materials Needed</w:t>
            </w:r>
          </w:p>
          <w:p w:rsidR="00A13A7D" w:rsidRPr="00A13A7D" w:rsidRDefault="00A13A7D" w:rsidP="00A13A7D">
            <w:pPr>
              <w:numPr>
                <w:ilvl w:val="0"/>
                <w:numId w:val="23"/>
              </w:numPr>
              <w:tabs>
                <w:tab w:val="clear" w:pos="702"/>
                <w:tab w:val="num" w:pos="248"/>
              </w:tabs>
              <w:ind w:left="248" w:hanging="180"/>
              <w:rPr>
                <w:rFonts w:ascii="Verdana" w:hAnsi="Verdana"/>
                <w:sz w:val="18"/>
                <w:szCs w:val="18"/>
              </w:rPr>
            </w:pPr>
            <w:r w:rsidRPr="00A13A7D">
              <w:rPr>
                <w:rFonts w:ascii="Verdana" w:hAnsi="Verdana"/>
                <w:i/>
                <w:sz w:val="18"/>
                <w:szCs w:val="18"/>
              </w:rPr>
              <w:t>Go Ask Alice</w:t>
            </w:r>
            <w:r w:rsidRPr="00A13A7D">
              <w:rPr>
                <w:rFonts w:ascii="Verdana" w:hAnsi="Verdana"/>
                <w:sz w:val="18"/>
                <w:szCs w:val="18"/>
              </w:rPr>
              <w:t xml:space="preserve"> (enough for about ½ of class)</w:t>
            </w:r>
          </w:p>
          <w:p w:rsidR="00A13A7D" w:rsidRPr="00A13A7D" w:rsidRDefault="00A13A7D" w:rsidP="00A13A7D">
            <w:pPr>
              <w:numPr>
                <w:ilvl w:val="0"/>
                <w:numId w:val="23"/>
              </w:numPr>
              <w:tabs>
                <w:tab w:val="clear" w:pos="702"/>
                <w:tab w:val="num" w:pos="248"/>
              </w:tabs>
              <w:ind w:left="248" w:hanging="180"/>
              <w:rPr>
                <w:rFonts w:ascii="Verdana" w:hAnsi="Verdana"/>
                <w:sz w:val="18"/>
                <w:szCs w:val="18"/>
              </w:rPr>
            </w:pPr>
            <w:r w:rsidRPr="00A13A7D">
              <w:rPr>
                <w:rFonts w:ascii="Verdana" w:hAnsi="Verdana"/>
                <w:i/>
                <w:sz w:val="18"/>
                <w:szCs w:val="18"/>
              </w:rPr>
              <w:t>Monster</w:t>
            </w:r>
            <w:r w:rsidRPr="00A13A7D">
              <w:rPr>
                <w:rFonts w:ascii="Verdana" w:hAnsi="Verdana"/>
                <w:sz w:val="18"/>
                <w:szCs w:val="18"/>
              </w:rPr>
              <w:t xml:space="preserve">  by Walter Dean Myers (enough for about ½ of class)</w:t>
            </w:r>
          </w:p>
          <w:p w:rsidR="00A13A7D" w:rsidRPr="00A13A7D" w:rsidRDefault="00A13A7D" w:rsidP="00A13A7D">
            <w:pPr>
              <w:numPr>
                <w:ilvl w:val="0"/>
                <w:numId w:val="23"/>
              </w:numPr>
              <w:tabs>
                <w:tab w:val="clear" w:pos="702"/>
                <w:tab w:val="num" w:pos="248"/>
              </w:tabs>
              <w:ind w:left="248" w:hanging="180"/>
              <w:rPr>
                <w:rFonts w:ascii="Verdana" w:hAnsi="Verdana"/>
                <w:b/>
                <w:sz w:val="18"/>
                <w:szCs w:val="18"/>
              </w:rPr>
            </w:pPr>
            <w:r w:rsidRPr="00A13A7D">
              <w:rPr>
                <w:rFonts w:ascii="Verdana" w:hAnsi="Verdana"/>
                <w:sz w:val="18"/>
                <w:szCs w:val="18"/>
              </w:rPr>
              <w:t>“Dreams Deferred” by Langston Hughes</w:t>
            </w:r>
          </w:p>
        </w:tc>
        <w:tc>
          <w:tcPr>
            <w:tcW w:w="1250" w:type="pct"/>
          </w:tcPr>
          <w:p w:rsidR="00A13A7D" w:rsidRPr="00A13A7D" w:rsidRDefault="00A13A7D" w:rsidP="00A13A7D">
            <w:pPr>
              <w:numPr>
                <w:ilvl w:val="0"/>
                <w:numId w:val="23"/>
              </w:numPr>
              <w:tabs>
                <w:tab w:val="clear" w:pos="702"/>
                <w:tab w:val="num" w:pos="248"/>
              </w:tabs>
              <w:ind w:left="248" w:hanging="180"/>
              <w:rPr>
                <w:rFonts w:ascii="Verdana" w:hAnsi="Verdana"/>
                <w:b/>
                <w:sz w:val="18"/>
                <w:szCs w:val="18"/>
              </w:rPr>
            </w:pPr>
            <w:r w:rsidRPr="00A13A7D">
              <w:rPr>
                <w:rFonts w:ascii="Verdana" w:hAnsi="Verdana"/>
                <w:b/>
                <w:sz w:val="18"/>
                <w:szCs w:val="18"/>
              </w:rPr>
              <w:t>Novel/short story</w:t>
            </w:r>
          </w:p>
        </w:tc>
      </w:tr>
    </w:tbl>
    <w:p w:rsidR="00A13A7D" w:rsidRDefault="00A13A7D" w:rsidP="00A13A7D">
      <w:pPr>
        <w:rPr>
          <w:rFonts w:ascii="Verdana" w:hAnsi="Verdana"/>
        </w:rPr>
        <w:sectPr w:rsidR="00A13A7D" w:rsidSect="002308EA">
          <w:pgSz w:w="12240" w:h="15840"/>
          <w:pgMar w:top="1080" w:right="1080" w:bottom="1080" w:left="1080" w:header="720" w:footer="720" w:gutter="0"/>
          <w:cols w:space="720"/>
          <w:docGrid w:linePitch="360"/>
        </w:sectPr>
      </w:pPr>
    </w:p>
    <w:p w:rsidR="00A13A7D" w:rsidRDefault="00A13A7D" w:rsidP="00A13A7D">
      <w:pPr>
        <w:jc w:val="center"/>
        <w:rPr>
          <w:rFonts w:ascii="Verdana" w:hAnsi="Verdana"/>
          <w:b/>
          <w:sz w:val="36"/>
          <w:szCs w:val="36"/>
        </w:rPr>
        <w:sectPr w:rsidR="00A13A7D" w:rsidSect="002308EA">
          <w:footerReference w:type="default" r:id="rId13"/>
          <w:type w:val="continuous"/>
          <w:pgSz w:w="12240" w:h="15840"/>
          <w:pgMar w:top="1080" w:right="1080" w:bottom="1080" w:left="1080" w:header="720" w:footer="720" w:gutter="0"/>
          <w:cols w:space="720"/>
          <w:docGrid w:linePitch="360"/>
        </w:sectPr>
      </w:pPr>
    </w:p>
    <w:p w:rsidR="00A13A7D" w:rsidRDefault="00A13A7D" w:rsidP="00A13A7D">
      <w:pPr>
        <w:rPr>
          <w:rFonts w:ascii="Verdana" w:hAnsi="Verdana"/>
          <w:b/>
          <w:sz w:val="18"/>
          <w:szCs w:val="18"/>
        </w:rPr>
      </w:pPr>
      <w:r w:rsidRPr="00866762">
        <w:rPr>
          <w:rFonts w:ascii="Verdana" w:hAnsi="Verdana" w:cs="Arial"/>
          <w:b/>
          <w:sz w:val="18"/>
          <w:szCs w:val="18"/>
        </w:rPr>
        <w:lastRenderedPageBreak/>
        <w:t>Unit Title</w:t>
      </w:r>
      <w:r>
        <w:rPr>
          <w:rFonts w:ascii="Verdana" w:hAnsi="Verdana" w:cs="Arial"/>
          <w:b/>
          <w:sz w:val="18"/>
          <w:szCs w:val="18"/>
        </w:rPr>
        <w:t xml:space="preserve">: </w:t>
      </w:r>
      <w:r>
        <w:rPr>
          <w:rFonts w:ascii="Verdana" w:hAnsi="Verdana" w:cs="Arial"/>
          <w:sz w:val="18"/>
          <w:szCs w:val="18"/>
        </w:rPr>
        <w:t xml:space="preserve">Dreams Deferred: </w:t>
      </w:r>
      <w:r w:rsidRPr="00BF2243">
        <w:rPr>
          <w:rFonts w:ascii="Verdana" w:hAnsi="Verdana"/>
          <w:sz w:val="18"/>
          <w:szCs w:val="18"/>
        </w:rPr>
        <w:t>What Derails the Dreams of Youth?</w:t>
      </w:r>
    </w:p>
    <w:p w:rsidR="00A13A7D" w:rsidRPr="00044FC9" w:rsidRDefault="00A13A7D" w:rsidP="00A13A7D">
      <w:pPr>
        <w:rPr>
          <w:rFonts w:ascii="Verdana" w:hAnsi="Verdana"/>
          <w:b/>
          <w:sz w:val="18"/>
          <w:szCs w:val="18"/>
        </w:rPr>
      </w:pPr>
    </w:p>
    <w:p w:rsidR="00A13A7D" w:rsidRPr="00044FC9" w:rsidRDefault="00A13A7D" w:rsidP="00A13A7D">
      <w:pPr>
        <w:rPr>
          <w:rFonts w:ascii="Verdana" w:hAnsi="Verdana"/>
          <w:sz w:val="18"/>
          <w:szCs w:val="18"/>
        </w:rPr>
      </w:pPr>
      <w:r w:rsidRPr="00044FC9">
        <w:rPr>
          <w:rFonts w:ascii="Verdana" w:hAnsi="Verdana"/>
          <w:sz w:val="18"/>
          <w:szCs w:val="18"/>
        </w:rPr>
        <w:t xml:space="preserve">Day </w:t>
      </w:r>
      <w:r>
        <w:rPr>
          <w:rFonts w:ascii="Verdana" w:hAnsi="Verdana"/>
          <w:sz w:val="18"/>
          <w:szCs w:val="18"/>
        </w:rPr>
        <w:t>2</w:t>
      </w:r>
      <w:r w:rsidRPr="00044FC9">
        <w:rPr>
          <w:rFonts w:ascii="Verdana" w:hAnsi="Verdana"/>
          <w:sz w:val="18"/>
          <w:szCs w:val="18"/>
        </w:rPr>
        <w:t xml:space="preserve"> of 6</w:t>
      </w:r>
    </w:p>
    <w:p w:rsidR="00A13A7D" w:rsidRDefault="00A13A7D" w:rsidP="00A13A7D">
      <w:pPr>
        <w:rPr>
          <w:rFonts w:ascii="Verdana" w:hAnsi="Verdana"/>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58" w:type="dxa"/>
          <w:bottom w:w="58" w:type="dxa"/>
          <w:right w:w="58" w:type="dxa"/>
        </w:tblCellMar>
        <w:tblLook w:val="01E0"/>
      </w:tblPr>
      <w:tblGrid>
        <w:gridCol w:w="10196"/>
      </w:tblGrid>
      <w:tr w:rsidR="00A13A7D" w:rsidRPr="00A13A7D" w:rsidTr="00A13A7D">
        <w:trPr>
          <w:jc w:val="center"/>
        </w:trPr>
        <w:tc>
          <w:tcPr>
            <w:tcW w:w="10196" w:type="dxa"/>
            <w:tcBorders>
              <w:top w:val="nil"/>
              <w:left w:val="nil"/>
              <w:bottom w:val="nil"/>
              <w:right w:val="nil"/>
            </w:tcBorders>
            <w:shd w:val="clear" w:color="auto" w:fill="000000"/>
            <w:vAlign w:val="center"/>
          </w:tcPr>
          <w:p w:rsidR="00A13A7D" w:rsidRPr="00A13A7D" w:rsidRDefault="00A13A7D" w:rsidP="00A13A7D">
            <w:pPr>
              <w:spacing w:after="80"/>
              <w:rPr>
                <w:rFonts w:ascii="Verdana" w:hAnsi="Verdana"/>
                <w:b/>
                <w:sz w:val="18"/>
                <w:szCs w:val="18"/>
              </w:rPr>
            </w:pPr>
            <w:r w:rsidRPr="00A13A7D">
              <w:rPr>
                <w:rFonts w:ascii="Verdana" w:hAnsi="Verdana"/>
                <w:b/>
                <w:color w:val="FFFFFF"/>
                <w:sz w:val="18"/>
                <w:szCs w:val="18"/>
              </w:rPr>
              <w:t>SREB’s Readiness Indicator(s) for Daily Activities</w:t>
            </w:r>
          </w:p>
        </w:tc>
      </w:tr>
      <w:tr w:rsidR="00A13A7D" w:rsidRPr="00A13A7D" w:rsidTr="00A13A7D">
        <w:trPr>
          <w:trHeight w:val="20"/>
          <w:jc w:val="center"/>
        </w:trPr>
        <w:tc>
          <w:tcPr>
            <w:tcW w:w="10196" w:type="dxa"/>
            <w:tcBorders>
              <w:top w:val="nil"/>
              <w:left w:val="nil"/>
              <w:bottom w:val="nil"/>
              <w:right w:val="nil"/>
            </w:tcBorders>
          </w:tcPr>
          <w:p w:rsidR="00A13A7D" w:rsidRPr="00A13A7D" w:rsidRDefault="00A13A7D" w:rsidP="00A13A7D">
            <w:pPr>
              <w:tabs>
                <w:tab w:val="right" w:pos="288"/>
                <w:tab w:val="left" w:pos="423"/>
              </w:tabs>
              <w:spacing w:before="80"/>
              <w:ind w:left="423" w:hanging="423"/>
              <w:rPr>
                <w:rFonts w:ascii="Verdana" w:hAnsi="Verdana"/>
                <w:b/>
                <w:sz w:val="18"/>
                <w:szCs w:val="18"/>
              </w:rPr>
            </w:pPr>
            <w:r w:rsidRPr="00A13A7D">
              <w:rPr>
                <w:rFonts w:ascii="Verdana" w:hAnsi="Verdana"/>
                <w:sz w:val="18"/>
                <w:szCs w:val="18"/>
              </w:rPr>
              <w:tab/>
              <w:t>1.</w:t>
            </w:r>
            <w:r w:rsidRPr="00A13A7D">
              <w:rPr>
                <w:rFonts w:ascii="Verdana" w:hAnsi="Verdana"/>
                <w:sz w:val="18"/>
                <w:szCs w:val="18"/>
              </w:rPr>
              <w:tab/>
              <w:t>Develop vocabulary appropriate to reading, writing and speaking proficiency.</w:t>
            </w:r>
          </w:p>
          <w:p w:rsidR="00A13A7D" w:rsidRPr="00A13A7D" w:rsidRDefault="00A13A7D" w:rsidP="00A13A7D">
            <w:pPr>
              <w:tabs>
                <w:tab w:val="right" w:pos="288"/>
                <w:tab w:val="left" w:pos="423"/>
              </w:tabs>
              <w:spacing w:before="80"/>
              <w:ind w:left="418" w:hanging="418"/>
              <w:rPr>
                <w:rFonts w:ascii="Verdana" w:hAnsi="Verdana"/>
                <w:sz w:val="18"/>
                <w:szCs w:val="18"/>
              </w:rPr>
            </w:pPr>
            <w:r w:rsidRPr="00A13A7D">
              <w:rPr>
                <w:rFonts w:ascii="Verdana" w:hAnsi="Verdana"/>
                <w:sz w:val="18"/>
                <w:szCs w:val="18"/>
              </w:rPr>
              <w:tab/>
              <w:t>5.</w:t>
            </w:r>
            <w:r w:rsidRPr="00A13A7D">
              <w:rPr>
                <w:rFonts w:ascii="Verdana" w:hAnsi="Verdana"/>
                <w:sz w:val="18"/>
                <w:szCs w:val="18"/>
              </w:rPr>
              <w:tab/>
              <w:t>Connect what is read to personal experience and the world beyond the classroom.</w:t>
            </w:r>
          </w:p>
          <w:p w:rsidR="00A13A7D" w:rsidRPr="00A13A7D" w:rsidRDefault="00A13A7D" w:rsidP="00A13A7D">
            <w:pPr>
              <w:tabs>
                <w:tab w:val="right" w:pos="288"/>
                <w:tab w:val="left" w:pos="423"/>
              </w:tabs>
              <w:spacing w:before="80" w:after="120"/>
              <w:ind w:left="418" w:hanging="418"/>
              <w:rPr>
                <w:rFonts w:ascii="Verdana" w:hAnsi="Verdana"/>
                <w:sz w:val="18"/>
                <w:szCs w:val="18"/>
              </w:rPr>
            </w:pPr>
            <w:r w:rsidRPr="00A13A7D">
              <w:rPr>
                <w:rFonts w:ascii="Verdana" w:hAnsi="Verdana"/>
                <w:sz w:val="18"/>
                <w:szCs w:val="18"/>
              </w:rPr>
              <w:tab/>
              <w:t>13.</w:t>
            </w:r>
            <w:r w:rsidRPr="00A13A7D">
              <w:rPr>
                <w:rFonts w:ascii="Verdana" w:hAnsi="Verdana"/>
                <w:sz w:val="18"/>
                <w:szCs w:val="18"/>
              </w:rPr>
              <w:tab/>
              <w:t>Use active listening strategies to organize and respond to information presented in different formats for different purposes.</w:t>
            </w:r>
          </w:p>
        </w:tc>
      </w:tr>
      <w:tr w:rsidR="00A13A7D" w:rsidRPr="00A13A7D" w:rsidTr="00A13A7D">
        <w:trPr>
          <w:trHeight w:val="20"/>
          <w:jc w:val="center"/>
        </w:trPr>
        <w:tc>
          <w:tcPr>
            <w:tcW w:w="10196" w:type="dxa"/>
            <w:tcBorders>
              <w:top w:val="nil"/>
              <w:left w:val="nil"/>
              <w:bottom w:val="nil"/>
              <w:right w:val="nil"/>
            </w:tcBorders>
            <w:shd w:val="clear" w:color="auto" w:fill="000000"/>
            <w:vAlign w:val="center"/>
          </w:tcPr>
          <w:p w:rsidR="00A13A7D" w:rsidRPr="00A13A7D" w:rsidRDefault="00A13A7D" w:rsidP="00A13A7D">
            <w:pPr>
              <w:tabs>
                <w:tab w:val="right" w:pos="288"/>
                <w:tab w:val="left" w:pos="423"/>
              </w:tabs>
              <w:spacing w:before="80"/>
              <w:ind w:left="423" w:hanging="423"/>
              <w:rPr>
                <w:rFonts w:ascii="Verdana" w:hAnsi="Verdana"/>
                <w:color w:val="FFFFFF"/>
                <w:sz w:val="18"/>
                <w:szCs w:val="18"/>
              </w:rPr>
            </w:pPr>
            <w:r w:rsidRPr="00A13A7D">
              <w:rPr>
                <w:rFonts w:ascii="Verdana" w:hAnsi="Verdana"/>
                <w:b/>
                <w:color w:val="FFFFFF"/>
                <w:sz w:val="18"/>
                <w:szCs w:val="18"/>
              </w:rPr>
              <w:t>State/District Standard(s) for Daily Activities</w:t>
            </w:r>
            <w:r w:rsidRPr="00A13A7D">
              <w:rPr>
                <w:rFonts w:ascii="Verdana" w:hAnsi="Verdana" w:cs="Arial"/>
                <w:b/>
                <w:color w:val="FFFFFF"/>
                <w:sz w:val="18"/>
                <w:szCs w:val="18"/>
              </w:rPr>
              <w:t xml:space="preserve">: </w:t>
            </w:r>
            <w:smartTag w:uri="urn:schemas-microsoft-com:office:smarttags" w:element="State">
              <w:smartTag w:uri="urn:schemas-microsoft-com:office:smarttags" w:element="place">
                <w:r w:rsidRPr="00A13A7D">
                  <w:rPr>
                    <w:rFonts w:ascii="Verdana" w:hAnsi="Verdana" w:cs="Arial"/>
                    <w:b/>
                    <w:color w:val="FFFFFF"/>
                    <w:sz w:val="18"/>
                    <w:szCs w:val="18"/>
                  </w:rPr>
                  <w:t>Oklahoma</w:t>
                </w:r>
              </w:smartTag>
            </w:smartTag>
          </w:p>
        </w:tc>
      </w:tr>
      <w:tr w:rsidR="00A13A7D" w:rsidRPr="00A13A7D" w:rsidTr="00A13A7D">
        <w:trPr>
          <w:trHeight w:val="1373"/>
          <w:jc w:val="center"/>
        </w:trPr>
        <w:tc>
          <w:tcPr>
            <w:tcW w:w="10196" w:type="dxa"/>
            <w:tcBorders>
              <w:top w:val="nil"/>
              <w:left w:val="nil"/>
              <w:bottom w:val="nil"/>
              <w:right w:val="nil"/>
            </w:tcBorders>
          </w:tcPr>
          <w:p w:rsidR="00A13A7D" w:rsidRPr="00A13A7D" w:rsidRDefault="00A13A7D" w:rsidP="00A13A7D">
            <w:pPr>
              <w:tabs>
                <w:tab w:val="left" w:pos="0"/>
              </w:tabs>
              <w:spacing w:before="80" w:after="80"/>
              <w:rPr>
                <w:rFonts w:ascii="Verdana" w:hAnsi="Verdana"/>
                <w:b/>
                <w:sz w:val="18"/>
                <w:szCs w:val="18"/>
              </w:rPr>
            </w:pPr>
            <w:r w:rsidRPr="00A13A7D">
              <w:rPr>
                <w:rFonts w:ascii="Verdana" w:hAnsi="Verdana"/>
                <w:b/>
                <w:sz w:val="18"/>
                <w:szCs w:val="18"/>
                <w:u w:val="single"/>
              </w:rPr>
              <w:t>Language Arts</w:t>
            </w:r>
          </w:p>
          <w:p w:rsidR="00A13A7D" w:rsidRPr="00A13A7D" w:rsidRDefault="00A13A7D" w:rsidP="00A13A7D">
            <w:pPr>
              <w:tabs>
                <w:tab w:val="right" w:pos="520"/>
                <w:tab w:val="left" w:pos="650"/>
              </w:tabs>
              <w:ind w:left="650" w:hanging="650"/>
              <w:rPr>
                <w:rFonts w:ascii="Verdana" w:hAnsi="Verdana"/>
                <w:sz w:val="18"/>
                <w:szCs w:val="18"/>
              </w:rPr>
            </w:pPr>
            <w:r w:rsidRPr="00A13A7D">
              <w:rPr>
                <w:rFonts w:ascii="Verdana" w:hAnsi="Verdana"/>
                <w:sz w:val="18"/>
                <w:szCs w:val="18"/>
              </w:rPr>
              <w:tab/>
              <w:t>1.4</w:t>
            </w:r>
            <w:r w:rsidRPr="00A13A7D">
              <w:rPr>
                <w:rFonts w:ascii="Verdana" w:hAnsi="Verdana"/>
                <w:sz w:val="18"/>
                <w:szCs w:val="18"/>
              </w:rPr>
              <w:tab/>
              <w:t>Identify the relation of word meanings in analogies, homonyms, synonyms/antonyms, and connotations and denotations.</w:t>
            </w:r>
          </w:p>
          <w:p w:rsidR="00A13A7D" w:rsidRPr="00A13A7D" w:rsidRDefault="00A13A7D" w:rsidP="00A13A7D">
            <w:pPr>
              <w:tabs>
                <w:tab w:val="right" w:pos="520"/>
                <w:tab w:val="left" w:pos="650"/>
              </w:tabs>
              <w:ind w:left="650" w:hanging="650"/>
              <w:rPr>
                <w:rFonts w:ascii="Verdana" w:hAnsi="Verdana"/>
                <w:sz w:val="18"/>
                <w:szCs w:val="18"/>
              </w:rPr>
            </w:pPr>
            <w:r w:rsidRPr="00A13A7D">
              <w:rPr>
                <w:rFonts w:ascii="Verdana" w:hAnsi="Verdana"/>
                <w:sz w:val="18"/>
                <w:szCs w:val="18"/>
              </w:rPr>
              <w:tab/>
              <w:t>2.2a</w:t>
            </w:r>
            <w:r w:rsidRPr="00A13A7D">
              <w:rPr>
                <w:rFonts w:ascii="Verdana" w:hAnsi="Verdana"/>
                <w:sz w:val="18"/>
                <w:szCs w:val="18"/>
              </w:rPr>
              <w:tab/>
              <w:t>Analyze characteristics of text, including its structure, word choice and intended audience.</w:t>
            </w:r>
          </w:p>
          <w:p w:rsidR="00A13A7D" w:rsidRPr="00A13A7D" w:rsidRDefault="00A13A7D" w:rsidP="00A13A7D">
            <w:pPr>
              <w:tabs>
                <w:tab w:val="right" w:pos="520"/>
                <w:tab w:val="left" w:pos="650"/>
              </w:tabs>
              <w:ind w:left="650" w:hanging="650"/>
              <w:rPr>
                <w:rFonts w:ascii="Verdana" w:hAnsi="Verdana"/>
                <w:sz w:val="18"/>
                <w:szCs w:val="18"/>
              </w:rPr>
            </w:pPr>
            <w:r w:rsidRPr="00A13A7D">
              <w:rPr>
                <w:rFonts w:ascii="Verdana" w:hAnsi="Verdana"/>
                <w:sz w:val="18"/>
                <w:szCs w:val="18"/>
              </w:rPr>
              <w:tab/>
              <w:t>3.2e</w:t>
            </w:r>
            <w:r w:rsidRPr="00A13A7D">
              <w:rPr>
                <w:rFonts w:ascii="Verdana" w:hAnsi="Verdana"/>
                <w:sz w:val="18"/>
                <w:szCs w:val="18"/>
              </w:rPr>
              <w:tab/>
              <w:t>Analyze characters and identify author’s point of view.</w:t>
            </w:r>
          </w:p>
          <w:p w:rsidR="00A13A7D" w:rsidRPr="00A13A7D" w:rsidRDefault="00A13A7D" w:rsidP="00A13A7D">
            <w:pPr>
              <w:tabs>
                <w:tab w:val="right" w:pos="520"/>
                <w:tab w:val="left" w:pos="650"/>
              </w:tabs>
              <w:ind w:left="650" w:hanging="650"/>
              <w:rPr>
                <w:rFonts w:ascii="Verdana" w:hAnsi="Verdana"/>
                <w:sz w:val="18"/>
                <w:szCs w:val="18"/>
              </w:rPr>
            </w:pPr>
          </w:p>
          <w:p w:rsidR="00A13A7D" w:rsidRPr="00A13A7D" w:rsidRDefault="00A13A7D" w:rsidP="00A13A7D">
            <w:pPr>
              <w:tabs>
                <w:tab w:val="right" w:pos="495"/>
                <w:tab w:val="left" w:pos="720"/>
              </w:tabs>
              <w:spacing w:after="80"/>
              <w:ind w:left="720" w:hanging="720"/>
              <w:rPr>
                <w:rFonts w:ascii="Verdana" w:hAnsi="Verdana"/>
                <w:b/>
                <w:sz w:val="18"/>
                <w:szCs w:val="18"/>
                <w:u w:val="single"/>
              </w:rPr>
            </w:pPr>
            <w:r w:rsidRPr="00A13A7D">
              <w:rPr>
                <w:rFonts w:ascii="Verdana" w:hAnsi="Verdana"/>
                <w:b/>
                <w:sz w:val="18"/>
                <w:szCs w:val="18"/>
                <w:u w:val="single"/>
              </w:rPr>
              <w:t>Visual Literacy</w:t>
            </w:r>
          </w:p>
          <w:p w:rsidR="00A13A7D" w:rsidRPr="00A13A7D" w:rsidRDefault="00A13A7D" w:rsidP="00A13A7D">
            <w:pPr>
              <w:tabs>
                <w:tab w:val="right" w:pos="520"/>
                <w:tab w:val="left" w:pos="650"/>
              </w:tabs>
              <w:ind w:left="650" w:hanging="650"/>
              <w:rPr>
                <w:rFonts w:ascii="Verdana" w:hAnsi="Verdana"/>
                <w:sz w:val="18"/>
                <w:szCs w:val="18"/>
              </w:rPr>
            </w:pPr>
            <w:r w:rsidRPr="00A13A7D">
              <w:rPr>
                <w:rFonts w:ascii="Verdana" w:hAnsi="Verdana"/>
                <w:sz w:val="18"/>
                <w:szCs w:val="18"/>
              </w:rPr>
              <w:t>Indicate how symbols, images, sounds and other conventions are used in visual media.</w:t>
            </w:r>
          </w:p>
        </w:tc>
      </w:tr>
    </w:tbl>
    <w:p w:rsidR="00A13A7D" w:rsidRPr="00A11C41" w:rsidRDefault="00A13A7D" w:rsidP="00A13A7D">
      <w:pPr>
        <w:rPr>
          <w:rFonts w:ascii="Verdana" w:hAnsi="Verdana"/>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58" w:type="dxa"/>
          <w:bottom w:w="58" w:type="dxa"/>
          <w:right w:w="58" w:type="dxa"/>
        </w:tblCellMar>
        <w:tblLook w:val="01E0"/>
      </w:tblPr>
      <w:tblGrid>
        <w:gridCol w:w="2549"/>
        <w:gridCol w:w="5098"/>
        <w:gridCol w:w="2549"/>
      </w:tblGrid>
      <w:tr w:rsidR="00983F2B" w:rsidRPr="00A13A7D" w:rsidTr="00A13A7D">
        <w:trPr>
          <w:jc w:val="center"/>
        </w:trPr>
        <w:tc>
          <w:tcPr>
            <w:tcW w:w="1250" w:type="pct"/>
            <w:shd w:val="clear" w:color="auto" w:fill="D9D9D9"/>
          </w:tcPr>
          <w:p w:rsidR="00A13A7D" w:rsidRPr="00A13A7D" w:rsidRDefault="00A13A7D" w:rsidP="00A13A7D">
            <w:pPr>
              <w:jc w:val="center"/>
              <w:rPr>
                <w:rFonts w:ascii="Verdana" w:hAnsi="Verdana" w:cs="Arial"/>
                <w:b/>
                <w:color w:val="000000"/>
                <w:sz w:val="18"/>
                <w:szCs w:val="18"/>
              </w:rPr>
            </w:pPr>
            <w:r w:rsidRPr="00A13A7D">
              <w:rPr>
                <w:rFonts w:ascii="Verdana" w:hAnsi="Verdana" w:cs="Arial"/>
                <w:b/>
                <w:color w:val="000000"/>
                <w:sz w:val="18"/>
                <w:szCs w:val="18"/>
              </w:rPr>
              <w:t>Anticipated Times*</w:t>
            </w:r>
          </w:p>
          <w:p w:rsidR="00A13A7D" w:rsidRPr="00A13A7D" w:rsidRDefault="00A13A7D" w:rsidP="00A13A7D">
            <w:pPr>
              <w:jc w:val="center"/>
              <w:rPr>
                <w:rFonts w:ascii="Verdana" w:hAnsi="Verdana"/>
                <w:b/>
                <w:color w:val="000000"/>
                <w:sz w:val="18"/>
                <w:szCs w:val="18"/>
              </w:rPr>
            </w:pPr>
            <w:r w:rsidRPr="00A13A7D">
              <w:rPr>
                <w:rFonts w:ascii="Verdana" w:hAnsi="Verdana" w:cs="Arial"/>
                <w:color w:val="000000"/>
                <w:sz w:val="16"/>
                <w:szCs w:val="16"/>
              </w:rPr>
              <w:t>(90-min. Block Schedule)</w:t>
            </w:r>
          </w:p>
        </w:tc>
        <w:tc>
          <w:tcPr>
            <w:tcW w:w="2500" w:type="pct"/>
            <w:shd w:val="clear" w:color="auto" w:fill="D9D9D9"/>
            <w:vAlign w:val="center"/>
          </w:tcPr>
          <w:p w:rsidR="00A13A7D" w:rsidRPr="00A13A7D" w:rsidRDefault="00A13A7D" w:rsidP="00A13A7D">
            <w:pPr>
              <w:jc w:val="center"/>
              <w:rPr>
                <w:rFonts w:ascii="Verdana" w:hAnsi="Verdana"/>
                <w:b/>
                <w:color w:val="000000"/>
                <w:sz w:val="18"/>
                <w:szCs w:val="18"/>
              </w:rPr>
            </w:pPr>
            <w:r w:rsidRPr="00A13A7D">
              <w:rPr>
                <w:rFonts w:ascii="Verdana" w:hAnsi="Verdana"/>
                <w:b/>
                <w:color w:val="000000"/>
                <w:sz w:val="18"/>
                <w:szCs w:val="18"/>
              </w:rPr>
              <w:t>Sequence of Instruction</w:t>
            </w:r>
          </w:p>
        </w:tc>
        <w:tc>
          <w:tcPr>
            <w:tcW w:w="1250" w:type="pct"/>
            <w:shd w:val="clear" w:color="auto" w:fill="D9D9D9"/>
            <w:vAlign w:val="center"/>
          </w:tcPr>
          <w:p w:rsidR="00A13A7D" w:rsidRPr="00A13A7D" w:rsidRDefault="00A13A7D" w:rsidP="00A13A7D">
            <w:pPr>
              <w:jc w:val="center"/>
              <w:rPr>
                <w:rFonts w:ascii="Verdana" w:hAnsi="Verdana"/>
                <w:b/>
                <w:color w:val="000000"/>
                <w:sz w:val="18"/>
                <w:szCs w:val="18"/>
              </w:rPr>
            </w:pPr>
            <w:r w:rsidRPr="00A13A7D">
              <w:rPr>
                <w:rFonts w:ascii="Verdana" w:hAnsi="Verdana"/>
                <w:b/>
                <w:color w:val="000000"/>
                <w:sz w:val="18"/>
                <w:szCs w:val="18"/>
              </w:rPr>
              <w:t>Checklist</w:t>
            </w:r>
          </w:p>
        </w:tc>
      </w:tr>
      <w:tr w:rsidR="00983F2B" w:rsidRPr="00A13A7D" w:rsidTr="00A13A7D">
        <w:trPr>
          <w:jc w:val="center"/>
        </w:trPr>
        <w:tc>
          <w:tcPr>
            <w:tcW w:w="1250" w:type="pct"/>
          </w:tcPr>
          <w:p w:rsidR="00A13A7D" w:rsidRPr="00A13A7D" w:rsidRDefault="00A13A7D" w:rsidP="002308EA">
            <w:pPr>
              <w:rPr>
                <w:rFonts w:ascii="Verdana" w:hAnsi="Verdana"/>
                <w:sz w:val="18"/>
                <w:szCs w:val="18"/>
              </w:rPr>
            </w:pPr>
            <w:r w:rsidRPr="00A13A7D">
              <w:rPr>
                <w:rFonts w:ascii="Verdana" w:hAnsi="Verdana"/>
                <w:sz w:val="18"/>
                <w:szCs w:val="18"/>
              </w:rPr>
              <w:t>5 minutes</w:t>
            </w:r>
          </w:p>
        </w:tc>
        <w:tc>
          <w:tcPr>
            <w:tcW w:w="2500" w:type="pct"/>
          </w:tcPr>
          <w:p w:rsidR="00A13A7D" w:rsidRPr="00A13A7D" w:rsidRDefault="00A13A7D" w:rsidP="002308EA">
            <w:pPr>
              <w:rPr>
                <w:rFonts w:ascii="Verdana" w:hAnsi="Verdana"/>
                <w:b/>
                <w:sz w:val="18"/>
                <w:szCs w:val="18"/>
              </w:rPr>
            </w:pPr>
            <w:r w:rsidRPr="00A13A7D">
              <w:rPr>
                <w:rFonts w:ascii="Verdana" w:hAnsi="Verdana"/>
                <w:b/>
                <w:sz w:val="18"/>
                <w:szCs w:val="18"/>
              </w:rPr>
              <w:t>Opening Student Organizer</w:t>
            </w:r>
          </w:p>
          <w:p w:rsidR="00A13A7D" w:rsidRPr="00A13A7D" w:rsidRDefault="00A13A7D" w:rsidP="00A13A7D">
            <w:pPr>
              <w:spacing w:before="80"/>
              <w:rPr>
                <w:rFonts w:ascii="Verdana" w:hAnsi="Verdana"/>
                <w:sz w:val="18"/>
                <w:szCs w:val="18"/>
              </w:rPr>
            </w:pPr>
            <w:r w:rsidRPr="00A13A7D">
              <w:rPr>
                <w:rFonts w:ascii="Verdana" w:hAnsi="Verdana"/>
                <w:i/>
                <w:sz w:val="18"/>
                <w:szCs w:val="18"/>
              </w:rPr>
              <w:t>Entrance Slip:</w:t>
            </w:r>
          </w:p>
          <w:p w:rsidR="00A13A7D" w:rsidRPr="00A13A7D" w:rsidRDefault="00A13A7D" w:rsidP="002308EA">
            <w:pPr>
              <w:rPr>
                <w:rFonts w:ascii="Verdana" w:hAnsi="Verdana"/>
                <w:sz w:val="18"/>
                <w:szCs w:val="18"/>
              </w:rPr>
            </w:pPr>
            <w:r w:rsidRPr="00A13A7D">
              <w:rPr>
                <w:rFonts w:ascii="Verdana" w:hAnsi="Verdana"/>
                <w:sz w:val="18"/>
                <w:szCs w:val="18"/>
              </w:rPr>
              <w:t xml:space="preserve">What have you learned about your character so far?  </w:t>
            </w:r>
          </w:p>
        </w:tc>
        <w:tc>
          <w:tcPr>
            <w:tcW w:w="1250" w:type="pct"/>
          </w:tcPr>
          <w:p w:rsidR="00A13A7D" w:rsidRPr="00A13A7D" w:rsidRDefault="00A13A7D" w:rsidP="00A13A7D">
            <w:pPr>
              <w:numPr>
                <w:ilvl w:val="0"/>
                <w:numId w:val="23"/>
              </w:numPr>
              <w:tabs>
                <w:tab w:val="clear" w:pos="702"/>
                <w:tab w:val="num" w:pos="248"/>
              </w:tabs>
              <w:ind w:left="248" w:hanging="180"/>
              <w:rPr>
                <w:rFonts w:ascii="Verdana" w:hAnsi="Verdana"/>
                <w:b/>
                <w:sz w:val="18"/>
                <w:szCs w:val="18"/>
              </w:rPr>
            </w:pPr>
            <w:r w:rsidRPr="00A13A7D">
              <w:rPr>
                <w:rFonts w:ascii="Verdana" w:hAnsi="Verdana"/>
                <w:b/>
                <w:sz w:val="18"/>
                <w:szCs w:val="18"/>
              </w:rPr>
              <w:t>Admit slip</w:t>
            </w:r>
          </w:p>
        </w:tc>
      </w:tr>
      <w:tr w:rsidR="00983F2B" w:rsidRPr="00A13A7D" w:rsidTr="00A13A7D">
        <w:trPr>
          <w:jc w:val="center"/>
        </w:trPr>
        <w:tc>
          <w:tcPr>
            <w:tcW w:w="1250" w:type="pct"/>
          </w:tcPr>
          <w:p w:rsidR="00A13A7D" w:rsidRPr="00A13A7D" w:rsidRDefault="00A13A7D" w:rsidP="002308EA">
            <w:pPr>
              <w:rPr>
                <w:rFonts w:ascii="Verdana" w:hAnsi="Verdana"/>
                <w:sz w:val="18"/>
                <w:szCs w:val="18"/>
              </w:rPr>
            </w:pPr>
            <w:r w:rsidRPr="00A13A7D">
              <w:rPr>
                <w:rFonts w:ascii="Verdana" w:hAnsi="Verdana"/>
                <w:sz w:val="18"/>
                <w:szCs w:val="18"/>
              </w:rPr>
              <w:t>20 minutes</w:t>
            </w:r>
          </w:p>
        </w:tc>
        <w:tc>
          <w:tcPr>
            <w:tcW w:w="2500" w:type="pct"/>
          </w:tcPr>
          <w:p w:rsidR="00A13A7D" w:rsidRPr="00A13A7D" w:rsidRDefault="00A13A7D" w:rsidP="002308EA">
            <w:pPr>
              <w:rPr>
                <w:rFonts w:ascii="Verdana" w:hAnsi="Verdana"/>
                <w:b/>
                <w:sz w:val="18"/>
                <w:szCs w:val="18"/>
              </w:rPr>
            </w:pPr>
            <w:r w:rsidRPr="00A13A7D">
              <w:rPr>
                <w:rFonts w:ascii="Verdana" w:hAnsi="Verdana"/>
                <w:b/>
                <w:sz w:val="18"/>
                <w:szCs w:val="18"/>
              </w:rPr>
              <w:t>Engage</w:t>
            </w:r>
          </w:p>
          <w:p w:rsidR="00A13A7D" w:rsidRPr="00A13A7D" w:rsidRDefault="00A13A7D" w:rsidP="002308EA">
            <w:pPr>
              <w:rPr>
                <w:rFonts w:ascii="Verdana" w:hAnsi="Verdana"/>
                <w:sz w:val="18"/>
                <w:szCs w:val="18"/>
              </w:rPr>
            </w:pPr>
            <w:r w:rsidRPr="00A13A7D">
              <w:rPr>
                <w:rFonts w:ascii="Verdana" w:hAnsi="Verdana"/>
                <w:sz w:val="18"/>
                <w:szCs w:val="18"/>
              </w:rPr>
              <w:t xml:space="preserve">In pairs, students look at the movie script format of </w:t>
            </w:r>
            <w:r w:rsidRPr="00A13A7D">
              <w:rPr>
                <w:rFonts w:ascii="Verdana" w:hAnsi="Verdana"/>
                <w:i/>
                <w:sz w:val="18"/>
                <w:szCs w:val="18"/>
              </w:rPr>
              <w:t>Monster</w:t>
            </w:r>
            <w:r w:rsidRPr="00A13A7D">
              <w:rPr>
                <w:rFonts w:ascii="Verdana" w:hAnsi="Verdana"/>
                <w:sz w:val="18"/>
                <w:szCs w:val="18"/>
              </w:rPr>
              <w:t xml:space="preserve">. They create a vocabulary list of stage directions and camera shots. Class combines observations for a style sheet. (Attachment 5) </w:t>
            </w:r>
          </w:p>
        </w:tc>
        <w:tc>
          <w:tcPr>
            <w:tcW w:w="1250" w:type="pct"/>
          </w:tcPr>
          <w:p w:rsidR="00A13A7D" w:rsidRPr="00A13A7D" w:rsidRDefault="00A13A7D" w:rsidP="00A13A7D">
            <w:pPr>
              <w:numPr>
                <w:ilvl w:val="0"/>
                <w:numId w:val="23"/>
              </w:numPr>
              <w:tabs>
                <w:tab w:val="clear" w:pos="702"/>
                <w:tab w:val="num" w:pos="248"/>
              </w:tabs>
              <w:ind w:left="248" w:hanging="180"/>
              <w:rPr>
                <w:rFonts w:ascii="Verdana" w:hAnsi="Verdana"/>
                <w:b/>
                <w:sz w:val="18"/>
                <w:szCs w:val="18"/>
              </w:rPr>
            </w:pPr>
            <w:r w:rsidRPr="00A13A7D">
              <w:rPr>
                <w:rFonts w:ascii="Verdana" w:hAnsi="Verdana"/>
                <w:b/>
                <w:sz w:val="18"/>
                <w:szCs w:val="18"/>
              </w:rPr>
              <w:t>Vocabulary study</w:t>
            </w:r>
          </w:p>
        </w:tc>
      </w:tr>
      <w:tr w:rsidR="00983F2B" w:rsidRPr="00A13A7D" w:rsidTr="00A13A7D">
        <w:trPr>
          <w:jc w:val="center"/>
        </w:trPr>
        <w:tc>
          <w:tcPr>
            <w:tcW w:w="1250" w:type="pct"/>
          </w:tcPr>
          <w:p w:rsidR="00A13A7D" w:rsidRPr="00A13A7D" w:rsidRDefault="00A13A7D" w:rsidP="002308EA">
            <w:pPr>
              <w:rPr>
                <w:rFonts w:ascii="Verdana" w:hAnsi="Verdana"/>
                <w:sz w:val="18"/>
                <w:szCs w:val="18"/>
              </w:rPr>
            </w:pPr>
            <w:r w:rsidRPr="00A13A7D">
              <w:rPr>
                <w:rFonts w:ascii="Verdana" w:hAnsi="Verdana"/>
                <w:sz w:val="18"/>
                <w:szCs w:val="18"/>
              </w:rPr>
              <w:t>15 minutes</w:t>
            </w:r>
          </w:p>
        </w:tc>
        <w:tc>
          <w:tcPr>
            <w:tcW w:w="2500" w:type="pct"/>
          </w:tcPr>
          <w:p w:rsidR="00A13A7D" w:rsidRPr="00A13A7D" w:rsidRDefault="00A13A7D" w:rsidP="002308EA">
            <w:pPr>
              <w:rPr>
                <w:rFonts w:ascii="Verdana" w:hAnsi="Verdana"/>
                <w:b/>
                <w:sz w:val="18"/>
                <w:szCs w:val="18"/>
              </w:rPr>
            </w:pPr>
            <w:r w:rsidRPr="00A13A7D">
              <w:rPr>
                <w:rFonts w:ascii="Verdana" w:hAnsi="Verdana"/>
                <w:b/>
                <w:sz w:val="18"/>
                <w:szCs w:val="18"/>
              </w:rPr>
              <w:t>Explore</w:t>
            </w:r>
          </w:p>
          <w:p w:rsidR="00A13A7D" w:rsidRPr="00A13A7D" w:rsidRDefault="00A13A7D" w:rsidP="002308EA">
            <w:pPr>
              <w:rPr>
                <w:rFonts w:ascii="Verdana" w:hAnsi="Verdana"/>
                <w:sz w:val="18"/>
                <w:szCs w:val="18"/>
              </w:rPr>
            </w:pPr>
            <w:r w:rsidRPr="00A13A7D">
              <w:rPr>
                <w:rFonts w:ascii="Verdana" w:hAnsi="Verdana"/>
                <w:sz w:val="18"/>
                <w:szCs w:val="18"/>
              </w:rPr>
              <w:t xml:space="preserve">Students view a commercial or short cut of a TV program. They describe the shots and movements, using the style sheet they have just completed.  </w:t>
            </w:r>
          </w:p>
        </w:tc>
        <w:tc>
          <w:tcPr>
            <w:tcW w:w="1250" w:type="pct"/>
          </w:tcPr>
          <w:p w:rsidR="00A13A7D" w:rsidRPr="00A13A7D" w:rsidRDefault="00A13A7D" w:rsidP="00A13A7D">
            <w:pPr>
              <w:numPr>
                <w:ilvl w:val="0"/>
                <w:numId w:val="23"/>
              </w:numPr>
              <w:tabs>
                <w:tab w:val="clear" w:pos="702"/>
                <w:tab w:val="num" w:pos="248"/>
              </w:tabs>
              <w:ind w:left="248" w:hanging="180"/>
              <w:rPr>
                <w:rFonts w:ascii="Verdana" w:hAnsi="Verdana"/>
                <w:b/>
                <w:sz w:val="18"/>
                <w:szCs w:val="18"/>
              </w:rPr>
            </w:pPr>
            <w:r w:rsidRPr="00A13A7D">
              <w:rPr>
                <w:rFonts w:ascii="Verdana" w:hAnsi="Verdana"/>
                <w:b/>
                <w:sz w:val="18"/>
                <w:szCs w:val="18"/>
              </w:rPr>
              <w:t xml:space="preserve">Investigate </w:t>
            </w:r>
          </w:p>
          <w:p w:rsidR="00A13A7D" w:rsidRPr="00A13A7D" w:rsidRDefault="00A13A7D" w:rsidP="00A13A7D">
            <w:pPr>
              <w:numPr>
                <w:ilvl w:val="0"/>
                <w:numId w:val="23"/>
              </w:numPr>
              <w:tabs>
                <w:tab w:val="clear" w:pos="702"/>
                <w:tab w:val="num" w:pos="248"/>
              </w:tabs>
              <w:ind w:left="248" w:hanging="180"/>
              <w:rPr>
                <w:rFonts w:ascii="Verdana" w:hAnsi="Verdana"/>
                <w:b/>
                <w:sz w:val="18"/>
                <w:szCs w:val="18"/>
              </w:rPr>
            </w:pPr>
            <w:r w:rsidRPr="00A13A7D">
              <w:rPr>
                <w:rFonts w:ascii="Verdana" w:hAnsi="Verdana"/>
                <w:b/>
                <w:sz w:val="18"/>
                <w:szCs w:val="18"/>
              </w:rPr>
              <w:t>Build model</w:t>
            </w:r>
          </w:p>
        </w:tc>
      </w:tr>
      <w:tr w:rsidR="00983F2B" w:rsidRPr="00A13A7D" w:rsidTr="00A13A7D">
        <w:trPr>
          <w:jc w:val="center"/>
        </w:trPr>
        <w:tc>
          <w:tcPr>
            <w:tcW w:w="1250" w:type="pct"/>
          </w:tcPr>
          <w:p w:rsidR="00A13A7D" w:rsidRPr="00A13A7D" w:rsidRDefault="00A13A7D" w:rsidP="002308EA">
            <w:pPr>
              <w:rPr>
                <w:rFonts w:ascii="Verdana" w:hAnsi="Verdana"/>
                <w:sz w:val="18"/>
                <w:szCs w:val="18"/>
              </w:rPr>
            </w:pPr>
            <w:r w:rsidRPr="00A13A7D">
              <w:rPr>
                <w:rFonts w:ascii="Verdana" w:hAnsi="Verdana"/>
                <w:sz w:val="18"/>
                <w:szCs w:val="18"/>
              </w:rPr>
              <w:t>15 minutes</w:t>
            </w:r>
          </w:p>
        </w:tc>
        <w:tc>
          <w:tcPr>
            <w:tcW w:w="2500" w:type="pct"/>
          </w:tcPr>
          <w:p w:rsidR="00A13A7D" w:rsidRPr="00A13A7D" w:rsidRDefault="00A13A7D" w:rsidP="002308EA">
            <w:pPr>
              <w:rPr>
                <w:rFonts w:ascii="Verdana" w:hAnsi="Verdana"/>
                <w:b/>
                <w:sz w:val="18"/>
                <w:szCs w:val="18"/>
              </w:rPr>
            </w:pPr>
            <w:r w:rsidRPr="00A13A7D">
              <w:rPr>
                <w:rFonts w:ascii="Verdana" w:hAnsi="Verdana"/>
                <w:b/>
                <w:sz w:val="18"/>
                <w:szCs w:val="18"/>
              </w:rPr>
              <w:t>Practice Together</w:t>
            </w:r>
          </w:p>
          <w:p w:rsidR="00A13A7D" w:rsidRPr="00A13A7D" w:rsidRDefault="00A13A7D" w:rsidP="002308EA">
            <w:pPr>
              <w:rPr>
                <w:rFonts w:ascii="Verdana" w:hAnsi="Verdana"/>
                <w:sz w:val="18"/>
                <w:szCs w:val="18"/>
              </w:rPr>
            </w:pPr>
            <w:r w:rsidRPr="00A13A7D">
              <w:rPr>
                <w:rFonts w:ascii="Verdana" w:hAnsi="Verdana"/>
                <w:sz w:val="18"/>
                <w:szCs w:val="18"/>
              </w:rPr>
              <w:t>The class collaborates on a short scene by having two students role play and others write the dialogue and directions. The scene should be no more than two minutes.</w:t>
            </w:r>
          </w:p>
        </w:tc>
        <w:tc>
          <w:tcPr>
            <w:tcW w:w="1250" w:type="pct"/>
          </w:tcPr>
          <w:p w:rsidR="00A13A7D" w:rsidRPr="00A13A7D" w:rsidRDefault="00A13A7D" w:rsidP="00A13A7D">
            <w:pPr>
              <w:numPr>
                <w:ilvl w:val="0"/>
                <w:numId w:val="23"/>
              </w:numPr>
              <w:tabs>
                <w:tab w:val="clear" w:pos="702"/>
                <w:tab w:val="num" w:pos="248"/>
              </w:tabs>
              <w:ind w:left="248" w:hanging="180"/>
              <w:rPr>
                <w:rFonts w:ascii="Verdana" w:hAnsi="Verdana"/>
                <w:b/>
                <w:sz w:val="18"/>
                <w:szCs w:val="18"/>
              </w:rPr>
            </w:pPr>
            <w:r w:rsidRPr="00A13A7D">
              <w:rPr>
                <w:rFonts w:ascii="Verdana" w:hAnsi="Verdana"/>
                <w:b/>
                <w:sz w:val="18"/>
                <w:szCs w:val="18"/>
              </w:rPr>
              <w:t>Collaborative writing</w:t>
            </w:r>
          </w:p>
        </w:tc>
      </w:tr>
      <w:tr w:rsidR="00983F2B" w:rsidRPr="00A13A7D" w:rsidTr="00A13A7D">
        <w:trPr>
          <w:jc w:val="center"/>
        </w:trPr>
        <w:tc>
          <w:tcPr>
            <w:tcW w:w="1250" w:type="pct"/>
          </w:tcPr>
          <w:p w:rsidR="00A13A7D" w:rsidRPr="00A13A7D" w:rsidRDefault="00A13A7D" w:rsidP="002308EA">
            <w:pPr>
              <w:rPr>
                <w:rFonts w:ascii="Verdana" w:hAnsi="Verdana"/>
                <w:sz w:val="18"/>
                <w:szCs w:val="18"/>
              </w:rPr>
            </w:pPr>
            <w:r w:rsidRPr="00A13A7D">
              <w:rPr>
                <w:rFonts w:ascii="Verdana" w:hAnsi="Verdana"/>
                <w:sz w:val="18"/>
                <w:szCs w:val="18"/>
              </w:rPr>
              <w:t>20 minutes</w:t>
            </w:r>
          </w:p>
        </w:tc>
        <w:tc>
          <w:tcPr>
            <w:tcW w:w="2500" w:type="pct"/>
          </w:tcPr>
          <w:p w:rsidR="00A13A7D" w:rsidRPr="00A13A7D" w:rsidRDefault="00A13A7D" w:rsidP="002308EA">
            <w:pPr>
              <w:rPr>
                <w:rFonts w:ascii="Verdana" w:hAnsi="Verdana"/>
                <w:b/>
                <w:sz w:val="18"/>
                <w:szCs w:val="18"/>
              </w:rPr>
            </w:pPr>
            <w:r w:rsidRPr="00A13A7D">
              <w:rPr>
                <w:rFonts w:ascii="Verdana" w:hAnsi="Verdana"/>
                <w:b/>
                <w:sz w:val="18"/>
                <w:szCs w:val="18"/>
              </w:rPr>
              <w:t>Practice in Teams/Groups/Buddy-pairs</w:t>
            </w:r>
          </w:p>
          <w:p w:rsidR="00A13A7D" w:rsidRPr="00A13A7D" w:rsidRDefault="00A13A7D" w:rsidP="002308EA">
            <w:pPr>
              <w:rPr>
                <w:rFonts w:ascii="Verdana" w:hAnsi="Verdana"/>
                <w:sz w:val="18"/>
                <w:szCs w:val="18"/>
              </w:rPr>
            </w:pPr>
            <w:r w:rsidRPr="00A13A7D">
              <w:rPr>
                <w:rFonts w:ascii="Verdana" w:hAnsi="Verdana"/>
                <w:sz w:val="18"/>
                <w:szCs w:val="18"/>
              </w:rPr>
              <w:t>Small groups write a short script for the video clip they have seen. Groups share and peer review. A sample is included in Attachment 6, which can also be found at</w:t>
            </w:r>
          </w:p>
          <w:p w:rsidR="00A13A7D" w:rsidRPr="00A13A7D" w:rsidRDefault="00A13A7D" w:rsidP="00A13A7D">
            <w:pPr>
              <w:spacing w:before="80"/>
              <w:rPr>
                <w:rFonts w:ascii="Verdana" w:hAnsi="Verdana"/>
                <w:sz w:val="18"/>
                <w:szCs w:val="18"/>
              </w:rPr>
            </w:pPr>
            <w:hyperlink r:id="rId14" w:history="1">
              <w:r w:rsidRPr="00A13A7D">
                <w:rPr>
                  <w:rStyle w:val="Hyperlink"/>
                  <w:rFonts w:ascii="Arial" w:hAnsi="Arial" w:cs="Arial"/>
                  <w:sz w:val="20"/>
                  <w:szCs w:val="20"/>
                </w:rPr>
                <w:t>http://www.stephenkramer.com/television_commercial_script_sample.htm</w:t>
              </w:r>
            </w:hyperlink>
            <w:r w:rsidRPr="00A13A7D">
              <w:rPr>
                <w:rFonts w:ascii="Arial" w:hAnsi="Arial" w:cs="Arial"/>
                <w:sz w:val="20"/>
                <w:szCs w:val="20"/>
              </w:rPr>
              <w:t>.</w:t>
            </w:r>
            <w:r w:rsidRPr="00A13A7D">
              <w:rPr>
                <w:rFonts w:ascii="Verdana" w:hAnsi="Verdana"/>
                <w:sz w:val="20"/>
                <w:szCs w:val="20"/>
              </w:rPr>
              <w:t xml:space="preserve"> </w:t>
            </w:r>
          </w:p>
          <w:p w:rsidR="00A13A7D" w:rsidRPr="00A13A7D" w:rsidRDefault="00A13A7D" w:rsidP="002308EA">
            <w:pPr>
              <w:rPr>
                <w:rFonts w:ascii="Verdana" w:hAnsi="Verdana"/>
                <w:sz w:val="18"/>
                <w:szCs w:val="18"/>
              </w:rPr>
            </w:pPr>
            <w:r w:rsidRPr="00A13A7D">
              <w:rPr>
                <w:rFonts w:ascii="Verdana" w:hAnsi="Verdana"/>
                <w:sz w:val="18"/>
                <w:szCs w:val="18"/>
              </w:rPr>
              <w:t>Class begins a word wall of emotionally charged words. Select one or two samples from the reading to model for whole class. (</w:t>
            </w:r>
            <w:r w:rsidRPr="00A13A7D">
              <w:rPr>
                <w:rFonts w:ascii="Verdana" w:hAnsi="Verdana"/>
                <w:i/>
                <w:sz w:val="18"/>
                <w:szCs w:val="18"/>
              </w:rPr>
              <w:t>Monster</w:t>
            </w:r>
            <w:r w:rsidRPr="00A13A7D">
              <w:rPr>
                <w:rFonts w:ascii="Verdana" w:hAnsi="Verdana"/>
                <w:sz w:val="18"/>
                <w:szCs w:val="18"/>
              </w:rPr>
              <w:t xml:space="preserve">, pg. 12, “herded”; </w:t>
            </w:r>
            <w:smartTag w:uri="urn:schemas-microsoft-com:office:smarttags" w:element="City">
              <w:smartTag w:uri="urn:schemas-microsoft-com:office:smarttags" w:element="place">
                <w:r w:rsidRPr="00A13A7D">
                  <w:rPr>
                    <w:rFonts w:ascii="Verdana" w:hAnsi="Verdana"/>
                    <w:i/>
                    <w:sz w:val="18"/>
                    <w:szCs w:val="18"/>
                  </w:rPr>
                  <w:t>Alice</w:t>
                </w:r>
              </w:smartTag>
            </w:smartTag>
            <w:r w:rsidRPr="00A13A7D">
              <w:rPr>
                <w:rFonts w:ascii="Verdana" w:hAnsi="Verdana"/>
                <w:sz w:val="18"/>
                <w:szCs w:val="18"/>
              </w:rPr>
              <w:t xml:space="preserve">, pg. 3, “dumb”) Word wall directions are in Attachment 7. </w:t>
            </w:r>
          </w:p>
        </w:tc>
        <w:tc>
          <w:tcPr>
            <w:tcW w:w="1250" w:type="pct"/>
          </w:tcPr>
          <w:p w:rsidR="00A13A7D" w:rsidRPr="00A13A7D" w:rsidRDefault="00A13A7D" w:rsidP="00A13A7D">
            <w:pPr>
              <w:numPr>
                <w:ilvl w:val="0"/>
                <w:numId w:val="23"/>
              </w:numPr>
              <w:tabs>
                <w:tab w:val="clear" w:pos="702"/>
                <w:tab w:val="num" w:pos="248"/>
              </w:tabs>
              <w:ind w:left="248" w:hanging="180"/>
              <w:rPr>
                <w:rFonts w:ascii="Verdana" w:hAnsi="Verdana"/>
                <w:b/>
                <w:sz w:val="18"/>
                <w:szCs w:val="18"/>
              </w:rPr>
            </w:pPr>
            <w:r w:rsidRPr="00A13A7D">
              <w:rPr>
                <w:rFonts w:ascii="Verdana" w:hAnsi="Verdana"/>
                <w:b/>
                <w:sz w:val="18"/>
                <w:szCs w:val="18"/>
              </w:rPr>
              <w:t>Solve similar questions/problems</w:t>
            </w:r>
          </w:p>
          <w:p w:rsidR="00A13A7D" w:rsidRPr="00A13A7D" w:rsidRDefault="00A13A7D" w:rsidP="00A13A7D">
            <w:pPr>
              <w:numPr>
                <w:ilvl w:val="0"/>
                <w:numId w:val="23"/>
              </w:numPr>
              <w:tabs>
                <w:tab w:val="clear" w:pos="702"/>
                <w:tab w:val="num" w:pos="248"/>
              </w:tabs>
              <w:ind w:left="248" w:hanging="180"/>
              <w:rPr>
                <w:rFonts w:ascii="Verdana" w:hAnsi="Verdana"/>
                <w:b/>
                <w:sz w:val="18"/>
                <w:szCs w:val="18"/>
              </w:rPr>
            </w:pPr>
            <w:r w:rsidRPr="00A13A7D">
              <w:rPr>
                <w:rFonts w:ascii="Verdana" w:hAnsi="Verdana"/>
                <w:b/>
                <w:sz w:val="18"/>
                <w:szCs w:val="18"/>
              </w:rPr>
              <w:t>Peer edit</w:t>
            </w:r>
          </w:p>
        </w:tc>
      </w:tr>
      <w:tr w:rsidR="00983F2B" w:rsidRPr="00A13A7D" w:rsidTr="00A13A7D">
        <w:trPr>
          <w:jc w:val="center"/>
        </w:trPr>
        <w:tc>
          <w:tcPr>
            <w:tcW w:w="1250" w:type="pct"/>
          </w:tcPr>
          <w:p w:rsidR="00A13A7D" w:rsidRPr="00A13A7D" w:rsidRDefault="00A13A7D" w:rsidP="002308EA">
            <w:pPr>
              <w:rPr>
                <w:rFonts w:ascii="Verdana" w:hAnsi="Verdana"/>
                <w:sz w:val="18"/>
                <w:szCs w:val="18"/>
              </w:rPr>
            </w:pPr>
            <w:r w:rsidRPr="00A13A7D">
              <w:rPr>
                <w:rFonts w:ascii="Verdana" w:hAnsi="Verdana"/>
                <w:sz w:val="18"/>
                <w:szCs w:val="18"/>
              </w:rPr>
              <w:lastRenderedPageBreak/>
              <w:t>5 minutes</w:t>
            </w:r>
          </w:p>
        </w:tc>
        <w:tc>
          <w:tcPr>
            <w:tcW w:w="2500" w:type="pct"/>
            <w:tcMar>
              <w:top w:w="29" w:type="dxa"/>
              <w:left w:w="29" w:type="dxa"/>
              <w:bottom w:w="29" w:type="dxa"/>
              <w:right w:w="29" w:type="dxa"/>
            </w:tcMar>
          </w:tcPr>
          <w:p w:rsidR="00A13A7D" w:rsidRPr="00A13A7D" w:rsidRDefault="00A13A7D" w:rsidP="002308EA">
            <w:pPr>
              <w:rPr>
                <w:rFonts w:ascii="Verdana" w:hAnsi="Verdana"/>
                <w:b/>
                <w:sz w:val="18"/>
                <w:szCs w:val="18"/>
              </w:rPr>
            </w:pPr>
            <w:r w:rsidRPr="00A13A7D">
              <w:rPr>
                <w:rFonts w:ascii="Verdana" w:hAnsi="Verdana"/>
                <w:b/>
                <w:sz w:val="18"/>
                <w:szCs w:val="18"/>
              </w:rPr>
              <w:t>Practice Alone</w:t>
            </w:r>
          </w:p>
          <w:p w:rsidR="00A13A7D" w:rsidRPr="00A13A7D" w:rsidRDefault="00A13A7D" w:rsidP="002308EA">
            <w:pPr>
              <w:rPr>
                <w:rFonts w:ascii="Verdana" w:hAnsi="Verdana"/>
                <w:sz w:val="18"/>
                <w:szCs w:val="18"/>
              </w:rPr>
            </w:pPr>
            <w:r w:rsidRPr="00A13A7D">
              <w:rPr>
                <w:rFonts w:ascii="Verdana" w:hAnsi="Verdana"/>
                <w:sz w:val="18"/>
                <w:szCs w:val="18"/>
              </w:rPr>
              <w:t xml:space="preserve">From their reading, each student selects words that have multiple meanings and strong connotative meanings to add to word wall—this activity will continue each day.  </w:t>
            </w:r>
          </w:p>
          <w:p w:rsidR="00A13A7D" w:rsidRPr="00A13A7D" w:rsidRDefault="00A13A7D" w:rsidP="00A13A7D">
            <w:pPr>
              <w:spacing w:before="120"/>
              <w:rPr>
                <w:rFonts w:ascii="Verdana" w:hAnsi="Verdana"/>
                <w:sz w:val="18"/>
                <w:szCs w:val="18"/>
              </w:rPr>
            </w:pPr>
            <w:r w:rsidRPr="00A13A7D">
              <w:rPr>
                <w:rFonts w:ascii="Verdana" w:hAnsi="Verdana"/>
                <w:sz w:val="18"/>
                <w:szCs w:val="18"/>
              </w:rPr>
              <w:t xml:space="preserve">Students begin character study of Steve, </w:t>
            </w:r>
            <w:smartTag w:uri="urn:schemas-microsoft-com:office:smarttags" w:element="City">
              <w:smartTag w:uri="urn:schemas-microsoft-com:office:smarttags" w:element="place">
                <w:r w:rsidRPr="00A13A7D">
                  <w:rPr>
                    <w:rFonts w:ascii="Verdana" w:hAnsi="Verdana"/>
                    <w:sz w:val="18"/>
                    <w:szCs w:val="18"/>
                  </w:rPr>
                  <w:t>Alice</w:t>
                </w:r>
              </w:smartTag>
            </w:smartTag>
            <w:r w:rsidRPr="00A13A7D">
              <w:rPr>
                <w:rFonts w:ascii="Verdana" w:hAnsi="Verdana"/>
                <w:sz w:val="18"/>
                <w:szCs w:val="18"/>
              </w:rPr>
              <w:t xml:space="preserve"> or another character that appears throughout the book.  They use a character sketch graphic organizer to begin identifying character traits and details that support those conclusions. Teacher explains task. Students will begin today, but not complete until the book is complete. Attachment 8 can also be found at</w:t>
            </w:r>
          </w:p>
          <w:p w:rsidR="00A13A7D" w:rsidRPr="00A13A7D" w:rsidRDefault="00A13A7D" w:rsidP="00A13A7D">
            <w:pPr>
              <w:spacing w:before="80"/>
              <w:rPr>
                <w:rFonts w:ascii="Verdana" w:hAnsi="Verdana"/>
                <w:sz w:val="18"/>
                <w:szCs w:val="18"/>
              </w:rPr>
            </w:pPr>
            <w:hyperlink r:id="rId15" w:history="1">
              <w:r w:rsidRPr="00A13A7D">
                <w:rPr>
                  <w:rStyle w:val="Hyperlink"/>
                  <w:rFonts w:ascii="Arial" w:hAnsi="Arial" w:cs="Arial"/>
                  <w:sz w:val="20"/>
                  <w:szCs w:val="20"/>
                </w:rPr>
                <w:t>http://www.monmouth.com/~lsboe/charsketchgo.html</w:t>
              </w:r>
            </w:hyperlink>
          </w:p>
        </w:tc>
        <w:tc>
          <w:tcPr>
            <w:tcW w:w="1250" w:type="pct"/>
          </w:tcPr>
          <w:p w:rsidR="00A13A7D" w:rsidRPr="00A13A7D" w:rsidRDefault="00A13A7D" w:rsidP="00A13A7D">
            <w:pPr>
              <w:numPr>
                <w:ilvl w:val="0"/>
                <w:numId w:val="23"/>
              </w:numPr>
              <w:tabs>
                <w:tab w:val="clear" w:pos="702"/>
                <w:tab w:val="num" w:pos="248"/>
              </w:tabs>
              <w:ind w:left="248" w:hanging="180"/>
              <w:rPr>
                <w:rFonts w:ascii="Verdana" w:hAnsi="Verdana"/>
                <w:b/>
                <w:sz w:val="18"/>
                <w:szCs w:val="18"/>
              </w:rPr>
            </w:pPr>
            <w:r w:rsidRPr="00A13A7D">
              <w:rPr>
                <w:rFonts w:ascii="Verdana" w:hAnsi="Verdana"/>
                <w:b/>
                <w:sz w:val="18"/>
                <w:szCs w:val="18"/>
              </w:rPr>
              <w:t>Solve additional questions/problems</w:t>
            </w:r>
          </w:p>
        </w:tc>
      </w:tr>
      <w:tr w:rsidR="00983F2B" w:rsidRPr="00A13A7D" w:rsidTr="00A13A7D">
        <w:trPr>
          <w:jc w:val="center"/>
        </w:trPr>
        <w:tc>
          <w:tcPr>
            <w:tcW w:w="1250" w:type="pct"/>
          </w:tcPr>
          <w:p w:rsidR="00A13A7D" w:rsidRPr="00A13A7D" w:rsidRDefault="00A13A7D" w:rsidP="002308EA">
            <w:pPr>
              <w:rPr>
                <w:rFonts w:ascii="Verdana" w:hAnsi="Verdana"/>
                <w:sz w:val="18"/>
                <w:szCs w:val="18"/>
              </w:rPr>
            </w:pPr>
            <w:r w:rsidRPr="00A13A7D">
              <w:rPr>
                <w:rFonts w:ascii="Verdana" w:hAnsi="Verdana"/>
                <w:sz w:val="18"/>
                <w:szCs w:val="18"/>
              </w:rPr>
              <w:t>5 minutes</w:t>
            </w:r>
          </w:p>
        </w:tc>
        <w:tc>
          <w:tcPr>
            <w:tcW w:w="2500" w:type="pct"/>
          </w:tcPr>
          <w:p w:rsidR="00A13A7D" w:rsidRPr="00A13A7D" w:rsidRDefault="00A13A7D" w:rsidP="002308EA">
            <w:pPr>
              <w:rPr>
                <w:rFonts w:ascii="Verdana" w:hAnsi="Verdana"/>
                <w:b/>
                <w:sz w:val="18"/>
                <w:szCs w:val="18"/>
              </w:rPr>
            </w:pPr>
            <w:r w:rsidRPr="00A13A7D">
              <w:rPr>
                <w:rFonts w:ascii="Verdana" w:hAnsi="Verdana"/>
                <w:b/>
                <w:sz w:val="18"/>
                <w:szCs w:val="18"/>
              </w:rPr>
              <w:t>Evaluate Understanding (Daily/Weekly/</w:t>
            </w:r>
          </w:p>
          <w:p w:rsidR="00A13A7D" w:rsidRPr="00A13A7D" w:rsidRDefault="00A13A7D" w:rsidP="002308EA">
            <w:pPr>
              <w:rPr>
                <w:rFonts w:ascii="Verdana" w:hAnsi="Verdana"/>
                <w:b/>
                <w:sz w:val="18"/>
                <w:szCs w:val="18"/>
              </w:rPr>
            </w:pPr>
            <w:r w:rsidRPr="00A13A7D">
              <w:rPr>
                <w:rFonts w:ascii="Verdana" w:hAnsi="Verdana"/>
                <w:b/>
                <w:sz w:val="18"/>
                <w:szCs w:val="18"/>
              </w:rPr>
              <w:t>Post-Assessment)</w:t>
            </w:r>
          </w:p>
          <w:p w:rsidR="00A13A7D" w:rsidRPr="00A13A7D" w:rsidRDefault="00A13A7D" w:rsidP="002308EA">
            <w:pPr>
              <w:rPr>
                <w:rFonts w:ascii="Verdana" w:hAnsi="Verdana"/>
                <w:sz w:val="18"/>
                <w:szCs w:val="18"/>
              </w:rPr>
            </w:pPr>
            <w:r w:rsidRPr="00A13A7D">
              <w:rPr>
                <w:rFonts w:ascii="Verdana" w:hAnsi="Verdana"/>
                <w:sz w:val="18"/>
                <w:szCs w:val="18"/>
              </w:rPr>
              <w:t>Give students five words (on board, overhead or paper). Ask them to identify which are emotionally charged with a brief explanation of why they have that impact.</w:t>
            </w:r>
          </w:p>
        </w:tc>
        <w:tc>
          <w:tcPr>
            <w:tcW w:w="1250" w:type="pct"/>
          </w:tcPr>
          <w:p w:rsidR="00A13A7D" w:rsidRPr="00A13A7D" w:rsidRDefault="00A13A7D" w:rsidP="00A13A7D">
            <w:pPr>
              <w:numPr>
                <w:ilvl w:val="0"/>
                <w:numId w:val="23"/>
              </w:numPr>
              <w:tabs>
                <w:tab w:val="clear" w:pos="702"/>
                <w:tab w:val="num" w:pos="248"/>
              </w:tabs>
              <w:ind w:left="248" w:hanging="180"/>
              <w:rPr>
                <w:rFonts w:ascii="Verdana" w:hAnsi="Verdana"/>
                <w:b/>
                <w:sz w:val="18"/>
                <w:szCs w:val="18"/>
              </w:rPr>
            </w:pPr>
            <w:r w:rsidRPr="00A13A7D">
              <w:rPr>
                <w:rFonts w:ascii="Verdana" w:hAnsi="Verdana"/>
                <w:b/>
                <w:sz w:val="18"/>
                <w:szCs w:val="18"/>
              </w:rPr>
              <w:t>Quiz</w:t>
            </w:r>
          </w:p>
        </w:tc>
      </w:tr>
      <w:tr w:rsidR="00983F2B" w:rsidRPr="00A13A7D" w:rsidTr="00A13A7D">
        <w:trPr>
          <w:jc w:val="center"/>
        </w:trPr>
        <w:tc>
          <w:tcPr>
            <w:tcW w:w="1250" w:type="pct"/>
          </w:tcPr>
          <w:p w:rsidR="00A13A7D" w:rsidRPr="00A13A7D" w:rsidRDefault="00A13A7D" w:rsidP="002308EA">
            <w:pPr>
              <w:rPr>
                <w:rFonts w:ascii="Verdana" w:hAnsi="Verdana"/>
                <w:sz w:val="18"/>
                <w:szCs w:val="18"/>
              </w:rPr>
            </w:pPr>
            <w:r w:rsidRPr="00A13A7D">
              <w:rPr>
                <w:rFonts w:ascii="Verdana" w:hAnsi="Verdana"/>
                <w:sz w:val="18"/>
                <w:szCs w:val="18"/>
              </w:rPr>
              <w:t xml:space="preserve">5 minutes </w:t>
            </w:r>
          </w:p>
        </w:tc>
        <w:tc>
          <w:tcPr>
            <w:tcW w:w="2500" w:type="pct"/>
          </w:tcPr>
          <w:p w:rsidR="00A13A7D" w:rsidRPr="00A13A7D" w:rsidRDefault="00A13A7D" w:rsidP="002308EA">
            <w:pPr>
              <w:rPr>
                <w:rFonts w:ascii="Verdana" w:hAnsi="Verdana"/>
                <w:b/>
                <w:sz w:val="18"/>
                <w:szCs w:val="18"/>
              </w:rPr>
            </w:pPr>
            <w:r w:rsidRPr="00A13A7D">
              <w:rPr>
                <w:rFonts w:ascii="Verdana" w:hAnsi="Verdana"/>
                <w:b/>
                <w:sz w:val="18"/>
                <w:szCs w:val="18"/>
              </w:rPr>
              <w:t>Closing Activities</w:t>
            </w:r>
          </w:p>
          <w:p w:rsidR="00A13A7D" w:rsidRPr="00A13A7D" w:rsidRDefault="00A13A7D" w:rsidP="00A13A7D">
            <w:pPr>
              <w:spacing w:before="80"/>
              <w:rPr>
                <w:rFonts w:ascii="Verdana" w:hAnsi="Verdana"/>
                <w:sz w:val="18"/>
                <w:szCs w:val="18"/>
              </w:rPr>
            </w:pPr>
            <w:r w:rsidRPr="00A13A7D">
              <w:rPr>
                <w:rFonts w:ascii="Verdana" w:hAnsi="Verdana"/>
                <w:i/>
                <w:sz w:val="18"/>
                <w:szCs w:val="18"/>
              </w:rPr>
              <w:t>Exit Slip:</w:t>
            </w:r>
          </w:p>
          <w:p w:rsidR="00A13A7D" w:rsidRPr="00A13A7D" w:rsidRDefault="00A13A7D" w:rsidP="002308EA">
            <w:pPr>
              <w:rPr>
                <w:rFonts w:ascii="Verdana" w:hAnsi="Verdana"/>
                <w:sz w:val="18"/>
                <w:szCs w:val="18"/>
              </w:rPr>
            </w:pPr>
            <w:r w:rsidRPr="00A13A7D">
              <w:rPr>
                <w:rFonts w:ascii="Verdana" w:hAnsi="Verdana"/>
                <w:sz w:val="18"/>
                <w:szCs w:val="18"/>
              </w:rPr>
              <w:t>Think of a TV show you know. Identify three traits of one of the characters and how you know those are his/her traits.</w:t>
            </w:r>
          </w:p>
          <w:p w:rsidR="00A13A7D" w:rsidRPr="00A13A7D" w:rsidRDefault="00A13A7D" w:rsidP="00A13A7D">
            <w:pPr>
              <w:spacing w:before="120"/>
              <w:rPr>
                <w:rFonts w:ascii="Verdana" w:hAnsi="Verdana"/>
                <w:sz w:val="18"/>
                <w:szCs w:val="18"/>
              </w:rPr>
            </w:pPr>
            <w:r w:rsidRPr="00A13A7D">
              <w:rPr>
                <w:rFonts w:ascii="Verdana" w:hAnsi="Verdana"/>
                <w:sz w:val="18"/>
                <w:szCs w:val="18"/>
              </w:rPr>
              <w:t xml:space="preserve">Remind students to continue reading novel. </w:t>
            </w:r>
          </w:p>
        </w:tc>
        <w:tc>
          <w:tcPr>
            <w:tcW w:w="1250" w:type="pct"/>
          </w:tcPr>
          <w:p w:rsidR="00A13A7D" w:rsidRPr="00A13A7D" w:rsidRDefault="00A13A7D" w:rsidP="00A13A7D">
            <w:pPr>
              <w:numPr>
                <w:ilvl w:val="0"/>
                <w:numId w:val="23"/>
              </w:numPr>
              <w:tabs>
                <w:tab w:val="clear" w:pos="702"/>
                <w:tab w:val="num" w:pos="248"/>
              </w:tabs>
              <w:ind w:left="248" w:hanging="180"/>
              <w:rPr>
                <w:rFonts w:ascii="Verdana" w:hAnsi="Verdana"/>
                <w:b/>
                <w:sz w:val="18"/>
                <w:szCs w:val="18"/>
              </w:rPr>
            </w:pPr>
            <w:r w:rsidRPr="00A13A7D">
              <w:rPr>
                <w:rFonts w:ascii="Verdana" w:hAnsi="Verdana"/>
                <w:b/>
                <w:sz w:val="18"/>
                <w:szCs w:val="18"/>
              </w:rPr>
              <w:t>Homework – assign and explain</w:t>
            </w:r>
          </w:p>
          <w:p w:rsidR="00A13A7D" w:rsidRPr="00A13A7D" w:rsidRDefault="00A13A7D" w:rsidP="00A13A7D">
            <w:pPr>
              <w:numPr>
                <w:ilvl w:val="0"/>
                <w:numId w:val="23"/>
              </w:numPr>
              <w:tabs>
                <w:tab w:val="clear" w:pos="702"/>
                <w:tab w:val="num" w:pos="248"/>
              </w:tabs>
              <w:ind w:left="248" w:hanging="180"/>
              <w:rPr>
                <w:rFonts w:ascii="Verdana" w:hAnsi="Verdana"/>
                <w:b/>
                <w:sz w:val="18"/>
                <w:szCs w:val="18"/>
              </w:rPr>
            </w:pPr>
            <w:r w:rsidRPr="00A13A7D">
              <w:rPr>
                <w:rFonts w:ascii="Verdana" w:hAnsi="Verdana"/>
                <w:b/>
                <w:sz w:val="18"/>
                <w:szCs w:val="18"/>
              </w:rPr>
              <w:t>Exit slip</w:t>
            </w:r>
          </w:p>
        </w:tc>
      </w:tr>
      <w:tr w:rsidR="00983F2B" w:rsidRPr="00A13A7D" w:rsidTr="00A13A7D">
        <w:trPr>
          <w:jc w:val="center"/>
        </w:trPr>
        <w:tc>
          <w:tcPr>
            <w:tcW w:w="1250" w:type="pct"/>
          </w:tcPr>
          <w:p w:rsidR="00A13A7D" w:rsidRPr="00A13A7D" w:rsidRDefault="00A13A7D" w:rsidP="002308EA">
            <w:pPr>
              <w:rPr>
                <w:rFonts w:ascii="Verdana" w:hAnsi="Verdana"/>
                <w:sz w:val="18"/>
                <w:szCs w:val="18"/>
                <w:u w:val="single"/>
              </w:rPr>
            </w:pPr>
          </w:p>
        </w:tc>
        <w:tc>
          <w:tcPr>
            <w:tcW w:w="2500" w:type="pct"/>
          </w:tcPr>
          <w:p w:rsidR="00A13A7D" w:rsidRPr="00A13A7D" w:rsidRDefault="00A13A7D" w:rsidP="00A13A7D">
            <w:pPr>
              <w:spacing w:after="60"/>
              <w:rPr>
                <w:rFonts w:ascii="Verdana" w:hAnsi="Verdana"/>
                <w:b/>
                <w:sz w:val="18"/>
                <w:szCs w:val="18"/>
              </w:rPr>
            </w:pPr>
            <w:r w:rsidRPr="00A13A7D">
              <w:rPr>
                <w:rFonts w:ascii="Verdana" w:hAnsi="Verdana"/>
                <w:b/>
                <w:sz w:val="18"/>
                <w:szCs w:val="18"/>
              </w:rPr>
              <w:t>Enrichment/Extension/Re-teaching/ Accommodation(s)</w:t>
            </w:r>
          </w:p>
          <w:p w:rsidR="00A13A7D" w:rsidRPr="00A13A7D" w:rsidRDefault="00A13A7D" w:rsidP="00A13A7D">
            <w:pPr>
              <w:numPr>
                <w:ilvl w:val="0"/>
                <w:numId w:val="23"/>
              </w:numPr>
              <w:tabs>
                <w:tab w:val="clear" w:pos="702"/>
                <w:tab w:val="num" w:pos="248"/>
              </w:tabs>
              <w:ind w:left="259" w:hanging="187"/>
              <w:rPr>
                <w:rFonts w:ascii="Verdana" w:hAnsi="Verdana"/>
                <w:sz w:val="18"/>
                <w:szCs w:val="18"/>
              </w:rPr>
            </w:pPr>
            <w:r w:rsidRPr="00A13A7D">
              <w:rPr>
                <w:rFonts w:ascii="Verdana" w:hAnsi="Verdana"/>
                <w:sz w:val="18"/>
                <w:szCs w:val="18"/>
              </w:rPr>
              <w:t xml:space="preserve">Students can act out scripts they have written. </w:t>
            </w:r>
          </w:p>
          <w:p w:rsidR="00A13A7D" w:rsidRPr="00A13A7D" w:rsidRDefault="00A13A7D" w:rsidP="00A13A7D">
            <w:pPr>
              <w:numPr>
                <w:ilvl w:val="0"/>
                <w:numId w:val="23"/>
              </w:numPr>
              <w:tabs>
                <w:tab w:val="clear" w:pos="702"/>
                <w:tab w:val="num" w:pos="248"/>
              </w:tabs>
              <w:ind w:left="259" w:hanging="187"/>
              <w:rPr>
                <w:rFonts w:ascii="Verdana" w:hAnsi="Verdana"/>
                <w:sz w:val="18"/>
                <w:szCs w:val="18"/>
              </w:rPr>
            </w:pPr>
            <w:r w:rsidRPr="00A13A7D">
              <w:rPr>
                <w:rFonts w:ascii="Verdana" w:hAnsi="Verdana"/>
                <w:sz w:val="18"/>
                <w:szCs w:val="18"/>
              </w:rPr>
              <w:t>For struggling students, teachers can prepare the script with what is said and have students add stage directions.</w:t>
            </w:r>
          </w:p>
          <w:p w:rsidR="00A13A7D" w:rsidRPr="00A13A7D" w:rsidRDefault="00A13A7D" w:rsidP="00A13A7D">
            <w:pPr>
              <w:numPr>
                <w:ilvl w:val="0"/>
                <w:numId w:val="23"/>
              </w:numPr>
              <w:tabs>
                <w:tab w:val="clear" w:pos="702"/>
                <w:tab w:val="num" w:pos="248"/>
              </w:tabs>
              <w:ind w:left="248" w:hanging="180"/>
              <w:rPr>
                <w:rFonts w:ascii="Verdana" w:hAnsi="Verdana"/>
                <w:b/>
                <w:sz w:val="18"/>
                <w:szCs w:val="18"/>
              </w:rPr>
            </w:pPr>
            <w:r w:rsidRPr="00A13A7D">
              <w:rPr>
                <w:rFonts w:ascii="Verdana" w:hAnsi="Verdana"/>
                <w:sz w:val="18"/>
                <w:szCs w:val="18"/>
              </w:rPr>
              <w:t>Additional class time could be used for silent sustained reading.</w:t>
            </w:r>
          </w:p>
        </w:tc>
        <w:tc>
          <w:tcPr>
            <w:tcW w:w="1250" w:type="pct"/>
          </w:tcPr>
          <w:p w:rsidR="00A13A7D" w:rsidRPr="00A13A7D" w:rsidRDefault="00A13A7D" w:rsidP="00A13A7D">
            <w:pPr>
              <w:numPr>
                <w:ilvl w:val="0"/>
                <w:numId w:val="23"/>
              </w:numPr>
              <w:tabs>
                <w:tab w:val="clear" w:pos="702"/>
                <w:tab w:val="num" w:pos="248"/>
              </w:tabs>
              <w:ind w:left="248" w:hanging="180"/>
              <w:rPr>
                <w:rFonts w:ascii="Verdana" w:hAnsi="Verdana"/>
                <w:b/>
                <w:sz w:val="18"/>
                <w:szCs w:val="18"/>
              </w:rPr>
            </w:pPr>
            <w:smartTag w:uri="urn:schemas-microsoft-com:office:smarttags" w:element="City">
              <w:smartTag w:uri="urn:schemas-microsoft-com:office:smarttags" w:element="place">
                <w:r w:rsidRPr="00A13A7D">
                  <w:rPr>
                    <w:rFonts w:ascii="Verdana" w:hAnsi="Verdana"/>
                    <w:b/>
                    <w:sz w:val="18"/>
                    <w:szCs w:val="18"/>
                  </w:rPr>
                  <w:t>Reading</w:t>
                </w:r>
              </w:smartTag>
            </w:smartTag>
          </w:p>
          <w:p w:rsidR="00A13A7D" w:rsidRPr="00A13A7D" w:rsidRDefault="00A13A7D" w:rsidP="002308EA">
            <w:pPr>
              <w:rPr>
                <w:rFonts w:ascii="Verdana" w:hAnsi="Verdana"/>
                <w:b/>
                <w:sz w:val="18"/>
                <w:szCs w:val="18"/>
              </w:rPr>
            </w:pPr>
            <w:r w:rsidRPr="00A13A7D">
              <w:rPr>
                <w:rFonts w:ascii="Verdana" w:hAnsi="Verdana"/>
                <w:b/>
                <w:sz w:val="18"/>
                <w:szCs w:val="18"/>
              </w:rPr>
              <w:t xml:space="preserve"> </w:t>
            </w:r>
          </w:p>
        </w:tc>
      </w:tr>
      <w:tr w:rsidR="00983F2B" w:rsidRPr="00A13A7D" w:rsidTr="00A13A7D">
        <w:trPr>
          <w:jc w:val="center"/>
        </w:trPr>
        <w:tc>
          <w:tcPr>
            <w:tcW w:w="1250" w:type="pct"/>
          </w:tcPr>
          <w:p w:rsidR="00A13A7D" w:rsidRPr="00A13A7D" w:rsidRDefault="00A13A7D" w:rsidP="002308EA">
            <w:pPr>
              <w:rPr>
                <w:rFonts w:ascii="Verdana" w:hAnsi="Verdana"/>
                <w:sz w:val="18"/>
                <w:szCs w:val="18"/>
                <w:u w:val="single"/>
              </w:rPr>
            </w:pPr>
          </w:p>
        </w:tc>
        <w:tc>
          <w:tcPr>
            <w:tcW w:w="2500" w:type="pct"/>
          </w:tcPr>
          <w:p w:rsidR="00A13A7D" w:rsidRPr="00A13A7D" w:rsidRDefault="00A13A7D" w:rsidP="00A13A7D">
            <w:pPr>
              <w:spacing w:after="60"/>
              <w:rPr>
                <w:rFonts w:ascii="Verdana" w:hAnsi="Verdana"/>
                <w:b/>
                <w:sz w:val="18"/>
                <w:szCs w:val="18"/>
              </w:rPr>
            </w:pPr>
            <w:r w:rsidRPr="00A13A7D">
              <w:rPr>
                <w:rFonts w:ascii="Verdana" w:hAnsi="Verdana"/>
                <w:b/>
                <w:sz w:val="18"/>
                <w:szCs w:val="18"/>
              </w:rPr>
              <w:t>Resources/Instructional Materials Needed</w:t>
            </w:r>
          </w:p>
          <w:p w:rsidR="00A13A7D" w:rsidRPr="00A13A7D" w:rsidRDefault="00A13A7D" w:rsidP="00A13A7D">
            <w:pPr>
              <w:numPr>
                <w:ilvl w:val="0"/>
                <w:numId w:val="23"/>
              </w:numPr>
              <w:tabs>
                <w:tab w:val="clear" w:pos="702"/>
                <w:tab w:val="num" w:pos="248"/>
              </w:tabs>
              <w:ind w:left="248" w:hanging="180"/>
              <w:rPr>
                <w:rFonts w:ascii="Verdana" w:hAnsi="Verdana"/>
                <w:sz w:val="18"/>
                <w:szCs w:val="18"/>
              </w:rPr>
            </w:pPr>
            <w:r w:rsidRPr="00A13A7D">
              <w:rPr>
                <w:rFonts w:ascii="Verdana" w:hAnsi="Verdana"/>
                <w:sz w:val="18"/>
                <w:szCs w:val="18"/>
              </w:rPr>
              <w:t xml:space="preserve">Novels — </w:t>
            </w:r>
            <w:r w:rsidRPr="00A13A7D">
              <w:rPr>
                <w:rFonts w:ascii="Verdana" w:hAnsi="Verdana"/>
                <w:i/>
                <w:sz w:val="18"/>
                <w:szCs w:val="18"/>
              </w:rPr>
              <w:t xml:space="preserve">Go Ask </w:t>
            </w:r>
            <w:smartTag w:uri="urn:schemas-microsoft-com:office:smarttags" w:element="City">
              <w:smartTag w:uri="urn:schemas-microsoft-com:office:smarttags" w:element="place">
                <w:r w:rsidRPr="00A13A7D">
                  <w:rPr>
                    <w:rFonts w:ascii="Verdana" w:hAnsi="Verdana"/>
                    <w:i/>
                    <w:sz w:val="18"/>
                    <w:szCs w:val="18"/>
                  </w:rPr>
                  <w:t>Alice</w:t>
                </w:r>
              </w:smartTag>
            </w:smartTag>
            <w:r w:rsidRPr="00A13A7D">
              <w:rPr>
                <w:rFonts w:ascii="Verdana" w:hAnsi="Verdana"/>
                <w:sz w:val="18"/>
                <w:szCs w:val="18"/>
              </w:rPr>
              <w:t xml:space="preserve"> and </w:t>
            </w:r>
            <w:r w:rsidRPr="00A13A7D">
              <w:rPr>
                <w:rFonts w:ascii="Verdana" w:hAnsi="Verdana"/>
                <w:i/>
                <w:sz w:val="18"/>
                <w:szCs w:val="18"/>
              </w:rPr>
              <w:t>Monster</w:t>
            </w:r>
          </w:p>
          <w:p w:rsidR="00A13A7D" w:rsidRPr="00A13A7D" w:rsidRDefault="00A13A7D" w:rsidP="00A13A7D">
            <w:pPr>
              <w:numPr>
                <w:ilvl w:val="0"/>
                <w:numId w:val="23"/>
              </w:numPr>
              <w:tabs>
                <w:tab w:val="clear" w:pos="702"/>
                <w:tab w:val="num" w:pos="248"/>
              </w:tabs>
              <w:ind w:left="248" w:hanging="180"/>
              <w:rPr>
                <w:rFonts w:ascii="Verdana" w:hAnsi="Verdana"/>
                <w:b/>
                <w:sz w:val="18"/>
                <w:szCs w:val="18"/>
              </w:rPr>
            </w:pPr>
            <w:r w:rsidRPr="00A13A7D">
              <w:rPr>
                <w:rFonts w:ascii="Verdana" w:hAnsi="Verdana"/>
                <w:sz w:val="18"/>
                <w:szCs w:val="18"/>
              </w:rPr>
              <w:t>Video clip</w:t>
            </w:r>
          </w:p>
        </w:tc>
        <w:tc>
          <w:tcPr>
            <w:tcW w:w="1250" w:type="pct"/>
          </w:tcPr>
          <w:p w:rsidR="00A13A7D" w:rsidRPr="00A13A7D" w:rsidRDefault="00A13A7D" w:rsidP="00A13A7D">
            <w:pPr>
              <w:numPr>
                <w:ilvl w:val="0"/>
                <w:numId w:val="23"/>
              </w:numPr>
              <w:tabs>
                <w:tab w:val="clear" w:pos="702"/>
                <w:tab w:val="num" w:pos="248"/>
              </w:tabs>
              <w:ind w:left="248" w:hanging="180"/>
              <w:rPr>
                <w:rFonts w:ascii="Verdana" w:hAnsi="Verdana"/>
                <w:b/>
                <w:sz w:val="18"/>
                <w:szCs w:val="18"/>
              </w:rPr>
            </w:pPr>
            <w:r w:rsidRPr="00A13A7D">
              <w:rPr>
                <w:rFonts w:ascii="Verdana" w:hAnsi="Verdana"/>
                <w:b/>
                <w:sz w:val="18"/>
                <w:szCs w:val="18"/>
              </w:rPr>
              <w:t>Novel/short story</w:t>
            </w:r>
          </w:p>
        </w:tc>
      </w:tr>
    </w:tbl>
    <w:p w:rsidR="00A13A7D" w:rsidRDefault="00A13A7D" w:rsidP="00A13A7D">
      <w:pPr>
        <w:jc w:val="center"/>
        <w:rPr>
          <w:rFonts w:ascii="Verdana" w:hAnsi="Verdana"/>
        </w:rPr>
        <w:sectPr w:rsidR="00A13A7D" w:rsidSect="002308EA">
          <w:pgSz w:w="12240" w:h="15840"/>
          <w:pgMar w:top="1080" w:right="1080" w:bottom="1080" w:left="1080" w:header="720" w:footer="720" w:gutter="0"/>
          <w:cols w:space="720"/>
          <w:docGrid w:linePitch="360"/>
        </w:sectPr>
      </w:pPr>
    </w:p>
    <w:p w:rsidR="00A13A7D" w:rsidRDefault="00A13A7D" w:rsidP="00A13A7D">
      <w:pPr>
        <w:rPr>
          <w:rFonts w:ascii="Verdana" w:hAnsi="Verdana"/>
          <w:b/>
          <w:sz w:val="18"/>
          <w:szCs w:val="18"/>
        </w:rPr>
      </w:pPr>
      <w:r w:rsidRPr="00866762">
        <w:rPr>
          <w:rFonts w:ascii="Verdana" w:hAnsi="Verdana" w:cs="Arial"/>
          <w:b/>
          <w:sz w:val="18"/>
          <w:szCs w:val="18"/>
        </w:rPr>
        <w:lastRenderedPageBreak/>
        <w:t>Unit Title</w:t>
      </w:r>
      <w:r>
        <w:rPr>
          <w:rFonts w:ascii="Verdana" w:hAnsi="Verdana" w:cs="Arial"/>
          <w:b/>
          <w:sz w:val="18"/>
          <w:szCs w:val="18"/>
        </w:rPr>
        <w:t xml:space="preserve">: </w:t>
      </w:r>
      <w:r>
        <w:rPr>
          <w:rFonts w:ascii="Verdana" w:hAnsi="Verdana" w:cs="Arial"/>
          <w:sz w:val="18"/>
          <w:szCs w:val="18"/>
        </w:rPr>
        <w:t xml:space="preserve">Dreams Deferred: </w:t>
      </w:r>
      <w:r w:rsidRPr="00BF2243">
        <w:rPr>
          <w:rFonts w:ascii="Verdana" w:hAnsi="Verdana"/>
          <w:sz w:val="18"/>
          <w:szCs w:val="18"/>
        </w:rPr>
        <w:t>What Derails the Dreams of Youth?</w:t>
      </w:r>
    </w:p>
    <w:p w:rsidR="00A13A7D" w:rsidRPr="00044FC9" w:rsidRDefault="00A13A7D" w:rsidP="00A13A7D">
      <w:pPr>
        <w:rPr>
          <w:rFonts w:ascii="Verdana" w:hAnsi="Verdana"/>
          <w:b/>
          <w:sz w:val="18"/>
          <w:szCs w:val="18"/>
        </w:rPr>
      </w:pPr>
    </w:p>
    <w:p w:rsidR="00A13A7D" w:rsidRPr="00FA74FE" w:rsidRDefault="00A13A7D" w:rsidP="00A13A7D">
      <w:pPr>
        <w:rPr>
          <w:rFonts w:ascii="Verdana" w:hAnsi="Verdana"/>
          <w:sz w:val="18"/>
          <w:szCs w:val="18"/>
        </w:rPr>
      </w:pPr>
      <w:r w:rsidRPr="00FA74FE">
        <w:rPr>
          <w:rFonts w:ascii="Verdana" w:hAnsi="Verdana"/>
          <w:sz w:val="18"/>
          <w:szCs w:val="18"/>
        </w:rPr>
        <w:t>Day 3 of 6</w:t>
      </w:r>
    </w:p>
    <w:p w:rsidR="00A13A7D" w:rsidRDefault="00A13A7D" w:rsidP="00A13A7D">
      <w:pPr>
        <w:rPr>
          <w:rFonts w:ascii="Verdana" w:hAnsi="Verdana"/>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58" w:type="dxa"/>
          <w:bottom w:w="58" w:type="dxa"/>
          <w:right w:w="58" w:type="dxa"/>
        </w:tblCellMar>
        <w:tblLook w:val="01E0"/>
      </w:tblPr>
      <w:tblGrid>
        <w:gridCol w:w="10196"/>
      </w:tblGrid>
      <w:tr w:rsidR="00A13A7D" w:rsidRPr="00A13A7D" w:rsidTr="00A13A7D">
        <w:trPr>
          <w:jc w:val="center"/>
        </w:trPr>
        <w:tc>
          <w:tcPr>
            <w:tcW w:w="10196" w:type="dxa"/>
            <w:tcBorders>
              <w:top w:val="nil"/>
              <w:left w:val="nil"/>
              <w:bottom w:val="nil"/>
              <w:right w:val="nil"/>
            </w:tcBorders>
            <w:shd w:val="clear" w:color="auto" w:fill="000000"/>
            <w:vAlign w:val="center"/>
          </w:tcPr>
          <w:p w:rsidR="00A13A7D" w:rsidRPr="00A13A7D" w:rsidRDefault="00A13A7D" w:rsidP="00A13A7D">
            <w:pPr>
              <w:spacing w:after="80"/>
              <w:rPr>
                <w:rFonts w:ascii="Verdana" w:hAnsi="Verdana"/>
                <w:b/>
                <w:sz w:val="18"/>
                <w:szCs w:val="18"/>
              </w:rPr>
            </w:pPr>
            <w:r w:rsidRPr="00A13A7D">
              <w:rPr>
                <w:rFonts w:ascii="Verdana" w:hAnsi="Verdana"/>
                <w:b/>
                <w:color w:val="FFFFFF"/>
                <w:sz w:val="18"/>
                <w:szCs w:val="18"/>
              </w:rPr>
              <w:t>SREB’s Readiness Indicator(s) for Daily Activities</w:t>
            </w:r>
          </w:p>
        </w:tc>
      </w:tr>
      <w:tr w:rsidR="00A13A7D" w:rsidRPr="00A13A7D" w:rsidTr="00A13A7D">
        <w:trPr>
          <w:trHeight w:val="20"/>
          <w:jc w:val="center"/>
        </w:trPr>
        <w:tc>
          <w:tcPr>
            <w:tcW w:w="10196" w:type="dxa"/>
            <w:tcBorders>
              <w:top w:val="nil"/>
              <w:left w:val="nil"/>
              <w:bottom w:val="nil"/>
              <w:right w:val="nil"/>
            </w:tcBorders>
          </w:tcPr>
          <w:p w:rsidR="00A13A7D" w:rsidRPr="00A13A7D" w:rsidRDefault="00A13A7D" w:rsidP="00A13A7D">
            <w:pPr>
              <w:tabs>
                <w:tab w:val="right" w:pos="288"/>
                <w:tab w:val="left" w:pos="423"/>
              </w:tabs>
              <w:spacing w:before="80"/>
              <w:ind w:left="423" w:hanging="423"/>
              <w:rPr>
                <w:rFonts w:ascii="Verdana" w:hAnsi="Verdana"/>
                <w:b/>
                <w:sz w:val="18"/>
                <w:szCs w:val="18"/>
              </w:rPr>
            </w:pPr>
            <w:r w:rsidRPr="00A13A7D">
              <w:rPr>
                <w:rFonts w:ascii="Verdana" w:hAnsi="Verdana"/>
                <w:sz w:val="18"/>
                <w:szCs w:val="18"/>
              </w:rPr>
              <w:tab/>
              <w:t>1.</w:t>
            </w:r>
            <w:r w:rsidRPr="00A13A7D">
              <w:rPr>
                <w:rFonts w:ascii="Verdana" w:hAnsi="Verdana"/>
                <w:sz w:val="18"/>
                <w:szCs w:val="18"/>
              </w:rPr>
              <w:tab/>
              <w:t>Develop vocabulary appropriate to reading, writing and speaking proficiency.</w:t>
            </w:r>
          </w:p>
          <w:p w:rsidR="00A13A7D" w:rsidRPr="00A13A7D" w:rsidRDefault="00A13A7D" w:rsidP="00A13A7D">
            <w:pPr>
              <w:tabs>
                <w:tab w:val="right" w:pos="288"/>
                <w:tab w:val="left" w:pos="423"/>
              </w:tabs>
              <w:spacing w:before="80"/>
              <w:ind w:left="418" w:hanging="418"/>
              <w:rPr>
                <w:rFonts w:ascii="Verdana" w:hAnsi="Verdana"/>
                <w:sz w:val="18"/>
                <w:szCs w:val="18"/>
              </w:rPr>
            </w:pPr>
            <w:r w:rsidRPr="00A13A7D">
              <w:rPr>
                <w:rFonts w:ascii="Verdana" w:hAnsi="Verdana"/>
                <w:sz w:val="18"/>
                <w:szCs w:val="18"/>
              </w:rPr>
              <w:tab/>
              <w:t>3.</w:t>
            </w:r>
            <w:r w:rsidRPr="00A13A7D">
              <w:rPr>
                <w:rFonts w:ascii="Verdana" w:hAnsi="Verdana"/>
                <w:sz w:val="18"/>
                <w:szCs w:val="18"/>
              </w:rPr>
              <w:tab/>
              <w:t>Compare and contrast information, ideas and structures to clarify meaning of various materials.</w:t>
            </w:r>
          </w:p>
          <w:p w:rsidR="00A13A7D" w:rsidRPr="00A13A7D" w:rsidRDefault="00A13A7D" w:rsidP="00A13A7D">
            <w:pPr>
              <w:tabs>
                <w:tab w:val="right" w:pos="288"/>
                <w:tab w:val="left" w:pos="423"/>
              </w:tabs>
              <w:spacing w:before="80" w:after="120"/>
              <w:ind w:left="418" w:hanging="418"/>
              <w:rPr>
                <w:rFonts w:ascii="Verdana" w:hAnsi="Verdana"/>
                <w:sz w:val="18"/>
                <w:szCs w:val="18"/>
              </w:rPr>
            </w:pPr>
            <w:r w:rsidRPr="00A13A7D">
              <w:rPr>
                <w:rFonts w:ascii="Verdana" w:hAnsi="Verdana"/>
                <w:sz w:val="18"/>
                <w:szCs w:val="18"/>
              </w:rPr>
              <w:tab/>
              <w:t>6.</w:t>
            </w:r>
            <w:r w:rsidRPr="00A13A7D">
              <w:rPr>
                <w:rFonts w:ascii="Verdana" w:hAnsi="Verdana"/>
                <w:sz w:val="18"/>
                <w:szCs w:val="18"/>
              </w:rPr>
              <w:tab/>
              <w:t>Identify and interpret literary structures, elements, devices and themes.</w:t>
            </w:r>
          </w:p>
        </w:tc>
      </w:tr>
      <w:tr w:rsidR="00A13A7D" w:rsidRPr="00A13A7D" w:rsidTr="00A13A7D">
        <w:trPr>
          <w:trHeight w:val="20"/>
          <w:jc w:val="center"/>
        </w:trPr>
        <w:tc>
          <w:tcPr>
            <w:tcW w:w="10196" w:type="dxa"/>
            <w:tcBorders>
              <w:top w:val="nil"/>
              <w:left w:val="nil"/>
              <w:bottom w:val="nil"/>
              <w:right w:val="nil"/>
            </w:tcBorders>
            <w:shd w:val="clear" w:color="auto" w:fill="000000"/>
            <w:vAlign w:val="center"/>
          </w:tcPr>
          <w:p w:rsidR="00A13A7D" w:rsidRPr="00A13A7D" w:rsidRDefault="00A13A7D" w:rsidP="00A13A7D">
            <w:pPr>
              <w:tabs>
                <w:tab w:val="right" w:pos="288"/>
                <w:tab w:val="left" w:pos="423"/>
              </w:tabs>
              <w:spacing w:before="80"/>
              <w:ind w:left="423" w:hanging="423"/>
              <w:rPr>
                <w:rFonts w:ascii="Verdana" w:hAnsi="Verdana"/>
                <w:color w:val="FFFFFF"/>
                <w:sz w:val="18"/>
                <w:szCs w:val="18"/>
              </w:rPr>
            </w:pPr>
            <w:r w:rsidRPr="00A13A7D">
              <w:rPr>
                <w:rFonts w:ascii="Verdana" w:hAnsi="Verdana"/>
                <w:b/>
                <w:color w:val="FFFFFF"/>
                <w:sz w:val="18"/>
                <w:szCs w:val="18"/>
              </w:rPr>
              <w:t>State/District Standard(s) for Daily Activities</w:t>
            </w:r>
            <w:r w:rsidRPr="00A13A7D">
              <w:rPr>
                <w:rFonts w:ascii="Verdana" w:hAnsi="Verdana" w:cs="Arial"/>
                <w:b/>
                <w:color w:val="FFFFFF"/>
                <w:sz w:val="18"/>
                <w:szCs w:val="18"/>
              </w:rPr>
              <w:t xml:space="preserve">: </w:t>
            </w:r>
            <w:smartTag w:uri="urn:schemas-microsoft-com:office:smarttags" w:element="State">
              <w:smartTag w:uri="urn:schemas-microsoft-com:office:smarttags" w:element="place">
                <w:r w:rsidRPr="00A13A7D">
                  <w:rPr>
                    <w:rFonts w:ascii="Verdana" w:hAnsi="Verdana" w:cs="Arial"/>
                    <w:b/>
                    <w:color w:val="FFFFFF"/>
                    <w:sz w:val="18"/>
                    <w:szCs w:val="18"/>
                  </w:rPr>
                  <w:t>Oklahoma</w:t>
                </w:r>
              </w:smartTag>
            </w:smartTag>
          </w:p>
        </w:tc>
      </w:tr>
      <w:tr w:rsidR="00A13A7D" w:rsidRPr="00A13A7D" w:rsidTr="00A13A7D">
        <w:trPr>
          <w:trHeight w:val="1373"/>
          <w:jc w:val="center"/>
        </w:trPr>
        <w:tc>
          <w:tcPr>
            <w:tcW w:w="10196" w:type="dxa"/>
            <w:tcBorders>
              <w:top w:val="nil"/>
              <w:left w:val="nil"/>
              <w:bottom w:val="nil"/>
              <w:right w:val="nil"/>
            </w:tcBorders>
          </w:tcPr>
          <w:p w:rsidR="00A13A7D" w:rsidRPr="00A13A7D" w:rsidRDefault="00A13A7D" w:rsidP="00A13A7D">
            <w:pPr>
              <w:tabs>
                <w:tab w:val="left" w:pos="0"/>
              </w:tabs>
              <w:spacing w:before="80" w:after="80"/>
              <w:rPr>
                <w:rFonts w:ascii="Verdana" w:hAnsi="Verdana"/>
                <w:b/>
                <w:sz w:val="18"/>
                <w:szCs w:val="18"/>
              </w:rPr>
            </w:pPr>
            <w:r w:rsidRPr="00A13A7D">
              <w:rPr>
                <w:rFonts w:ascii="Verdana" w:hAnsi="Verdana"/>
                <w:b/>
                <w:sz w:val="18"/>
                <w:szCs w:val="18"/>
                <w:u w:val="single"/>
              </w:rPr>
              <w:t>Language Arts</w:t>
            </w:r>
          </w:p>
          <w:p w:rsidR="00A13A7D" w:rsidRPr="00A13A7D" w:rsidRDefault="00A13A7D" w:rsidP="00A13A7D">
            <w:pPr>
              <w:tabs>
                <w:tab w:val="right" w:pos="520"/>
                <w:tab w:val="left" w:pos="650"/>
              </w:tabs>
              <w:ind w:left="650" w:hanging="650"/>
              <w:rPr>
                <w:rFonts w:ascii="Verdana" w:hAnsi="Verdana"/>
                <w:sz w:val="18"/>
                <w:szCs w:val="18"/>
              </w:rPr>
            </w:pPr>
            <w:r w:rsidRPr="00A13A7D">
              <w:rPr>
                <w:rFonts w:ascii="Verdana" w:hAnsi="Verdana"/>
                <w:sz w:val="18"/>
                <w:szCs w:val="18"/>
              </w:rPr>
              <w:tab/>
              <w:t>1.4</w:t>
            </w:r>
            <w:r w:rsidRPr="00A13A7D">
              <w:rPr>
                <w:rFonts w:ascii="Verdana" w:hAnsi="Verdana"/>
                <w:sz w:val="18"/>
                <w:szCs w:val="18"/>
              </w:rPr>
              <w:tab/>
              <w:t>Identify the relation of word meanings in analogies, homonyms, synonyms/antonyms, and connotations and denotations.</w:t>
            </w:r>
          </w:p>
          <w:p w:rsidR="00A13A7D" w:rsidRPr="00A13A7D" w:rsidRDefault="00A13A7D" w:rsidP="00A13A7D">
            <w:pPr>
              <w:tabs>
                <w:tab w:val="right" w:pos="520"/>
                <w:tab w:val="left" w:pos="650"/>
              </w:tabs>
              <w:ind w:left="650" w:hanging="650"/>
              <w:rPr>
                <w:rFonts w:ascii="Verdana" w:hAnsi="Verdana"/>
                <w:sz w:val="18"/>
                <w:szCs w:val="18"/>
              </w:rPr>
            </w:pPr>
            <w:r w:rsidRPr="00A13A7D">
              <w:rPr>
                <w:rFonts w:ascii="Verdana" w:hAnsi="Verdana"/>
                <w:sz w:val="18"/>
                <w:szCs w:val="18"/>
              </w:rPr>
              <w:tab/>
              <w:t>2.2b</w:t>
            </w:r>
            <w:r w:rsidRPr="00A13A7D">
              <w:rPr>
                <w:rFonts w:ascii="Verdana" w:hAnsi="Verdana"/>
                <w:sz w:val="18"/>
                <w:szCs w:val="18"/>
              </w:rPr>
              <w:tab/>
              <w:t>Draw inferences such as conclusions, generalizations and predictions and support them with text evidence and personal experience.</w:t>
            </w:r>
          </w:p>
          <w:p w:rsidR="00A13A7D" w:rsidRPr="00A13A7D" w:rsidRDefault="00A13A7D" w:rsidP="00A13A7D">
            <w:pPr>
              <w:tabs>
                <w:tab w:val="right" w:pos="520"/>
                <w:tab w:val="left" w:pos="650"/>
              </w:tabs>
              <w:ind w:left="650" w:hanging="650"/>
              <w:rPr>
                <w:rFonts w:ascii="Verdana" w:hAnsi="Verdana"/>
                <w:sz w:val="18"/>
                <w:szCs w:val="18"/>
              </w:rPr>
            </w:pPr>
            <w:r w:rsidRPr="00A13A7D">
              <w:rPr>
                <w:rFonts w:ascii="Verdana" w:hAnsi="Verdana"/>
                <w:sz w:val="18"/>
                <w:szCs w:val="18"/>
              </w:rPr>
              <w:tab/>
              <w:t>3.2e</w:t>
            </w:r>
            <w:r w:rsidRPr="00A13A7D">
              <w:rPr>
                <w:rFonts w:ascii="Verdana" w:hAnsi="Verdana"/>
                <w:sz w:val="18"/>
                <w:szCs w:val="18"/>
              </w:rPr>
              <w:tab/>
              <w:t>Analyze characters and identify author’s point of view.</w:t>
            </w:r>
          </w:p>
        </w:tc>
      </w:tr>
    </w:tbl>
    <w:p w:rsidR="00A13A7D" w:rsidRPr="00BF2243" w:rsidRDefault="00A13A7D" w:rsidP="00A13A7D">
      <w:pPr>
        <w:rPr>
          <w:rFonts w:ascii="Verdana" w:hAnsi="Verdan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58" w:type="dxa"/>
          <w:bottom w:w="58" w:type="dxa"/>
          <w:right w:w="58" w:type="dxa"/>
        </w:tblCellMar>
        <w:tblLook w:val="01E0"/>
      </w:tblPr>
      <w:tblGrid>
        <w:gridCol w:w="2549"/>
        <w:gridCol w:w="5098"/>
        <w:gridCol w:w="2549"/>
      </w:tblGrid>
      <w:tr w:rsidR="00983F2B" w:rsidRPr="00A13A7D" w:rsidTr="00A13A7D">
        <w:trPr>
          <w:jc w:val="center"/>
        </w:trPr>
        <w:tc>
          <w:tcPr>
            <w:tcW w:w="1250" w:type="pct"/>
            <w:shd w:val="clear" w:color="auto" w:fill="D9D9D9"/>
          </w:tcPr>
          <w:p w:rsidR="00A13A7D" w:rsidRPr="00A13A7D" w:rsidRDefault="00A13A7D" w:rsidP="00A13A7D">
            <w:pPr>
              <w:jc w:val="center"/>
              <w:rPr>
                <w:rFonts w:ascii="Verdana" w:hAnsi="Verdana" w:cs="Arial"/>
                <w:b/>
                <w:color w:val="000000"/>
                <w:sz w:val="18"/>
                <w:szCs w:val="18"/>
              </w:rPr>
            </w:pPr>
            <w:r w:rsidRPr="00A13A7D">
              <w:rPr>
                <w:rFonts w:ascii="Verdana" w:hAnsi="Verdana" w:cs="Arial"/>
                <w:b/>
                <w:color w:val="000000"/>
                <w:sz w:val="18"/>
                <w:szCs w:val="18"/>
              </w:rPr>
              <w:t>Anticipated Times*</w:t>
            </w:r>
          </w:p>
          <w:p w:rsidR="00A13A7D" w:rsidRPr="00A13A7D" w:rsidRDefault="00A13A7D" w:rsidP="00A13A7D">
            <w:pPr>
              <w:jc w:val="center"/>
              <w:rPr>
                <w:rFonts w:ascii="Verdana" w:hAnsi="Verdana"/>
                <w:b/>
                <w:color w:val="000000"/>
                <w:sz w:val="18"/>
                <w:szCs w:val="18"/>
              </w:rPr>
            </w:pPr>
            <w:r w:rsidRPr="00A13A7D">
              <w:rPr>
                <w:rFonts w:ascii="Verdana" w:hAnsi="Verdana" w:cs="Arial"/>
                <w:color w:val="000000"/>
                <w:sz w:val="16"/>
                <w:szCs w:val="16"/>
              </w:rPr>
              <w:t>(90-min. Block Schedule)</w:t>
            </w:r>
          </w:p>
        </w:tc>
        <w:tc>
          <w:tcPr>
            <w:tcW w:w="2500" w:type="pct"/>
            <w:shd w:val="clear" w:color="auto" w:fill="D9D9D9"/>
            <w:vAlign w:val="center"/>
          </w:tcPr>
          <w:p w:rsidR="00A13A7D" w:rsidRPr="00A13A7D" w:rsidRDefault="00A13A7D" w:rsidP="00A13A7D">
            <w:pPr>
              <w:jc w:val="center"/>
              <w:rPr>
                <w:rFonts w:ascii="Verdana" w:hAnsi="Verdana"/>
                <w:b/>
                <w:color w:val="000000"/>
                <w:sz w:val="18"/>
                <w:szCs w:val="18"/>
              </w:rPr>
            </w:pPr>
            <w:r w:rsidRPr="00A13A7D">
              <w:rPr>
                <w:rFonts w:ascii="Verdana" w:hAnsi="Verdana"/>
                <w:b/>
                <w:color w:val="000000"/>
                <w:sz w:val="18"/>
                <w:szCs w:val="18"/>
              </w:rPr>
              <w:t>Sequence of Instruction</w:t>
            </w:r>
          </w:p>
        </w:tc>
        <w:tc>
          <w:tcPr>
            <w:tcW w:w="1250" w:type="pct"/>
            <w:shd w:val="clear" w:color="auto" w:fill="D9D9D9"/>
            <w:vAlign w:val="center"/>
          </w:tcPr>
          <w:p w:rsidR="00A13A7D" w:rsidRPr="00A13A7D" w:rsidRDefault="00A13A7D" w:rsidP="00A13A7D">
            <w:pPr>
              <w:jc w:val="center"/>
              <w:rPr>
                <w:rFonts w:ascii="Verdana" w:hAnsi="Verdana"/>
                <w:b/>
                <w:color w:val="000000"/>
                <w:sz w:val="18"/>
                <w:szCs w:val="18"/>
              </w:rPr>
            </w:pPr>
            <w:r w:rsidRPr="00A13A7D">
              <w:rPr>
                <w:rFonts w:ascii="Verdana" w:hAnsi="Verdana"/>
                <w:b/>
                <w:color w:val="000000"/>
                <w:sz w:val="18"/>
                <w:szCs w:val="18"/>
              </w:rPr>
              <w:t>Checklist</w:t>
            </w:r>
          </w:p>
        </w:tc>
      </w:tr>
      <w:tr w:rsidR="00983F2B" w:rsidRPr="00A13A7D" w:rsidTr="00A13A7D">
        <w:trPr>
          <w:jc w:val="center"/>
        </w:trPr>
        <w:tc>
          <w:tcPr>
            <w:tcW w:w="1250" w:type="pct"/>
          </w:tcPr>
          <w:p w:rsidR="00A13A7D" w:rsidRPr="00A13A7D" w:rsidRDefault="00A13A7D" w:rsidP="002308EA">
            <w:pPr>
              <w:rPr>
                <w:rFonts w:ascii="Verdana" w:hAnsi="Verdana"/>
                <w:sz w:val="18"/>
                <w:szCs w:val="18"/>
              </w:rPr>
            </w:pPr>
            <w:r w:rsidRPr="00A13A7D">
              <w:rPr>
                <w:rFonts w:ascii="Verdana" w:hAnsi="Verdana"/>
                <w:sz w:val="18"/>
                <w:szCs w:val="18"/>
              </w:rPr>
              <w:t>10 minutes</w:t>
            </w:r>
          </w:p>
        </w:tc>
        <w:tc>
          <w:tcPr>
            <w:tcW w:w="2500" w:type="pct"/>
          </w:tcPr>
          <w:p w:rsidR="00A13A7D" w:rsidRPr="00A13A7D" w:rsidRDefault="00A13A7D" w:rsidP="002308EA">
            <w:pPr>
              <w:rPr>
                <w:rFonts w:ascii="Verdana" w:hAnsi="Verdana"/>
                <w:b/>
                <w:sz w:val="18"/>
                <w:szCs w:val="18"/>
              </w:rPr>
            </w:pPr>
            <w:r w:rsidRPr="00A13A7D">
              <w:rPr>
                <w:rFonts w:ascii="Verdana" w:hAnsi="Verdana"/>
                <w:b/>
                <w:sz w:val="18"/>
                <w:szCs w:val="18"/>
              </w:rPr>
              <w:t>Opening Student Organizer</w:t>
            </w:r>
          </w:p>
          <w:p w:rsidR="00A13A7D" w:rsidRPr="00A13A7D" w:rsidRDefault="00A13A7D" w:rsidP="002308EA">
            <w:pPr>
              <w:rPr>
                <w:rFonts w:ascii="Verdana" w:hAnsi="Verdana"/>
                <w:sz w:val="18"/>
                <w:szCs w:val="18"/>
              </w:rPr>
            </w:pPr>
            <w:r w:rsidRPr="00A13A7D">
              <w:rPr>
                <w:rFonts w:ascii="Verdana" w:hAnsi="Verdana"/>
                <w:sz w:val="18"/>
                <w:szCs w:val="18"/>
              </w:rPr>
              <w:t>Review word wall and add new student words.</w:t>
            </w:r>
          </w:p>
        </w:tc>
        <w:tc>
          <w:tcPr>
            <w:tcW w:w="1250" w:type="pct"/>
          </w:tcPr>
          <w:p w:rsidR="00A13A7D" w:rsidRPr="00A13A7D" w:rsidRDefault="00A13A7D" w:rsidP="00A13A7D">
            <w:pPr>
              <w:numPr>
                <w:ilvl w:val="0"/>
                <w:numId w:val="23"/>
              </w:numPr>
              <w:tabs>
                <w:tab w:val="clear" w:pos="702"/>
                <w:tab w:val="num" w:pos="248"/>
              </w:tabs>
              <w:ind w:left="248" w:hanging="180"/>
              <w:rPr>
                <w:rFonts w:ascii="Verdana" w:hAnsi="Verdana"/>
                <w:b/>
                <w:sz w:val="18"/>
                <w:szCs w:val="18"/>
              </w:rPr>
            </w:pPr>
            <w:r w:rsidRPr="00A13A7D">
              <w:rPr>
                <w:rFonts w:ascii="Verdana" w:hAnsi="Verdana"/>
                <w:b/>
                <w:sz w:val="18"/>
                <w:szCs w:val="18"/>
              </w:rPr>
              <w:t>Word wall</w:t>
            </w:r>
          </w:p>
        </w:tc>
      </w:tr>
      <w:tr w:rsidR="00983F2B" w:rsidRPr="00A13A7D" w:rsidTr="00A13A7D">
        <w:trPr>
          <w:jc w:val="center"/>
        </w:trPr>
        <w:tc>
          <w:tcPr>
            <w:tcW w:w="1250" w:type="pct"/>
          </w:tcPr>
          <w:p w:rsidR="00A13A7D" w:rsidRPr="00A13A7D" w:rsidRDefault="00A13A7D" w:rsidP="002308EA">
            <w:pPr>
              <w:rPr>
                <w:rFonts w:ascii="Verdana" w:hAnsi="Verdana"/>
                <w:sz w:val="18"/>
                <w:szCs w:val="18"/>
              </w:rPr>
            </w:pPr>
            <w:r w:rsidRPr="00A13A7D">
              <w:rPr>
                <w:rFonts w:ascii="Verdana" w:hAnsi="Verdana"/>
                <w:sz w:val="18"/>
                <w:szCs w:val="18"/>
              </w:rPr>
              <w:t>5 minutes</w:t>
            </w:r>
          </w:p>
        </w:tc>
        <w:tc>
          <w:tcPr>
            <w:tcW w:w="2500" w:type="pct"/>
          </w:tcPr>
          <w:p w:rsidR="00A13A7D" w:rsidRPr="00A13A7D" w:rsidRDefault="00A13A7D" w:rsidP="002308EA">
            <w:pPr>
              <w:rPr>
                <w:rFonts w:ascii="Verdana" w:hAnsi="Verdana"/>
                <w:b/>
                <w:sz w:val="18"/>
                <w:szCs w:val="18"/>
              </w:rPr>
            </w:pPr>
            <w:r w:rsidRPr="00A13A7D">
              <w:rPr>
                <w:rFonts w:ascii="Verdana" w:hAnsi="Verdana"/>
                <w:b/>
                <w:sz w:val="18"/>
                <w:szCs w:val="18"/>
              </w:rPr>
              <w:t>Engage</w:t>
            </w:r>
          </w:p>
          <w:p w:rsidR="00A13A7D" w:rsidRPr="00A13A7D" w:rsidRDefault="00A13A7D" w:rsidP="002308EA">
            <w:pPr>
              <w:rPr>
                <w:rFonts w:ascii="Verdana" w:hAnsi="Verdana"/>
                <w:sz w:val="18"/>
                <w:szCs w:val="18"/>
              </w:rPr>
            </w:pPr>
            <w:r w:rsidRPr="00A13A7D">
              <w:rPr>
                <w:rFonts w:ascii="Verdana" w:hAnsi="Verdana"/>
                <w:sz w:val="18"/>
                <w:szCs w:val="18"/>
              </w:rPr>
              <w:t>Introduce flashback concept by telling a story that includes asides (“oh, you need to know that this happened first”). (Attachment 9)</w:t>
            </w:r>
          </w:p>
        </w:tc>
        <w:tc>
          <w:tcPr>
            <w:tcW w:w="1250" w:type="pct"/>
          </w:tcPr>
          <w:p w:rsidR="00A13A7D" w:rsidRPr="00A13A7D" w:rsidRDefault="00A13A7D" w:rsidP="00A13A7D">
            <w:pPr>
              <w:numPr>
                <w:ilvl w:val="0"/>
                <w:numId w:val="23"/>
              </w:numPr>
              <w:tabs>
                <w:tab w:val="clear" w:pos="702"/>
                <w:tab w:val="num" w:pos="248"/>
              </w:tabs>
              <w:ind w:left="248" w:hanging="180"/>
              <w:rPr>
                <w:rFonts w:ascii="Verdana" w:hAnsi="Verdana"/>
                <w:b/>
                <w:sz w:val="18"/>
                <w:szCs w:val="18"/>
              </w:rPr>
            </w:pPr>
            <w:r w:rsidRPr="00A13A7D">
              <w:rPr>
                <w:rFonts w:ascii="Verdana" w:hAnsi="Verdana"/>
                <w:b/>
                <w:sz w:val="18"/>
                <w:szCs w:val="18"/>
              </w:rPr>
              <w:t>Tell story</w:t>
            </w:r>
          </w:p>
        </w:tc>
      </w:tr>
      <w:tr w:rsidR="00983F2B" w:rsidRPr="00A13A7D" w:rsidTr="00A13A7D">
        <w:trPr>
          <w:jc w:val="center"/>
        </w:trPr>
        <w:tc>
          <w:tcPr>
            <w:tcW w:w="1250" w:type="pct"/>
          </w:tcPr>
          <w:p w:rsidR="00A13A7D" w:rsidRPr="00A13A7D" w:rsidRDefault="00A13A7D" w:rsidP="002308EA">
            <w:pPr>
              <w:rPr>
                <w:rFonts w:ascii="Verdana" w:hAnsi="Verdana"/>
                <w:sz w:val="18"/>
                <w:szCs w:val="18"/>
              </w:rPr>
            </w:pPr>
            <w:r w:rsidRPr="00A13A7D">
              <w:rPr>
                <w:rFonts w:ascii="Verdana" w:hAnsi="Verdana"/>
                <w:sz w:val="18"/>
                <w:szCs w:val="18"/>
              </w:rPr>
              <w:t>15 minutes</w:t>
            </w:r>
          </w:p>
        </w:tc>
        <w:tc>
          <w:tcPr>
            <w:tcW w:w="2500" w:type="pct"/>
          </w:tcPr>
          <w:p w:rsidR="00A13A7D" w:rsidRPr="00A13A7D" w:rsidRDefault="00A13A7D" w:rsidP="002308EA">
            <w:pPr>
              <w:rPr>
                <w:rFonts w:ascii="Verdana" w:hAnsi="Verdana"/>
                <w:b/>
                <w:sz w:val="18"/>
                <w:szCs w:val="18"/>
              </w:rPr>
            </w:pPr>
            <w:r w:rsidRPr="00A13A7D">
              <w:rPr>
                <w:rFonts w:ascii="Verdana" w:hAnsi="Verdana"/>
                <w:b/>
                <w:sz w:val="18"/>
                <w:szCs w:val="18"/>
              </w:rPr>
              <w:t>Explore</w:t>
            </w:r>
          </w:p>
          <w:p w:rsidR="00A13A7D" w:rsidRPr="00A13A7D" w:rsidRDefault="00A13A7D" w:rsidP="002308EA">
            <w:pPr>
              <w:rPr>
                <w:rFonts w:ascii="Verdana" w:hAnsi="Verdana"/>
                <w:sz w:val="18"/>
                <w:szCs w:val="18"/>
              </w:rPr>
            </w:pPr>
            <w:r w:rsidRPr="00A13A7D">
              <w:rPr>
                <w:rFonts w:ascii="Verdana" w:hAnsi="Verdana"/>
                <w:sz w:val="18"/>
                <w:szCs w:val="18"/>
              </w:rPr>
              <w:t>Give students cards with each card having an event in a story. Students will put the events in order chronologically.</w:t>
            </w:r>
          </w:p>
        </w:tc>
        <w:tc>
          <w:tcPr>
            <w:tcW w:w="1250" w:type="pct"/>
          </w:tcPr>
          <w:p w:rsidR="00A13A7D" w:rsidRPr="00A13A7D" w:rsidRDefault="00A13A7D" w:rsidP="00A13A7D">
            <w:pPr>
              <w:numPr>
                <w:ilvl w:val="0"/>
                <w:numId w:val="23"/>
              </w:numPr>
              <w:tabs>
                <w:tab w:val="clear" w:pos="702"/>
                <w:tab w:val="num" w:pos="248"/>
              </w:tabs>
              <w:ind w:left="248" w:hanging="180"/>
              <w:rPr>
                <w:rFonts w:ascii="Verdana" w:hAnsi="Verdana"/>
                <w:b/>
                <w:sz w:val="18"/>
                <w:szCs w:val="18"/>
              </w:rPr>
            </w:pPr>
            <w:r w:rsidRPr="00A13A7D">
              <w:rPr>
                <w:rFonts w:ascii="Verdana" w:hAnsi="Verdana"/>
                <w:b/>
                <w:sz w:val="18"/>
                <w:szCs w:val="18"/>
              </w:rPr>
              <w:t>Work problem</w:t>
            </w:r>
          </w:p>
          <w:p w:rsidR="00A13A7D" w:rsidRPr="00A13A7D" w:rsidRDefault="00A13A7D" w:rsidP="002308EA">
            <w:pPr>
              <w:rPr>
                <w:rFonts w:ascii="Verdana" w:hAnsi="Verdana"/>
                <w:b/>
                <w:sz w:val="18"/>
                <w:szCs w:val="18"/>
              </w:rPr>
            </w:pPr>
          </w:p>
        </w:tc>
      </w:tr>
      <w:tr w:rsidR="00983F2B" w:rsidRPr="00A13A7D" w:rsidTr="00A13A7D">
        <w:trPr>
          <w:jc w:val="center"/>
        </w:trPr>
        <w:tc>
          <w:tcPr>
            <w:tcW w:w="1250" w:type="pct"/>
          </w:tcPr>
          <w:p w:rsidR="00A13A7D" w:rsidRPr="00A13A7D" w:rsidRDefault="00A13A7D" w:rsidP="002308EA">
            <w:pPr>
              <w:rPr>
                <w:rFonts w:ascii="Verdana" w:hAnsi="Verdana"/>
                <w:sz w:val="18"/>
                <w:szCs w:val="18"/>
              </w:rPr>
            </w:pPr>
            <w:r w:rsidRPr="00A13A7D">
              <w:rPr>
                <w:rFonts w:ascii="Verdana" w:hAnsi="Verdana"/>
                <w:sz w:val="18"/>
                <w:szCs w:val="18"/>
              </w:rPr>
              <w:t>10 minutes</w:t>
            </w:r>
          </w:p>
        </w:tc>
        <w:tc>
          <w:tcPr>
            <w:tcW w:w="2500" w:type="pct"/>
          </w:tcPr>
          <w:p w:rsidR="00A13A7D" w:rsidRPr="00A13A7D" w:rsidRDefault="00A13A7D" w:rsidP="002308EA">
            <w:pPr>
              <w:rPr>
                <w:rFonts w:ascii="Verdana" w:hAnsi="Verdana"/>
                <w:b/>
                <w:sz w:val="18"/>
                <w:szCs w:val="18"/>
              </w:rPr>
            </w:pPr>
            <w:r w:rsidRPr="00A13A7D">
              <w:rPr>
                <w:rFonts w:ascii="Verdana" w:hAnsi="Verdana"/>
                <w:b/>
                <w:sz w:val="18"/>
                <w:szCs w:val="18"/>
              </w:rPr>
              <w:t>Explain</w:t>
            </w:r>
          </w:p>
          <w:p w:rsidR="00A13A7D" w:rsidRPr="00A13A7D" w:rsidRDefault="00A13A7D" w:rsidP="002308EA">
            <w:pPr>
              <w:rPr>
                <w:rFonts w:ascii="Verdana" w:hAnsi="Verdana"/>
                <w:sz w:val="18"/>
                <w:szCs w:val="18"/>
              </w:rPr>
            </w:pPr>
            <w:r w:rsidRPr="00A13A7D">
              <w:rPr>
                <w:rFonts w:ascii="Verdana" w:hAnsi="Verdana"/>
                <w:sz w:val="18"/>
                <w:szCs w:val="18"/>
              </w:rPr>
              <w:t>Discuss with students how the story might be structured so that events are not told in order (flashback).</w:t>
            </w:r>
          </w:p>
        </w:tc>
        <w:tc>
          <w:tcPr>
            <w:tcW w:w="1250" w:type="pct"/>
          </w:tcPr>
          <w:p w:rsidR="00A13A7D" w:rsidRPr="00A13A7D" w:rsidRDefault="00A13A7D" w:rsidP="00A13A7D">
            <w:pPr>
              <w:numPr>
                <w:ilvl w:val="0"/>
                <w:numId w:val="23"/>
              </w:numPr>
              <w:tabs>
                <w:tab w:val="clear" w:pos="702"/>
                <w:tab w:val="num" w:pos="248"/>
              </w:tabs>
              <w:ind w:left="248" w:hanging="180"/>
              <w:rPr>
                <w:rFonts w:ascii="Verdana" w:hAnsi="Verdana"/>
                <w:b/>
                <w:sz w:val="18"/>
                <w:szCs w:val="18"/>
              </w:rPr>
            </w:pPr>
            <w:r w:rsidRPr="00A13A7D">
              <w:rPr>
                <w:rFonts w:ascii="Verdana" w:hAnsi="Verdana"/>
                <w:b/>
                <w:sz w:val="18"/>
                <w:szCs w:val="18"/>
              </w:rPr>
              <w:t>Interactive discussion</w:t>
            </w:r>
          </w:p>
        </w:tc>
      </w:tr>
      <w:tr w:rsidR="00983F2B" w:rsidRPr="00A13A7D" w:rsidTr="00A13A7D">
        <w:trPr>
          <w:jc w:val="center"/>
        </w:trPr>
        <w:tc>
          <w:tcPr>
            <w:tcW w:w="1250" w:type="pct"/>
          </w:tcPr>
          <w:p w:rsidR="00A13A7D" w:rsidRPr="00A13A7D" w:rsidRDefault="00A13A7D" w:rsidP="002308EA">
            <w:pPr>
              <w:rPr>
                <w:rFonts w:ascii="Verdana" w:hAnsi="Verdana"/>
                <w:sz w:val="18"/>
                <w:szCs w:val="18"/>
              </w:rPr>
            </w:pPr>
            <w:r w:rsidRPr="00A13A7D">
              <w:rPr>
                <w:rFonts w:ascii="Verdana" w:hAnsi="Verdana"/>
                <w:sz w:val="18"/>
                <w:szCs w:val="18"/>
              </w:rPr>
              <w:t>15 minutes</w:t>
            </w:r>
          </w:p>
        </w:tc>
        <w:tc>
          <w:tcPr>
            <w:tcW w:w="2500" w:type="pct"/>
          </w:tcPr>
          <w:p w:rsidR="00A13A7D" w:rsidRPr="00A13A7D" w:rsidRDefault="00A13A7D" w:rsidP="002308EA">
            <w:pPr>
              <w:rPr>
                <w:rFonts w:ascii="Verdana" w:hAnsi="Verdana"/>
                <w:b/>
                <w:sz w:val="18"/>
                <w:szCs w:val="18"/>
              </w:rPr>
            </w:pPr>
            <w:r w:rsidRPr="00A13A7D">
              <w:rPr>
                <w:rFonts w:ascii="Verdana" w:hAnsi="Verdana"/>
                <w:b/>
                <w:sz w:val="18"/>
                <w:szCs w:val="18"/>
              </w:rPr>
              <w:t>Practice Together</w:t>
            </w:r>
          </w:p>
          <w:p w:rsidR="00A13A7D" w:rsidRPr="00A13A7D" w:rsidRDefault="00A13A7D" w:rsidP="002308EA">
            <w:pPr>
              <w:rPr>
                <w:rFonts w:ascii="Verdana" w:hAnsi="Verdana"/>
                <w:sz w:val="18"/>
                <w:szCs w:val="18"/>
              </w:rPr>
            </w:pPr>
            <w:r w:rsidRPr="00A13A7D">
              <w:rPr>
                <w:rFonts w:ascii="Verdana" w:hAnsi="Verdana"/>
                <w:sz w:val="18"/>
                <w:szCs w:val="18"/>
              </w:rPr>
              <w:t xml:space="preserve">Find examples of flashback in both </w:t>
            </w:r>
            <w:smartTag w:uri="urn:schemas-microsoft-com:office:smarttags" w:element="City">
              <w:smartTag w:uri="urn:schemas-microsoft-com:office:smarttags" w:element="place">
                <w:r w:rsidRPr="00A13A7D">
                  <w:rPr>
                    <w:rFonts w:ascii="Verdana" w:hAnsi="Verdana"/>
                    <w:i/>
                    <w:sz w:val="18"/>
                    <w:szCs w:val="18"/>
                  </w:rPr>
                  <w:t>Alice</w:t>
                </w:r>
              </w:smartTag>
            </w:smartTag>
            <w:r w:rsidRPr="00A13A7D">
              <w:rPr>
                <w:rFonts w:ascii="Verdana" w:hAnsi="Verdana"/>
                <w:sz w:val="18"/>
                <w:szCs w:val="18"/>
              </w:rPr>
              <w:t xml:space="preserve"> and </w:t>
            </w:r>
            <w:r w:rsidRPr="00A13A7D">
              <w:rPr>
                <w:rFonts w:ascii="Verdana" w:hAnsi="Verdana"/>
                <w:i/>
                <w:sz w:val="18"/>
                <w:szCs w:val="18"/>
              </w:rPr>
              <w:t>Monster</w:t>
            </w:r>
            <w:r w:rsidRPr="00A13A7D">
              <w:rPr>
                <w:rFonts w:ascii="Verdana" w:hAnsi="Verdana"/>
                <w:sz w:val="18"/>
                <w:szCs w:val="18"/>
              </w:rPr>
              <w:t>.</w:t>
            </w:r>
          </w:p>
        </w:tc>
        <w:tc>
          <w:tcPr>
            <w:tcW w:w="1250" w:type="pct"/>
          </w:tcPr>
          <w:p w:rsidR="00A13A7D" w:rsidRPr="00A13A7D" w:rsidRDefault="00A13A7D" w:rsidP="00A13A7D">
            <w:pPr>
              <w:numPr>
                <w:ilvl w:val="0"/>
                <w:numId w:val="23"/>
              </w:numPr>
              <w:tabs>
                <w:tab w:val="clear" w:pos="702"/>
                <w:tab w:val="num" w:pos="248"/>
              </w:tabs>
              <w:ind w:left="248" w:hanging="180"/>
              <w:rPr>
                <w:rFonts w:ascii="Verdana" w:hAnsi="Verdana"/>
                <w:b/>
                <w:sz w:val="18"/>
                <w:szCs w:val="18"/>
              </w:rPr>
            </w:pPr>
            <w:smartTag w:uri="urn:schemas-microsoft-com:office:smarttags" w:element="City">
              <w:smartTag w:uri="urn:schemas-microsoft-com:office:smarttags" w:element="place">
                <w:r w:rsidRPr="00A13A7D">
                  <w:rPr>
                    <w:rFonts w:ascii="Verdana" w:hAnsi="Verdana"/>
                    <w:b/>
                    <w:sz w:val="18"/>
                    <w:szCs w:val="18"/>
                  </w:rPr>
                  <w:t>Reading</w:t>
                </w:r>
              </w:smartTag>
            </w:smartTag>
            <w:r w:rsidRPr="00A13A7D">
              <w:rPr>
                <w:rFonts w:ascii="Verdana" w:hAnsi="Verdana"/>
                <w:b/>
                <w:sz w:val="18"/>
                <w:szCs w:val="18"/>
              </w:rPr>
              <w:t xml:space="preserve"> strategy</w:t>
            </w:r>
          </w:p>
        </w:tc>
      </w:tr>
      <w:tr w:rsidR="00983F2B" w:rsidRPr="00A13A7D" w:rsidTr="00A13A7D">
        <w:trPr>
          <w:jc w:val="center"/>
        </w:trPr>
        <w:tc>
          <w:tcPr>
            <w:tcW w:w="1250" w:type="pct"/>
          </w:tcPr>
          <w:p w:rsidR="00A13A7D" w:rsidRPr="00A13A7D" w:rsidRDefault="00A13A7D" w:rsidP="002308EA">
            <w:pPr>
              <w:rPr>
                <w:rFonts w:ascii="Verdana" w:hAnsi="Verdana"/>
                <w:sz w:val="18"/>
                <w:szCs w:val="18"/>
              </w:rPr>
            </w:pPr>
            <w:r w:rsidRPr="00A13A7D">
              <w:rPr>
                <w:rFonts w:ascii="Verdana" w:hAnsi="Verdana"/>
                <w:sz w:val="18"/>
                <w:szCs w:val="18"/>
              </w:rPr>
              <w:t>20 minutes</w:t>
            </w:r>
          </w:p>
        </w:tc>
        <w:tc>
          <w:tcPr>
            <w:tcW w:w="2500" w:type="pct"/>
          </w:tcPr>
          <w:p w:rsidR="00A13A7D" w:rsidRPr="00A13A7D" w:rsidRDefault="00A13A7D" w:rsidP="002308EA">
            <w:pPr>
              <w:rPr>
                <w:rFonts w:ascii="Verdana" w:hAnsi="Verdana"/>
                <w:b/>
                <w:sz w:val="18"/>
                <w:szCs w:val="18"/>
              </w:rPr>
            </w:pPr>
            <w:r w:rsidRPr="00A13A7D">
              <w:rPr>
                <w:rFonts w:ascii="Verdana" w:hAnsi="Verdana"/>
                <w:b/>
                <w:sz w:val="18"/>
                <w:szCs w:val="18"/>
              </w:rPr>
              <w:t>Practice in Teams/Groups/Buddy-pairs</w:t>
            </w:r>
          </w:p>
          <w:p w:rsidR="00A13A7D" w:rsidRPr="00A13A7D" w:rsidRDefault="00A13A7D" w:rsidP="002308EA">
            <w:pPr>
              <w:rPr>
                <w:rFonts w:ascii="Verdana" w:hAnsi="Verdana"/>
                <w:sz w:val="18"/>
                <w:szCs w:val="18"/>
              </w:rPr>
            </w:pPr>
            <w:r w:rsidRPr="00A13A7D">
              <w:rPr>
                <w:rFonts w:ascii="Verdana" w:hAnsi="Verdana"/>
                <w:sz w:val="18"/>
                <w:szCs w:val="18"/>
              </w:rPr>
              <w:t xml:space="preserve">Review character maps started yesterday (can be done as pairs). Pair students so that one student is reading </w:t>
            </w:r>
            <w:smartTag w:uri="urn:schemas-microsoft-com:office:smarttags" w:element="City">
              <w:smartTag w:uri="urn:schemas-microsoft-com:office:smarttags" w:element="place">
                <w:r w:rsidRPr="00A13A7D">
                  <w:rPr>
                    <w:rFonts w:ascii="Verdana" w:hAnsi="Verdana"/>
                    <w:i/>
                    <w:sz w:val="18"/>
                    <w:szCs w:val="18"/>
                  </w:rPr>
                  <w:t>Alice</w:t>
                </w:r>
              </w:smartTag>
            </w:smartTag>
            <w:r w:rsidRPr="00A13A7D">
              <w:rPr>
                <w:rFonts w:ascii="Verdana" w:hAnsi="Verdana"/>
                <w:sz w:val="18"/>
                <w:szCs w:val="18"/>
              </w:rPr>
              <w:t xml:space="preserve"> and one is reading </w:t>
            </w:r>
            <w:r w:rsidRPr="00A13A7D">
              <w:rPr>
                <w:rFonts w:ascii="Verdana" w:hAnsi="Verdana"/>
                <w:i/>
                <w:sz w:val="18"/>
                <w:szCs w:val="18"/>
              </w:rPr>
              <w:t>Monster</w:t>
            </w:r>
            <w:r w:rsidRPr="00A13A7D">
              <w:rPr>
                <w:rFonts w:ascii="Verdana" w:hAnsi="Verdana"/>
                <w:sz w:val="18"/>
                <w:szCs w:val="18"/>
              </w:rPr>
              <w:t>. Have students complete a Venn diagram comparing the two main characters. Make sure that they cite evidence for the character traits.</w:t>
            </w:r>
          </w:p>
        </w:tc>
        <w:tc>
          <w:tcPr>
            <w:tcW w:w="1250" w:type="pct"/>
          </w:tcPr>
          <w:p w:rsidR="00A13A7D" w:rsidRPr="00A13A7D" w:rsidRDefault="00A13A7D" w:rsidP="00A13A7D">
            <w:pPr>
              <w:numPr>
                <w:ilvl w:val="0"/>
                <w:numId w:val="23"/>
              </w:numPr>
              <w:tabs>
                <w:tab w:val="clear" w:pos="702"/>
                <w:tab w:val="num" w:pos="248"/>
              </w:tabs>
              <w:ind w:left="248" w:hanging="180"/>
              <w:rPr>
                <w:rFonts w:ascii="Verdana" w:hAnsi="Verdana"/>
                <w:b/>
                <w:sz w:val="18"/>
                <w:szCs w:val="18"/>
              </w:rPr>
            </w:pPr>
            <w:r w:rsidRPr="00A13A7D">
              <w:rPr>
                <w:rFonts w:ascii="Verdana" w:hAnsi="Verdana"/>
                <w:b/>
                <w:sz w:val="18"/>
                <w:szCs w:val="18"/>
              </w:rPr>
              <w:t>Complete graphic organizer</w:t>
            </w:r>
          </w:p>
        </w:tc>
      </w:tr>
      <w:tr w:rsidR="00983F2B" w:rsidRPr="00A13A7D" w:rsidTr="00A13A7D">
        <w:trPr>
          <w:jc w:val="center"/>
        </w:trPr>
        <w:tc>
          <w:tcPr>
            <w:tcW w:w="1250" w:type="pct"/>
          </w:tcPr>
          <w:p w:rsidR="00A13A7D" w:rsidRPr="00A13A7D" w:rsidRDefault="00A13A7D" w:rsidP="002308EA">
            <w:pPr>
              <w:rPr>
                <w:rFonts w:ascii="Verdana" w:hAnsi="Verdana"/>
                <w:sz w:val="18"/>
                <w:szCs w:val="18"/>
              </w:rPr>
            </w:pPr>
            <w:r w:rsidRPr="00A13A7D">
              <w:rPr>
                <w:rFonts w:ascii="Verdana" w:hAnsi="Verdana"/>
                <w:sz w:val="18"/>
                <w:szCs w:val="18"/>
              </w:rPr>
              <w:t>10 minutes</w:t>
            </w:r>
          </w:p>
        </w:tc>
        <w:tc>
          <w:tcPr>
            <w:tcW w:w="2500" w:type="pct"/>
          </w:tcPr>
          <w:p w:rsidR="00A13A7D" w:rsidRPr="00A13A7D" w:rsidRDefault="00A13A7D" w:rsidP="002308EA">
            <w:pPr>
              <w:rPr>
                <w:rFonts w:ascii="Verdana" w:hAnsi="Verdana"/>
                <w:b/>
                <w:sz w:val="18"/>
                <w:szCs w:val="18"/>
              </w:rPr>
            </w:pPr>
            <w:r w:rsidRPr="00A13A7D">
              <w:rPr>
                <w:rFonts w:ascii="Verdana" w:hAnsi="Verdana"/>
                <w:b/>
                <w:sz w:val="18"/>
                <w:szCs w:val="18"/>
              </w:rPr>
              <w:t>Evaluate Understanding (Daily/Weekly/</w:t>
            </w:r>
          </w:p>
          <w:p w:rsidR="00A13A7D" w:rsidRPr="00A13A7D" w:rsidRDefault="00A13A7D" w:rsidP="002308EA">
            <w:pPr>
              <w:rPr>
                <w:rFonts w:ascii="Verdana" w:hAnsi="Verdana"/>
                <w:b/>
                <w:sz w:val="18"/>
                <w:szCs w:val="18"/>
              </w:rPr>
            </w:pPr>
            <w:r w:rsidRPr="00A13A7D">
              <w:rPr>
                <w:rFonts w:ascii="Verdana" w:hAnsi="Verdana"/>
                <w:b/>
                <w:sz w:val="18"/>
                <w:szCs w:val="18"/>
              </w:rPr>
              <w:t>Post-Assessment)</w:t>
            </w:r>
          </w:p>
          <w:p w:rsidR="00A13A7D" w:rsidRPr="00A13A7D" w:rsidRDefault="00A13A7D" w:rsidP="002308EA">
            <w:pPr>
              <w:rPr>
                <w:rFonts w:ascii="Verdana" w:hAnsi="Verdana"/>
                <w:sz w:val="18"/>
                <w:szCs w:val="18"/>
              </w:rPr>
            </w:pPr>
            <w:r w:rsidRPr="00A13A7D">
              <w:rPr>
                <w:rFonts w:ascii="Verdana" w:hAnsi="Verdana"/>
                <w:sz w:val="18"/>
                <w:szCs w:val="18"/>
              </w:rPr>
              <w:t xml:space="preserve">Complete a group Venn diagram with input from all students.  </w:t>
            </w:r>
          </w:p>
        </w:tc>
        <w:tc>
          <w:tcPr>
            <w:tcW w:w="1250" w:type="pct"/>
          </w:tcPr>
          <w:p w:rsidR="00A13A7D" w:rsidRPr="00A13A7D" w:rsidRDefault="00A13A7D" w:rsidP="00A13A7D">
            <w:pPr>
              <w:numPr>
                <w:ilvl w:val="0"/>
                <w:numId w:val="23"/>
              </w:numPr>
              <w:tabs>
                <w:tab w:val="clear" w:pos="702"/>
                <w:tab w:val="num" w:pos="248"/>
              </w:tabs>
              <w:ind w:left="248" w:hanging="180"/>
              <w:rPr>
                <w:rFonts w:ascii="Verdana" w:hAnsi="Verdana"/>
                <w:b/>
                <w:sz w:val="18"/>
                <w:szCs w:val="18"/>
              </w:rPr>
            </w:pPr>
            <w:r w:rsidRPr="00A13A7D">
              <w:rPr>
                <w:rFonts w:ascii="Verdana" w:hAnsi="Verdana"/>
                <w:b/>
                <w:sz w:val="18"/>
                <w:szCs w:val="18"/>
              </w:rPr>
              <w:t>Complete graphic organizer</w:t>
            </w:r>
          </w:p>
        </w:tc>
      </w:tr>
      <w:tr w:rsidR="00983F2B" w:rsidRPr="00A13A7D" w:rsidTr="00A13A7D">
        <w:trPr>
          <w:jc w:val="center"/>
        </w:trPr>
        <w:tc>
          <w:tcPr>
            <w:tcW w:w="1250" w:type="pct"/>
          </w:tcPr>
          <w:p w:rsidR="00A13A7D" w:rsidRPr="00A13A7D" w:rsidRDefault="00A13A7D" w:rsidP="002308EA">
            <w:pPr>
              <w:rPr>
                <w:rFonts w:ascii="Verdana" w:hAnsi="Verdana"/>
                <w:sz w:val="18"/>
                <w:szCs w:val="18"/>
                <w:u w:val="single"/>
              </w:rPr>
            </w:pPr>
            <w:r w:rsidRPr="00A13A7D">
              <w:rPr>
                <w:rFonts w:ascii="Verdana" w:hAnsi="Verdana"/>
                <w:sz w:val="18"/>
                <w:szCs w:val="18"/>
              </w:rPr>
              <w:t>5 minutes</w:t>
            </w:r>
          </w:p>
        </w:tc>
        <w:tc>
          <w:tcPr>
            <w:tcW w:w="2500" w:type="pct"/>
          </w:tcPr>
          <w:p w:rsidR="00A13A7D" w:rsidRPr="00A13A7D" w:rsidRDefault="00A13A7D" w:rsidP="002308EA">
            <w:pPr>
              <w:rPr>
                <w:rFonts w:ascii="Verdana" w:hAnsi="Verdana"/>
                <w:b/>
                <w:sz w:val="18"/>
                <w:szCs w:val="18"/>
              </w:rPr>
            </w:pPr>
            <w:r w:rsidRPr="00A13A7D">
              <w:rPr>
                <w:rFonts w:ascii="Verdana" w:hAnsi="Verdana"/>
                <w:b/>
                <w:sz w:val="18"/>
                <w:szCs w:val="18"/>
              </w:rPr>
              <w:t>Closing Activities</w:t>
            </w:r>
          </w:p>
          <w:p w:rsidR="00A13A7D" w:rsidRPr="00A13A7D" w:rsidRDefault="00A13A7D" w:rsidP="00A13A7D">
            <w:pPr>
              <w:spacing w:before="80"/>
              <w:rPr>
                <w:rFonts w:ascii="Verdana" w:hAnsi="Verdana"/>
                <w:i/>
                <w:sz w:val="18"/>
                <w:szCs w:val="18"/>
              </w:rPr>
            </w:pPr>
            <w:r w:rsidRPr="00A13A7D">
              <w:rPr>
                <w:rFonts w:ascii="Verdana" w:hAnsi="Verdana"/>
                <w:i/>
                <w:sz w:val="18"/>
                <w:szCs w:val="18"/>
              </w:rPr>
              <w:t>Exit Slip:</w:t>
            </w:r>
          </w:p>
          <w:p w:rsidR="00A13A7D" w:rsidRPr="00A13A7D" w:rsidRDefault="00A13A7D" w:rsidP="002308EA">
            <w:pPr>
              <w:rPr>
                <w:rFonts w:ascii="Verdana" w:hAnsi="Verdana"/>
                <w:sz w:val="18"/>
                <w:szCs w:val="18"/>
              </w:rPr>
            </w:pPr>
            <w:r w:rsidRPr="00A13A7D">
              <w:rPr>
                <w:rFonts w:ascii="Verdana" w:hAnsi="Verdana"/>
                <w:sz w:val="18"/>
                <w:szCs w:val="18"/>
              </w:rPr>
              <w:t>Define foreshadowing.</w:t>
            </w:r>
          </w:p>
        </w:tc>
        <w:tc>
          <w:tcPr>
            <w:tcW w:w="1250" w:type="pct"/>
          </w:tcPr>
          <w:p w:rsidR="00A13A7D" w:rsidRPr="00A13A7D" w:rsidRDefault="00A13A7D" w:rsidP="00A13A7D">
            <w:pPr>
              <w:numPr>
                <w:ilvl w:val="0"/>
                <w:numId w:val="23"/>
              </w:numPr>
              <w:tabs>
                <w:tab w:val="clear" w:pos="702"/>
                <w:tab w:val="num" w:pos="248"/>
              </w:tabs>
              <w:ind w:left="248" w:hanging="180"/>
              <w:rPr>
                <w:rFonts w:ascii="Verdana" w:hAnsi="Verdana"/>
                <w:b/>
                <w:sz w:val="18"/>
                <w:szCs w:val="18"/>
              </w:rPr>
            </w:pPr>
            <w:r w:rsidRPr="00A13A7D">
              <w:rPr>
                <w:rFonts w:ascii="Verdana" w:hAnsi="Verdana"/>
                <w:b/>
                <w:sz w:val="18"/>
                <w:szCs w:val="18"/>
              </w:rPr>
              <w:t>Exit slip</w:t>
            </w:r>
          </w:p>
        </w:tc>
      </w:tr>
    </w:tbl>
    <w:p w:rsidR="00A13A7D" w:rsidRDefault="00A13A7D" w:rsidP="00A13A7D">
      <w:pPr>
        <w:jc w:val="center"/>
        <w:rPr>
          <w:rFonts w:ascii="Verdana" w:hAnsi="Verdana"/>
          <w:sz w:val="18"/>
          <w:szCs w:val="18"/>
          <w:u w:val="single"/>
        </w:rPr>
        <w:sectPr w:rsidR="00A13A7D" w:rsidSect="002308EA">
          <w:footerReference w:type="default" r:id="rId16"/>
          <w:pgSz w:w="12240" w:h="15840"/>
          <w:pgMar w:top="1080" w:right="1080" w:bottom="1080" w:left="1080" w:header="720" w:footer="720" w:gutter="0"/>
          <w:cols w:space="720"/>
          <w:docGrid w:linePitch="360"/>
        </w:sect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58" w:type="dxa"/>
          <w:bottom w:w="58" w:type="dxa"/>
          <w:right w:w="58" w:type="dxa"/>
        </w:tblCellMar>
        <w:tblLook w:val="01E0"/>
      </w:tblPr>
      <w:tblGrid>
        <w:gridCol w:w="2549"/>
        <w:gridCol w:w="5098"/>
        <w:gridCol w:w="2549"/>
      </w:tblGrid>
      <w:tr w:rsidR="00983F2B" w:rsidRPr="00A13A7D" w:rsidTr="00A13A7D">
        <w:trPr>
          <w:jc w:val="center"/>
        </w:trPr>
        <w:tc>
          <w:tcPr>
            <w:tcW w:w="1250" w:type="pct"/>
          </w:tcPr>
          <w:p w:rsidR="00A13A7D" w:rsidRPr="00A13A7D" w:rsidRDefault="00A13A7D" w:rsidP="00A13A7D">
            <w:pPr>
              <w:jc w:val="center"/>
              <w:rPr>
                <w:rFonts w:ascii="Verdana" w:hAnsi="Verdana"/>
                <w:sz w:val="18"/>
                <w:szCs w:val="18"/>
                <w:u w:val="single"/>
              </w:rPr>
            </w:pPr>
          </w:p>
        </w:tc>
        <w:tc>
          <w:tcPr>
            <w:tcW w:w="2500" w:type="pct"/>
          </w:tcPr>
          <w:p w:rsidR="00A13A7D" w:rsidRPr="00A13A7D" w:rsidRDefault="00A13A7D" w:rsidP="00A13A7D">
            <w:pPr>
              <w:spacing w:after="60"/>
              <w:rPr>
                <w:rFonts w:ascii="Verdana" w:hAnsi="Verdana"/>
                <w:sz w:val="18"/>
                <w:szCs w:val="18"/>
              </w:rPr>
            </w:pPr>
            <w:r w:rsidRPr="00A13A7D">
              <w:rPr>
                <w:rFonts w:ascii="Verdana" w:hAnsi="Verdana"/>
                <w:b/>
                <w:sz w:val="18"/>
                <w:szCs w:val="18"/>
              </w:rPr>
              <w:t>Enrichment/Extension/Re-teaching/ Accommodation(s)</w:t>
            </w:r>
          </w:p>
          <w:p w:rsidR="00A13A7D" w:rsidRPr="00A13A7D" w:rsidRDefault="00A13A7D" w:rsidP="00A13A7D">
            <w:pPr>
              <w:numPr>
                <w:ilvl w:val="0"/>
                <w:numId w:val="23"/>
              </w:numPr>
              <w:tabs>
                <w:tab w:val="clear" w:pos="702"/>
                <w:tab w:val="num" w:pos="248"/>
              </w:tabs>
              <w:ind w:left="259" w:hanging="187"/>
              <w:rPr>
                <w:rFonts w:ascii="Verdana" w:hAnsi="Verdana"/>
                <w:sz w:val="18"/>
                <w:szCs w:val="18"/>
              </w:rPr>
            </w:pPr>
            <w:r w:rsidRPr="00A13A7D">
              <w:rPr>
                <w:rFonts w:ascii="Verdana" w:hAnsi="Verdana"/>
                <w:sz w:val="18"/>
                <w:szCs w:val="18"/>
              </w:rPr>
              <w:t>Additional foreshadowing/sequencing examples</w:t>
            </w:r>
          </w:p>
          <w:p w:rsidR="00A13A7D" w:rsidRPr="00A13A7D" w:rsidRDefault="00A13A7D" w:rsidP="00A13A7D">
            <w:pPr>
              <w:numPr>
                <w:ilvl w:val="0"/>
                <w:numId w:val="23"/>
              </w:numPr>
              <w:tabs>
                <w:tab w:val="clear" w:pos="702"/>
                <w:tab w:val="num" w:pos="248"/>
              </w:tabs>
              <w:ind w:left="259" w:hanging="187"/>
              <w:rPr>
                <w:rFonts w:ascii="Verdana" w:hAnsi="Verdana"/>
                <w:sz w:val="18"/>
                <w:szCs w:val="18"/>
              </w:rPr>
            </w:pPr>
            <w:r w:rsidRPr="00A13A7D">
              <w:rPr>
                <w:rFonts w:ascii="Verdana" w:hAnsi="Verdana"/>
                <w:sz w:val="18"/>
                <w:szCs w:val="18"/>
              </w:rPr>
              <w:t>Silent sustained reading time</w:t>
            </w:r>
          </w:p>
          <w:p w:rsidR="00A13A7D" w:rsidRPr="00A13A7D" w:rsidRDefault="00A13A7D" w:rsidP="00A13A7D">
            <w:pPr>
              <w:numPr>
                <w:ilvl w:val="0"/>
                <w:numId w:val="23"/>
              </w:numPr>
              <w:tabs>
                <w:tab w:val="clear" w:pos="702"/>
                <w:tab w:val="num" w:pos="248"/>
              </w:tabs>
              <w:ind w:left="248" w:hanging="180"/>
              <w:rPr>
                <w:rFonts w:ascii="Verdana" w:hAnsi="Verdana"/>
                <w:b/>
                <w:sz w:val="18"/>
                <w:szCs w:val="18"/>
              </w:rPr>
            </w:pPr>
            <w:r w:rsidRPr="00A13A7D">
              <w:rPr>
                <w:rFonts w:ascii="Verdana" w:hAnsi="Verdana"/>
                <w:sz w:val="18"/>
                <w:szCs w:val="18"/>
              </w:rPr>
              <w:t>Write or role play short scenes with foreshadowing.</w:t>
            </w:r>
          </w:p>
        </w:tc>
        <w:tc>
          <w:tcPr>
            <w:tcW w:w="1250" w:type="pct"/>
          </w:tcPr>
          <w:p w:rsidR="00A13A7D" w:rsidRPr="00A13A7D" w:rsidRDefault="00A13A7D" w:rsidP="002308EA">
            <w:pPr>
              <w:rPr>
                <w:rFonts w:ascii="Verdana" w:hAnsi="Verdana"/>
                <w:b/>
                <w:sz w:val="18"/>
                <w:szCs w:val="18"/>
              </w:rPr>
            </w:pPr>
          </w:p>
        </w:tc>
      </w:tr>
      <w:tr w:rsidR="00983F2B" w:rsidRPr="00A13A7D" w:rsidTr="00A13A7D">
        <w:trPr>
          <w:jc w:val="center"/>
        </w:trPr>
        <w:tc>
          <w:tcPr>
            <w:tcW w:w="1250" w:type="pct"/>
          </w:tcPr>
          <w:p w:rsidR="00A13A7D" w:rsidRPr="00A13A7D" w:rsidRDefault="00A13A7D" w:rsidP="00A13A7D">
            <w:pPr>
              <w:jc w:val="center"/>
              <w:rPr>
                <w:rFonts w:ascii="Verdana" w:hAnsi="Verdana"/>
                <w:sz w:val="18"/>
                <w:szCs w:val="18"/>
                <w:u w:val="single"/>
              </w:rPr>
            </w:pPr>
          </w:p>
        </w:tc>
        <w:tc>
          <w:tcPr>
            <w:tcW w:w="2500" w:type="pct"/>
          </w:tcPr>
          <w:p w:rsidR="00A13A7D" w:rsidRPr="00A13A7D" w:rsidRDefault="00A13A7D" w:rsidP="00A13A7D">
            <w:pPr>
              <w:spacing w:after="60"/>
              <w:rPr>
                <w:rFonts w:ascii="Verdana" w:hAnsi="Verdana"/>
                <w:b/>
                <w:sz w:val="18"/>
                <w:szCs w:val="18"/>
              </w:rPr>
            </w:pPr>
            <w:r w:rsidRPr="00A13A7D">
              <w:rPr>
                <w:rFonts w:ascii="Verdana" w:hAnsi="Verdana"/>
                <w:b/>
                <w:sz w:val="18"/>
                <w:szCs w:val="18"/>
              </w:rPr>
              <w:t>Resources/Instructional Materials Needed</w:t>
            </w:r>
          </w:p>
          <w:p w:rsidR="00A13A7D" w:rsidRPr="00A13A7D" w:rsidRDefault="00A13A7D" w:rsidP="00A13A7D">
            <w:pPr>
              <w:numPr>
                <w:ilvl w:val="0"/>
                <w:numId w:val="23"/>
              </w:numPr>
              <w:tabs>
                <w:tab w:val="clear" w:pos="702"/>
                <w:tab w:val="num" w:pos="248"/>
              </w:tabs>
              <w:ind w:left="248" w:hanging="180"/>
              <w:rPr>
                <w:rFonts w:ascii="Verdana" w:hAnsi="Verdana"/>
                <w:sz w:val="18"/>
                <w:szCs w:val="18"/>
              </w:rPr>
            </w:pPr>
            <w:r w:rsidRPr="00A13A7D">
              <w:rPr>
                <w:rFonts w:ascii="Verdana" w:hAnsi="Verdana"/>
                <w:sz w:val="18"/>
                <w:szCs w:val="18"/>
              </w:rPr>
              <w:t>Novels</w:t>
            </w:r>
          </w:p>
          <w:p w:rsidR="00A13A7D" w:rsidRPr="00A13A7D" w:rsidRDefault="00A13A7D" w:rsidP="00A13A7D">
            <w:pPr>
              <w:numPr>
                <w:ilvl w:val="0"/>
                <w:numId w:val="23"/>
              </w:numPr>
              <w:tabs>
                <w:tab w:val="clear" w:pos="702"/>
                <w:tab w:val="num" w:pos="248"/>
              </w:tabs>
              <w:ind w:left="248" w:hanging="180"/>
              <w:rPr>
                <w:rFonts w:ascii="Verdana" w:hAnsi="Verdana"/>
                <w:b/>
                <w:sz w:val="18"/>
                <w:szCs w:val="18"/>
              </w:rPr>
            </w:pPr>
            <w:r w:rsidRPr="00A13A7D">
              <w:rPr>
                <w:rFonts w:ascii="Verdana" w:hAnsi="Verdana"/>
                <w:sz w:val="18"/>
                <w:szCs w:val="18"/>
              </w:rPr>
              <w:t>Index cards</w:t>
            </w:r>
          </w:p>
        </w:tc>
        <w:tc>
          <w:tcPr>
            <w:tcW w:w="1250" w:type="pct"/>
          </w:tcPr>
          <w:p w:rsidR="00A13A7D" w:rsidRPr="00A13A7D" w:rsidRDefault="00A13A7D" w:rsidP="00A13A7D">
            <w:pPr>
              <w:numPr>
                <w:ilvl w:val="0"/>
                <w:numId w:val="23"/>
              </w:numPr>
              <w:tabs>
                <w:tab w:val="clear" w:pos="702"/>
                <w:tab w:val="num" w:pos="248"/>
              </w:tabs>
              <w:ind w:left="248" w:hanging="180"/>
              <w:rPr>
                <w:rFonts w:ascii="Verdana" w:hAnsi="Verdana"/>
                <w:b/>
                <w:sz w:val="18"/>
                <w:szCs w:val="18"/>
              </w:rPr>
            </w:pPr>
            <w:r w:rsidRPr="00A13A7D">
              <w:rPr>
                <w:rFonts w:ascii="Verdana" w:hAnsi="Verdana"/>
                <w:b/>
                <w:sz w:val="18"/>
                <w:szCs w:val="18"/>
              </w:rPr>
              <w:t>Novel/short story</w:t>
            </w:r>
          </w:p>
        </w:tc>
      </w:tr>
    </w:tbl>
    <w:p w:rsidR="00A13A7D" w:rsidRPr="00BF2243" w:rsidRDefault="00A13A7D" w:rsidP="00A13A7D">
      <w:pPr>
        <w:rPr>
          <w:rFonts w:ascii="Verdana" w:hAnsi="Verdana"/>
        </w:rPr>
      </w:pPr>
    </w:p>
    <w:p w:rsidR="00A13A7D" w:rsidRDefault="00A13A7D" w:rsidP="00A13A7D">
      <w:pPr>
        <w:rPr>
          <w:rFonts w:ascii="Verdana" w:hAnsi="Verdana"/>
          <w:b/>
          <w:sz w:val="36"/>
          <w:szCs w:val="36"/>
        </w:rPr>
        <w:sectPr w:rsidR="00A13A7D" w:rsidSect="002308EA">
          <w:pgSz w:w="12240" w:h="15840"/>
          <w:pgMar w:top="1080" w:right="1080" w:bottom="1080" w:left="1080" w:header="720" w:footer="720" w:gutter="0"/>
          <w:cols w:space="720"/>
          <w:docGrid w:linePitch="360"/>
        </w:sectPr>
      </w:pPr>
    </w:p>
    <w:p w:rsidR="00A13A7D" w:rsidRDefault="00A13A7D" w:rsidP="00A13A7D">
      <w:pPr>
        <w:rPr>
          <w:rFonts w:ascii="Verdana" w:hAnsi="Verdana"/>
          <w:b/>
          <w:sz w:val="36"/>
          <w:szCs w:val="36"/>
        </w:rPr>
        <w:sectPr w:rsidR="00A13A7D" w:rsidSect="002308EA">
          <w:type w:val="continuous"/>
          <w:pgSz w:w="12240" w:h="15840"/>
          <w:pgMar w:top="1080" w:right="1080" w:bottom="1080" w:left="1080" w:header="720" w:footer="720" w:gutter="0"/>
          <w:cols w:space="720"/>
          <w:docGrid w:linePitch="360"/>
        </w:sectPr>
      </w:pPr>
    </w:p>
    <w:p w:rsidR="00A13A7D" w:rsidRDefault="00A13A7D" w:rsidP="00A13A7D">
      <w:pPr>
        <w:rPr>
          <w:rFonts w:ascii="Verdana" w:hAnsi="Verdana"/>
          <w:b/>
          <w:sz w:val="18"/>
          <w:szCs w:val="18"/>
        </w:rPr>
      </w:pPr>
      <w:r w:rsidRPr="00866762">
        <w:rPr>
          <w:rFonts w:ascii="Verdana" w:hAnsi="Verdana" w:cs="Arial"/>
          <w:b/>
          <w:sz w:val="18"/>
          <w:szCs w:val="18"/>
        </w:rPr>
        <w:lastRenderedPageBreak/>
        <w:t>Unit Title</w:t>
      </w:r>
      <w:r>
        <w:rPr>
          <w:rFonts w:ascii="Verdana" w:hAnsi="Verdana" w:cs="Arial"/>
          <w:b/>
          <w:sz w:val="18"/>
          <w:szCs w:val="18"/>
        </w:rPr>
        <w:t xml:space="preserve">: </w:t>
      </w:r>
      <w:r>
        <w:rPr>
          <w:rFonts w:ascii="Verdana" w:hAnsi="Verdana" w:cs="Arial"/>
          <w:sz w:val="18"/>
          <w:szCs w:val="18"/>
        </w:rPr>
        <w:t xml:space="preserve">Dreams Deferred: </w:t>
      </w:r>
      <w:r w:rsidRPr="00BF2243">
        <w:rPr>
          <w:rFonts w:ascii="Verdana" w:hAnsi="Verdana"/>
          <w:sz w:val="18"/>
          <w:szCs w:val="18"/>
        </w:rPr>
        <w:t>What Derails the Dreams of Youth?</w:t>
      </w:r>
    </w:p>
    <w:p w:rsidR="00A13A7D" w:rsidRPr="00044FC9" w:rsidRDefault="00A13A7D" w:rsidP="00A13A7D">
      <w:pPr>
        <w:rPr>
          <w:rFonts w:ascii="Verdana" w:hAnsi="Verdana"/>
          <w:b/>
          <w:sz w:val="18"/>
          <w:szCs w:val="18"/>
        </w:rPr>
      </w:pPr>
    </w:p>
    <w:p w:rsidR="00A13A7D" w:rsidRDefault="00A13A7D" w:rsidP="00A13A7D">
      <w:pPr>
        <w:rPr>
          <w:rFonts w:ascii="Verdana" w:hAnsi="Verdana"/>
          <w:sz w:val="18"/>
          <w:szCs w:val="18"/>
        </w:rPr>
      </w:pPr>
      <w:r w:rsidRPr="00FA74FE">
        <w:rPr>
          <w:rFonts w:ascii="Verdana" w:hAnsi="Verdana"/>
          <w:sz w:val="18"/>
          <w:szCs w:val="18"/>
        </w:rPr>
        <w:t xml:space="preserve">Day </w:t>
      </w:r>
      <w:r>
        <w:rPr>
          <w:rFonts w:ascii="Verdana" w:hAnsi="Verdana"/>
          <w:sz w:val="18"/>
          <w:szCs w:val="18"/>
        </w:rPr>
        <w:t>4</w:t>
      </w:r>
      <w:r w:rsidRPr="00FA74FE">
        <w:rPr>
          <w:rFonts w:ascii="Verdana" w:hAnsi="Verdana"/>
          <w:sz w:val="18"/>
          <w:szCs w:val="18"/>
        </w:rPr>
        <w:t xml:space="preserve"> of 6</w:t>
      </w:r>
    </w:p>
    <w:p w:rsidR="00A13A7D" w:rsidRDefault="00A13A7D" w:rsidP="00A13A7D">
      <w:pPr>
        <w:rPr>
          <w:rFonts w:ascii="Verdana" w:hAnsi="Verdana"/>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58" w:type="dxa"/>
          <w:bottom w:w="58" w:type="dxa"/>
          <w:right w:w="58" w:type="dxa"/>
        </w:tblCellMar>
        <w:tblLook w:val="01E0"/>
      </w:tblPr>
      <w:tblGrid>
        <w:gridCol w:w="10196"/>
      </w:tblGrid>
      <w:tr w:rsidR="00A13A7D" w:rsidRPr="00A13A7D" w:rsidTr="00A13A7D">
        <w:trPr>
          <w:jc w:val="center"/>
        </w:trPr>
        <w:tc>
          <w:tcPr>
            <w:tcW w:w="10196" w:type="dxa"/>
            <w:tcBorders>
              <w:top w:val="nil"/>
              <w:left w:val="nil"/>
              <w:bottom w:val="nil"/>
              <w:right w:val="nil"/>
            </w:tcBorders>
            <w:shd w:val="clear" w:color="auto" w:fill="000000"/>
            <w:vAlign w:val="center"/>
          </w:tcPr>
          <w:p w:rsidR="00A13A7D" w:rsidRPr="00A13A7D" w:rsidRDefault="00A13A7D" w:rsidP="00A13A7D">
            <w:pPr>
              <w:spacing w:after="80"/>
              <w:rPr>
                <w:rFonts w:ascii="Verdana" w:hAnsi="Verdana"/>
                <w:b/>
                <w:sz w:val="18"/>
                <w:szCs w:val="18"/>
              </w:rPr>
            </w:pPr>
            <w:r w:rsidRPr="00A13A7D">
              <w:rPr>
                <w:rFonts w:ascii="Verdana" w:hAnsi="Verdana"/>
                <w:b/>
                <w:color w:val="FFFFFF"/>
                <w:sz w:val="18"/>
                <w:szCs w:val="18"/>
              </w:rPr>
              <w:t>SREB’s Readiness Indicator(s) for Daily Activities</w:t>
            </w:r>
          </w:p>
        </w:tc>
      </w:tr>
      <w:tr w:rsidR="00A13A7D" w:rsidRPr="00A13A7D" w:rsidTr="00A13A7D">
        <w:trPr>
          <w:trHeight w:val="20"/>
          <w:jc w:val="center"/>
        </w:trPr>
        <w:tc>
          <w:tcPr>
            <w:tcW w:w="10196" w:type="dxa"/>
            <w:tcBorders>
              <w:top w:val="nil"/>
              <w:left w:val="nil"/>
              <w:bottom w:val="nil"/>
              <w:right w:val="nil"/>
            </w:tcBorders>
          </w:tcPr>
          <w:p w:rsidR="00A13A7D" w:rsidRPr="00A13A7D" w:rsidRDefault="00A13A7D" w:rsidP="00A13A7D">
            <w:pPr>
              <w:tabs>
                <w:tab w:val="right" w:pos="288"/>
                <w:tab w:val="left" w:pos="423"/>
              </w:tabs>
              <w:spacing w:before="80"/>
              <w:ind w:left="423" w:hanging="423"/>
              <w:rPr>
                <w:rFonts w:ascii="Verdana" w:hAnsi="Verdana"/>
                <w:b/>
                <w:sz w:val="18"/>
                <w:szCs w:val="18"/>
              </w:rPr>
            </w:pPr>
            <w:r w:rsidRPr="00A13A7D">
              <w:rPr>
                <w:rFonts w:ascii="Verdana" w:hAnsi="Verdana"/>
                <w:sz w:val="18"/>
                <w:szCs w:val="18"/>
              </w:rPr>
              <w:tab/>
              <w:t>3.</w:t>
            </w:r>
            <w:r w:rsidRPr="00A13A7D">
              <w:rPr>
                <w:rFonts w:ascii="Verdana" w:hAnsi="Verdana"/>
                <w:sz w:val="18"/>
                <w:szCs w:val="18"/>
              </w:rPr>
              <w:tab/>
              <w:t>Compare and contrast information, ideas and structures to clarify meaning of various materials.</w:t>
            </w:r>
          </w:p>
          <w:p w:rsidR="00A13A7D" w:rsidRPr="00A13A7D" w:rsidRDefault="00A13A7D" w:rsidP="00A13A7D">
            <w:pPr>
              <w:tabs>
                <w:tab w:val="right" w:pos="288"/>
                <w:tab w:val="left" w:pos="423"/>
              </w:tabs>
              <w:spacing w:before="80"/>
              <w:ind w:left="418" w:hanging="418"/>
              <w:rPr>
                <w:rFonts w:ascii="Verdana" w:hAnsi="Verdana"/>
                <w:sz w:val="18"/>
                <w:szCs w:val="18"/>
              </w:rPr>
            </w:pPr>
            <w:r w:rsidRPr="00A13A7D">
              <w:rPr>
                <w:rFonts w:ascii="Verdana" w:hAnsi="Verdana"/>
                <w:sz w:val="18"/>
                <w:szCs w:val="18"/>
              </w:rPr>
              <w:tab/>
              <w:t>4.</w:t>
            </w:r>
            <w:r w:rsidRPr="00A13A7D">
              <w:rPr>
                <w:rFonts w:ascii="Verdana" w:hAnsi="Verdana"/>
                <w:sz w:val="18"/>
                <w:szCs w:val="18"/>
              </w:rPr>
              <w:tab/>
              <w:t>Make inferences and predictions.</w:t>
            </w:r>
          </w:p>
          <w:p w:rsidR="00A13A7D" w:rsidRPr="00A13A7D" w:rsidRDefault="00A13A7D" w:rsidP="00A13A7D">
            <w:pPr>
              <w:tabs>
                <w:tab w:val="right" w:pos="288"/>
                <w:tab w:val="left" w:pos="423"/>
              </w:tabs>
              <w:spacing w:before="80"/>
              <w:ind w:left="418" w:hanging="418"/>
              <w:rPr>
                <w:rFonts w:ascii="Verdana" w:hAnsi="Verdana"/>
                <w:sz w:val="18"/>
                <w:szCs w:val="18"/>
              </w:rPr>
            </w:pPr>
            <w:r w:rsidRPr="00A13A7D">
              <w:rPr>
                <w:rFonts w:ascii="Verdana" w:hAnsi="Verdana"/>
                <w:sz w:val="18"/>
                <w:szCs w:val="18"/>
              </w:rPr>
              <w:tab/>
              <w:t>8.</w:t>
            </w:r>
            <w:r w:rsidRPr="00A13A7D">
              <w:rPr>
                <w:rFonts w:ascii="Verdana" w:hAnsi="Verdana"/>
                <w:sz w:val="18"/>
                <w:szCs w:val="18"/>
              </w:rPr>
              <w:tab/>
              <w:t>Compose writing that conveys a clear main point with logical support.</w:t>
            </w:r>
          </w:p>
          <w:p w:rsidR="00A13A7D" w:rsidRPr="00A13A7D" w:rsidRDefault="00A13A7D" w:rsidP="00A13A7D">
            <w:pPr>
              <w:tabs>
                <w:tab w:val="right" w:pos="288"/>
                <w:tab w:val="left" w:pos="423"/>
              </w:tabs>
              <w:spacing w:before="80" w:after="120"/>
              <w:ind w:left="418" w:hanging="418"/>
              <w:rPr>
                <w:rFonts w:ascii="Verdana" w:hAnsi="Verdana"/>
                <w:sz w:val="18"/>
                <w:szCs w:val="18"/>
              </w:rPr>
            </w:pPr>
            <w:r w:rsidRPr="00A13A7D">
              <w:rPr>
                <w:rFonts w:ascii="Verdana" w:hAnsi="Verdana"/>
                <w:sz w:val="18"/>
                <w:szCs w:val="18"/>
              </w:rPr>
              <w:t>13.</w:t>
            </w:r>
            <w:r w:rsidRPr="00A13A7D">
              <w:rPr>
                <w:rFonts w:ascii="Verdana" w:hAnsi="Verdana"/>
                <w:sz w:val="18"/>
                <w:szCs w:val="18"/>
              </w:rPr>
              <w:tab/>
              <w:t>Use active listening strategies to organize and respond to information presented in different formats for different purposes.</w:t>
            </w:r>
          </w:p>
        </w:tc>
      </w:tr>
      <w:tr w:rsidR="00A13A7D" w:rsidRPr="00A13A7D" w:rsidTr="00A13A7D">
        <w:trPr>
          <w:trHeight w:val="20"/>
          <w:jc w:val="center"/>
        </w:trPr>
        <w:tc>
          <w:tcPr>
            <w:tcW w:w="10196" w:type="dxa"/>
            <w:tcBorders>
              <w:top w:val="nil"/>
              <w:left w:val="nil"/>
              <w:bottom w:val="nil"/>
              <w:right w:val="nil"/>
            </w:tcBorders>
            <w:shd w:val="clear" w:color="auto" w:fill="000000"/>
            <w:vAlign w:val="center"/>
          </w:tcPr>
          <w:p w:rsidR="00A13A7D" w:rsidRPr="00A13A7D" w:rsidRDefault="00A13A7D" w:rsidP="00A13A7D">
            <w:pPr>
              <w:tabs>
                <w:tab w:val="right" w:pos="288"/>
                <w:tab w:val="left" w:pos="423"/>
              </w:tabs>
              <w:spacing w:before="80"/>
              <w:ind w:left="423" w:hanging="423"/>
              <w:rPr>
                <w:rFonts w:ascii="Verdana" w:hAnsi="Verdana"/>
                <w:color w:val="FFFFFF"/>
                <w:sz w:val="18"/>
                <w:szCs w:val="18"/>
              </w:rPr>
            </w:pPr>
            <w:r w:rsidRPr="00A13A7D">
              <w:rPr>
                <w:rFonts w:ascii="Verdana" w:hAnsi="Verdana"/>
                <w:b/>
                <w:color w:val="FFFFFF"/>
                <w:sz w:val="18"/>
                <w:szCs w:val="18"/>
              </w:rPr>
              <w:t>State/District Standard(s) for Daily Activities</w:t>
            </w:r>
            <w:r w:rsidRPr="00A13A7D">
              <w:rPr>
                <w:rFonts w:ascii="Verdana" w:hAnsi="Verdana" w:cs="Arial"/>
                <w:b/>
                <w:color w:val="FFFFFF"/>
                <w:sz w:val="18"/>
                <w:szCs w:val="18"/>
              </w:rPr>
              <w:t xml:space="preserve">: </w:t>
            </w:r>
            <w:smartTag w:uri="urn:schemas-microsoft-com:office:smarttags" w:element="State">
              <w:smartTag w:uri="urn:schemas-microsoft-com:office:smarttags" w:element="place">
                <w:r w:rsidRPr="00A13A7D">
                  <w:rPr>
                    <w:rFonts w:ascii="Verdana" w:hAnsi="Verdana" w:cs="Arial"/>
                    <w:b/>
                    <w:color w:val="FFFFFF"/>
                    <w:sz w:val="18"/>
                    <w:szCs w:val="18"/>
                  </w:rPr>
                  <w:t>Oklahoma</w:t>
                </w:r>
              </w:smartTag>
            </w:smartTag>
          </w:p>
        </w:tc>
      </w:tr>
      <w:tr w:rsidR="00A13A7D" w:rsidRPr="00A13A7D" w:rsidTr="00A13A7D">
        <w:trPr>
          <w:trHeight w:val="20"/>
          <w:jc w:val="center"/>
        </w:trPr>
        <w:tc>
          <w:tcPr>
            <w:tcW w:w="10196" w:type="dxa"/>
            <w:tcBorders>
              <w:top w:val="nil"/>
              <w:left w:val="nil"/>
              <w:bottom w:val="nil"/>
              <w:right w:val="nil"/>
            </w:tcBorders>
          </w:tcPr>
          <w:p w:rsidR="00A13A7D" w:rsidRPr="00A13A7D" w:rsidRDefault="00A13A7D" w:rsidP="00A13A7D">
            <w:pPr>
              <w:tabs>
                <w:tab w:val="left" w:pos="0"/>
              </w:tabs>
              <w:spacing w:before="80" w:after="80"/>
              <w:rPr>
                <w:rFonts w:ascii="Verdana" w:hAnsi="Verdana"/>
                <w:b/>
                <w:sz w:val="18"/>
                <w:szCs w:val="18"/>
              </w:rPr>
            </w:pPr>
            <w:r w:rsidRPr="00A13A7D">
              <w:rPr>
                <w:rFonts w:ascii="Verdana" w:hAnsi="Verdana"/>
                <w:b/>
                <w:sz w:val="18"/>
                <w:szCs w:val="18"/>
                <w:u w:val="single"/>
              </w:rPr>
              <w:t>Language Arts</w:t>
            </w:r>
          </w:p>
          <w:p w:rsidR="00A13A7D" w:rsidRPr="00A13A7D" w:rsidRDefault="00A13A7D" w:rsidP="00A13A7D">
            <w:pPr>
              <w:tabs>
                <w:tab w:val="right" w:pos="520"/>
                <w:tab w:val="left" w:pos="650"/>
              </w:tabs>
              <w:ind w:left="650" w:hanging="650"/>
              <w:rPr>
                <w:rFonts w:ascii="Verdana" w:hAnsi="Verdana"/>
                <w:sz w:val="18"/>
                <w:szCs w:val="18"/>
              </w:rPr>
            </w:pPr>
            <w:r w:rsidRPr="00A13A7D">
              <w:rPr>
                <w:rFonts w:ascii="Verdana" w:hAnsi="Verdana"/>
                <w:sz w:val="18"/>
                <w:szCs w:val="18"/>
              </w:rPr>
              <w:tab/>
              <w:t>2.2b</w:t>
            </w:r>
            <w:r w:rsidRPr="00A13A7D">
              <w:rPr>
                <w:rFonts w:ascii="Verdana" w:hAnsi="Verdana"/>
                <w:sz w:val="18"/>
                <w:szCs w:val="18"/>
              </w:rPr>
              <w:tab/>
              <w:t>Draw inferences such as conclusions, generalizations and predictions and support them with text evidence and personal experience.</w:t>
            </w:r>
          </w:p>
          <w:p w:rsidR="00A13A7D" w:rsidRPr="00A13A7D" w:rsidRDefault="00A13A7D" w:rsidP="00A13A7D">
            <w:pPr>
              <w:tabs>
                <w:tab w:val="right" w:pos="520"/>
                <w:tab w:val="left" w:pos="650"/>
              </w:tabs>
              <w:ind w:left="650" w:hanging="650"/>
              <w:rPr>
                <w:rFonts w:ascii="Verdana" w:hAnsi="Verdana"/>
                <w:sz w:val="18"/>
                <w:szCs w:val="18"/>
              </w:rPr>
            </w:pPr>
          </w:p>
          <w:p w:rsidR="00A13A7D" w:rsidRPr="00A13A7D" w:rsidRDefault="00A13A7D" w:rsidP="00A13A7D">
            <w:pPr>
              <w:tabs>
                <w:tab w:val="left" w:pos="0"/>
              </w:tabs>
              <w:spacing w:after="80"/>
              <w:rPr>
                <w:rFonts w:ascii="Verdana" w:hAnsi="Verdana"/>
                <w:b/>
                <w:sz w:val="18"/>
                <w:szCs w:val="18"/>
                <w:u w:val="single"/>
              </w:rPr>
            </w:pPr>
            <w:r w:rsidRPr="00A13A7D">
              <w:rPr>
                <w:rFonts w:ascii="Verdana" w:hAnsi="Verdana"/>
                <w:b/>
                <w:sz w:val="18"/>
                <w:szCs w:val="18"/>
                <w:u w:val="single"/>
              </w:rPr>
              <w:t>Writing</w:t>
            </w:r>
          </w:p>
          <w:p w:rsidR="00A13A7D" w:rsidRPr="00A13A7D" w:rsidRDefault="00A13A7D" w:rsidP="00A13A7D">
            <w:pPr>
              <w:tabs>
                <w:tab w:val="right" w:pos="520"/>
                <w:tab w:val="left" w:pos="650"/>
              </w:tabs>
              <w:ind w:left="650" w:hanging="650"/>
              <w:rPr>
                <w:rFonts w:ascii="Verdana" w:hAnsi="Verdana"/>
                <w:sz w:val="18"/>
                <w:szCs w:val="18"/>
              </w:rPr>
            </w:pPr>
            <w:r w:rsidRPr="00A13A7D">
              <w:rPr>
                <w:rFonts w:ascii="Verdana" w:hAnsi="Verdana"/>
                <w:sz w:val="18"/>
                <w:szCs w:val="18"/>
              </w:rPr>
              <w:tab/>
              <w:t>1.1</w:t>
            </w:r>
            <w:r w:rsidRPr="00A13A7D">
              <w:rPr>
                <w:rFonts w:ascii="Verdana" w:hAnsi="Verdana"/>
                <w:sz w:val="18"/>
                <w:szCs w:val="18"/>
              </w:rPr>
              <w:tab/>
              <w:t>Use a writing process to develop and refine composition skills.</w:t>
            </w:r>
          </w:p>
          <w:p w:rsidR="00A13A7D" w:rsidRPr="00A13A7D" w:rsidRDefault="00A13A7D" w:rsidP="00A13A7D">
            <w:pPr>
              <w:tabs>
                <w:tab w:val="right" w:pos="520"/>
                <w:tab w:val="left" w:pos="650"/>
              </w:tabs>
              <w:ind w:left="650" w:hanging="650"/>
              <w:rPr>
                <w:rFonts w:ascii="Verdana" w:hAnsi="Verdana"/>
                <w:b/>
                <w:sz w:val="18"/>
                <w:szCs w:val="18"/>
                <w:u w:val="single"/>
              </w:rPr>
            </w:pPr>
            <w:r w:rsidRPr="00A13A7D">
              <w:rPr>
                <w:rFonts w:ascii="Verdana" w:hAnsi="Verdana"/>
                <w:sz w:val="18"/>
                <w:szCs w:val="18"/>
              </w:rPr>
              <w:tab/>
              <w:t>2.3</w:t>
            </w:r>
            <w:r w:rsidRPr="00A13A7D">
              <w:rPr>
                <w:rFonts w:ascii="Verdana" w:hAnsi="Verdana"/>
                <w:sz w:val="18"/>
                <w:szCs w:val="18"/>
              </w:rPr>
              <w:tab/>
              <w:t>Write persuasive compositions.</w:t>
            </w:r>
          </w:p>
        </w:tc>
      </w:tr>
    </w:tbl>
    <w:p w:rsidR="00A13A7D" w:rsidRPr="00BF2243" w:rsidRDefault="00A13A7D" w:rsidP="00A13A7D">
      <w:pPr>
        <w:rPr>
          <w:rFonts w:ascii="Verdana" w:hAnsi="Verdan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58" w:type="dxa"/>
          <w:bottom w:w="58" w:type="dxa"/>
          <w:right w:w="58" w:type="dxa"/>
        </w:tblCellMar>
        <w:tblLook w:val="01E0"/>
      </w:tblPr>
      <w:tblGrid>
        <w:gridCol w:w="2549"/>
        <w:gridCol w:w="5098"/>
        <w:gridCol w:w="2549"/>
      </w:tblGrid>
      <w:tr w:rsidR="00983F2B" w:rsidRPr="00A13A7D" w:rsidTr="00A13A7D">
        <w:trPr>
          <w:jc w:val="center"/>
        </w:trPr>
        <w:tc>
          <w:tcPr>
            <w:tcW w:w="1250" w:type="pct"/>
            <w:shd w:val="clear" w:color="auto" w:fill="D9D9D9"/>
          </w:tcPr>
          <w:p w:rsidR="00A13A7D" w:rsidRPr="00A13A7D" w:rsidRDefault="00A13A7D" w:rsidP="00A13A7D">
            <w:pPr>
              <w:jc w:val="center"/>
              <w:rPr>
                <w:rFonts w:ascii="Verdana" w:hAnsi="Verdana" w:cs="Arial"/>
                <w:b/>
                <w:color w:val="000000"/>
                <w:sz w:val="18"/>
                <w:szCs w:val="18"/>
              </w:rPr>
            </w:pPr>
            <w:r w:rsidRPr="00A13A7D">
              <w:rPr>
                <w:rFonts w:ascii="Verdana" w:hAnsi="Verdana" w:cs="Arial"/>
                <w:b/>
                <w:color w:val="000000"/>
                <w:sz w:val="18"/>
                <w:szCs w:val="18"/>
              </w:rPr>
              <w:t>Anticipated Times*</w:t>
            </w:r>
          </w:p>
          <w:p w:rsidR="00A13A7D" w:rsidRPr="00A13A7D" w:rsidRDefault="00A13A7D" w:rsidP="00A13A7D">
            <w:pPr>
              <w:jc w:val="center"/>
              <w:rPr>
                <w:rFonts w:ascii="Verdana" w:hAnsi="Verdana"/>
                <w:b/>
                <w:color w:val="000000"/>
                <w:sz w:val="18"/>
                <w:szCs w:val="18"/>
              </w:rPr>
            </w:pPr>
            <w:r w:rsidRPr="00A13A7D">
              <w:rPr>
                <w:rFonts w:ascii="Verdana" w:hAnsi="Verdana" w:cs="Arial"/>
                <w:color w:val="000000"/>
                <w:sz w:val="16"/>
                <w:szCs w:val="16"/>
              </w:rPr>
              <w:t>(90-min. Block Schedule)</w:t>
            </w:r>
          </w:p>
        </w:tc>
        <w:tc>
          <w:tcPr>
            <w:tcW w:w="2500" w:type="pct"/>
            <w:shd w:val="clear" w:color="auto" w:fill="D9D9D9"/>
            <w:vAlign w:val="center"/>
          </w:tcPr>
          <w:p w:rsidR="00A13A7D" w:rsidRPr="00A13A7D" w:rsidRDefault="00A13A7D" w:rsidP="00A13A7D">
            <w:pPr>
              <w:jc w:val="center"/>
              <w:rPr>
                <w:rFonts w:ascii="Verdana" w:hAnsi="Verdana"/>
                <w:b/>
                <w:color w:val="000000"/>
                <w:sz w:val="18"/>
                <w:szCs w:val="18"/>
              </w:rPr>
            </w:pPr>
            <w:r w:rsidRPr="00A13A7D">
              <w:rPr>
                <w:rFonts w:ascii="Verdana" w:hAnsi="Verdana"/>
                <w:b/>
                <w:color w:val="000000"/>
                <w:sz w:val="18"/>
                <w:szCs w:val="18"/>
              </w:rPr>
              <w:t>Sequence of Instruction</w:t>
            </w:r>
          </w:p>
        </w:tc>
        <w:tc>
          <w:tcPr>
            <w:tcW w:w="1250" w:type="pct"/>
            <w:shd w:val="clear" w:color="auto" w:fill="D9D9D9"/>
            <w:vAlign w:val="center"/>
          </w:tcPr>
          <w:p w:rsidR="00A13A7D" w:rsidRPr="00A13A7D" w:rsidRDefault="00A13A7D" w:rsidP="00A13A7D">
            <w:pPr>
              <w:jc w:val="center"/>
              <w:rPr>
                <w:rFonts w:ascii="Verdana" w:hAnsi="Verdana"/>
                <w:b/>
                <w:color w:val="000000"/>
                <w:sz w:val="18"/>
                <w:szCs w:val="18"/>
              </w:rPr>
            </w:pPr>
            <w:r w:rsidRPr="00A13A7D">
              <w:rPr>
                <w:rFonts w:ascii="Verdana" w:hAnsi="Verdana"/>
                <w:b/>
                <w:color w:val="000000"/>
                <w:sz w:val="18"/>
                <w:szCs w:val="18"/>
              </w:rPr>
              <w:t>Checklist</w:t>
            </w:r>
          </w:p>
        </w:tc>
      </w:tr>
      <w:tr w:rsidR="00983F2B" w:rsidRPr="00A13A7D" w:rsidTr="00A13A7D">
        <w:trPr>
          <w:jc w:val="center"/>
        </w:trPr>
        <w:tc>
          <w:tcPr>
            <w:tcW w:w="1250" w:type="pct"/>
          </w:tcPr>
          <w:p w:rsidR="00A13A7D" w:rsidRPr="00A13A7D" w:rsidRDefault="00A13A7D" w:rsidP="002308EA">
            <w:pPr>
              <w:rPr>
                <w:rFonts w:ascii="Verdana" w:hAnsi="Verdana"/>
                <w:sz w:val="18"/>
                <w:szCs w:val="18"/>
              </w:rPr>
            </w:pPr>
            <w:r w:rsidRPr="00A13A7D">
              <w:rPr>
                <w:rFonts w:ascii="Verdana" w:hAnsi="Verdana"/>
                <w:sz w:val="18"/>
                <w:szCs w:val="18"/>
              </w:rPr>
              <w:t>5 minutes</w:t>
            </w:r>
          </w:p>
        </w:tc>
        <w:tc>
          <w:tcPr>
            <w:tcW w:w="2500" w:type="pct"/>
          </w:tcPr>
          <w:p w:rsidR="00A13A7D" w:rsidRPr="00A13A7D" w:rsidRDefault="00A13A7D" w:rsidP="002308EA">
            <w:pPr>
              <w:rPr>
                <w:rFonts w:ascii="Verdana" w:hAnsi="Verdana"/>
                <w:b/>
                <w:sz w:val="18"/>
                <w:szCs w:val="18"/>
              </w:rPr>
            </w:pPr>
            <w:r w:rsidRPr="00A13A7D">
              <w:rPr>
                <w:rFonts w:ascii="Verdana" w:hAnsi="Verdana"/>
                <w:b/>
                <w:sz w:val="18"/>
                <w:szCs w:val="18"/>
              </w:rPr>
              <w:t>Opening Student Organizer</w:t>
            </w:r>
          </w:p>
          <w:p w:rsidR="00A13A7D" w:rsidRPr="00A13A7D" w:rsidRDefault="00A13A7D" w:rsidP="00A13A7D">
            <w:pPr>
              <w:spacing w:before="80"/>
              <w:rPr>
                <w:rFonts w:ascii="Verdana" w:hAnsi="Verdana"/>
                <w:sz w:val="18"/>
                <w:szCs w:val="18"/>
              </w:rPr>
            </w:pPr>
            <w:r w:rsidRPr="00A13A7D">
              <w:rPr>
                <w:rFonts w:ascii="Verdana" w:hAnsi="Verdana"/>
                <w:i/>
                <w:sz w:val="18"/>
                <w:szCs w:val="18"/>
              </w:rPr>
              <w:t>Journal Prompt:</w:t>
            </w:r>
          </w:p>
          <w:p w:rsidR="00A13A7D" w:rsidRPr="00A13A7D" w:rsidRDefault="00A13A7D" w:rsidP="002308EA">
            <w:pPr>
              <w:rPr>
                <w:rFonts w:ascii="Verdana" w:hAnsi="Verdana"/>
                <w:sz w:val="18"/>
                <w:szCs w:val="18"/>
              </w:rPr>
            </w:pPr>
            <w:r w:rsidRPr="00A13A7D">
              <w:rPr>
                <w:rFonts w:ascii="Verdana" w:hAnsi="Verdana"/>
                <w:sz w:val="18"/>
                <w:szCs w:val="18"/>
              </w:rPr>
              <w:t>Think about one phrase that you know that not everyone would understand. What is it? What does it mean?  How could it be misunderstood?</w:t>
            </w:r>
          </w:p>
        </w:tc>
        <w:tc>
          <w:tcPr>
            <w:tcW w:w="1250" w:type="pct"/>
          </w:tcPr>
          <w:p w:rsidR="00A13A7D" w:rsidRPr="00A13A7D" w:rsidRDefault="00A13A7D" w:rsidP="00A13A7D">
            <w:pPr>
              <w:numPr>
                <w:ilvl w:val="0"/>
                <w:numId w:val="23"/>
              </w:numPr>
              <w:tabs>
                <w:tab w:val="clear" w:pos="702"/>
                <w:tab w:val="num" w:pos="248"/>
              </w:tabs>
              <w:ind w:left="248" w:hanging="180"/>
              <w:rPr>
                <w:rFonts w:ascii="Verdana" w:hAnsi="Verdana"/>
                <w:b/>
                <w:sz w:val="18"/>
                <w:szCs w:val="18"/>
              </w:rPr>
            </w:pPr>
            <w:r w:rsidRPr="00A13A7D">
              <w:rPr>
                <w:rFonts w:ascii="Verdana" w:hAnsi="Verdana"/>
                <w:b/>
                <w:sz w:val="18"/>
                <w:szCs w:val="18"/>
              </w:rPr>
              <w:t>Write in journal</w:t>
            </w:r>
          </w:p>
        </w:tc>
      </w:tr>
      <w:tr w:rsidR="00983F2B" w:rsidRPr="00A13A7D" w:rsidTr="00A13A7D">
        <w:trPr>
          <w:jc w:val="center"/>
        </w:trPr>
        <w:tc>
          <w:tcPr>
            <w:tcW w:w="1250" w:type="pct"/>
          </w:tcPr>
          <w:p w:rsidR="00A13A7D" w:rsidRPr="00A13A7D" w:rsidRDefault="00A13A7D" w:rsidP="002308EA">
            <w:pPr>
              <w:rPr>
                <w:rFonts w:ascii="Verdana" w:hAnsi="Verdana"/>
                <w:sz w:val="18"/>
                <w:szCs w:val="18"/>
              </w:rPr>
            </w:pPr>
            <w:r w:rsidRPr="00A13A7D">
              <w:rPr>
                <w:rFonts w:ascii="Verdana" w:hAnsi="Verdana"/>
                <w:sz w:val="18"/>
                <w:szCs w:val="18"/>
              </w:rPr>
              <w:t>10 minutes</w:t>
            </w:r>
          </w:p>
        </w:tc>
        <w:tc>
          <w:tcPr>
            <w:tcW w:w="2500" w:type="pct"/>
          </w:tcPr>
          <w:p w:rsidR="00A13A7D" w:rsidRPr="00A13A7D" w:rsidRDefault="00A13A7D" w:rsidP="002308EA">
            <w:pPr>
              <w:rPr>
                <w:rFonts w:ascii="Verdana" w:hAnsi="Verdana"/>
                <w:b/>
                <w:sz w:val="18"/>
                <w:szCs w:val="18"/>
              </w:rPr>
            </w:pPr>
            <w:r w:rsidRPr="00A13A7D">
              <w:rPr>
                <w:rFonts w:ascii="Verdana" w:hAnsi="Verdana"/>
                <w:b/>
                <w:sz w:val="18"/>
                <w:szCs w:val="18"/>
              </w:rPr>
              <w:t>Engage</w:t>
            </w:r>
          </w:p>
          <w:p w:rsidR="00A13A7D" w:rsidRPr="00A13A7D" w:rsidRDefault="00A13A7D" w:rsidP="002308EA">
            <w:pPr>
              <w:rPr>
                <w:rFonts w:ascii="Verdana" w:hAnsi="Verdana"/>
                <w:sz w:val="18"/>
                <w:szCs w:val="18"/>
              </w:rPr>
            </w:pPr>
            <w:r w:rsidRPr="00A13A7D">
              <w:rPr>
                <w:rFonts w:ascii="Verdana" w:hAnsi="Verdana"/>
                <w:sz w:val="18"/>
                <w:szCs w:val="18"/>
              </w:rPr>
              <w:t xml:space="preserve">Convert given paragraph of “street language” in book to standard English. Discuss changes that are made and when different types of language are appropriate. </w:t>
            </w:r>
          </w:p>
          <w:p w:rsidR="00A13A7D" w:rsidRPr="00A13A7D" w:rsidRDefault="00A13A7D" w:rsidP="00A13A7D">
            <w:pPr>
              <w:spacing w:before="120"/>
              <w:rPr>
                <w:rFonts w:ascii="Verdana" w:hAnsi="Verdana"/>
                <w:sz w:val="18"/>
                <w:szCs w:val="18"/>
              </w:rPr>
            </w:pPr>
            <w:r w:rsidRPr="00A13A7D">
              <w:rPr>
                <w:rFonts w:ascii="Verdana" w:hAnsi="Verdana"/>
                <w:sz w:val="18"/>
                <w:szCs w:val="18"/>
              </w:rPr>
              <w:t>See Attachment 10 for some samples.</w:t>
            </w:r>
          </w:p>
        </w:tc>
        <w:tc>
          <w:tcPr>
            <w:tcW w:w="1250" w:type="pct"/>
          </w:tcPr>
          <w:p w:rsidR="00A13A7D" w:rsidRPr="00A13A7D" w:rsidRDefault="00A13A7D" w:rsidP="00A13A7D">
            <w:pPr>
              <w:numPr>
                <w:ilvl w:val="0"/>
                <w:numId w:val="23"/>
              </w:numPr>
              <w:tabs>
                <w:tab w:val="clear" w:pos="702"/>
                <w:tab w:val="num" w:pos="248"/>
              </w:tabs>
              <w:ind w:left="248" w:hanging="180"/>
              <w:rPr>
                <w:rFonts w:ascii="Verdana" w:hAnsi="Verdana"/>
                <w:b/>
                <w:sz w:val="18"/>
                <w:szCs w:val="18"/>
              </w:rPr>
            </w:pPr>
            <w:r w:rsidRPr="00A13A7D">
              <w:rPr>
                <w:rFonts w:ascii="Verdana" w:hAnsi="Verdana"/>
                <w:b/>
                <w:sz w:val="18"/>
                <w:szCs w:val="18"/>
              </w:rPr>
              <w:t>Editing exercise</w:t>
            </w:r>
          </w:p>
        </w:tc>
      </w:tr>
      <w:tr w:rsidR="00983F2B" w:rsidRPr="00A13A7D" w:rsidTr="00A13A7D">
        <w:trPr>
          <w:jc w:val="center"/>
        </w:trPr>
        <w:tc>
          <w:tcPr>
            <w:tcW w:w="1250" w:type="pct"/>
          </w:tcPr>
          <w:p w:rsidR="00A13A7D" w:rsidRPr="00A13A7D" w:rsidRDefault="00A13A7D" w:rsidP="002308EA">
            <w:pPr>
              <w:rPr>
                <w:rFonts w:ascii="Verdana" w:hAnsi="Verdana"/>
                <w:sz w:val="18"/>
                <w:szCs w:val="18"/>
              </w:rPr>
            </w:pPr>
            <w:r w:rsidRPr="00A13A7D">
              <w:rPr>
                <w:rFonts w:ascii="Verdana" w:hAnsi="Verdana"/>
                <w:sz w:val="18"/>
                <w:szCs w:val="18"/>
              </w:rPr>
              <w:t>30 minutes</w:t>
            </w:r>
          </w:p>
        </w:tc>
        <w:tc>
          <w:tcPr>
            <w:tcW w:w="2500" w:type="pct"/>
          </w:tcPr>
          <w:p w:rsidR="00A13A7D" w:rsidRPr="00A13A7D" w:rsidRDefault="00A13A7D" w:rsidP="002308EA">
            <w:pPr>
              <w:rPr>
                <w:rFonts w:ascii="Verdana" w:hAnsi="Verdana"/>
                <w:b/>
                <w:sz w:val="18"/>
                <w:szCs w:val="18"/>
              </w:rPr>
            </w:pPr>
            <w:r w:rsidRPr="00A13A7D">
              <w:rPr>
                <w:rFonts w:ascii="Verdana" w:hAnsi="Verdana"/>
                <w:b/>
                <w:sz w:val="18"/>
                <w:szCs w:val="18"/>
              </w:rPr>
              <w:t>Explore</w:t>
            </w:r>
          </w:p>
          <w:p w:rsidR="00A13A7D" w:rsidRPr="00A13A7D" w:rsidRDefault="00A13A7D" w:rsidP="002308EA">
            <w:pPr>
              <w:rPr>
                <w:rFonts w:ascii="Verdana" w:hAnsi="Verdana"/>
                <w:sz w:val="18"/>
                <w:szCs w:val="18"/>
              </w:rPr>
            </w:pPr>
            <w:r w:rsidRPr="00A13A7D">
              <w:rPr>
                <w:rFonts w:ascii="Verdana" w:hAnsi="Verdana"/>
                <w:sz w:val="18"/>
                <w:szCs w:val="18"/>
              </w:rPr>
              <w:t>Making connections to the real world: could these stories be true? Use articles that describe teen incarceration for Socratic seminar. Students can jigsaw the readings. See attachment 11 for instructions on jigsaw reading. Instructions for Socratic seminar are in Attachment 12. Articles can be found in Attachment 13 and at</w:t>
            </w:r>
          </w:p>
          <w:p w:rsidR="00A13A7D" w:rsidRPr="00A13A7D" w:rsidRDefault="00A13A7D" w:rsidP="00A13A7D">
            <w:pPr>
              <w:spacing w:before="120"/>
              <w:rPr>
                <w:rFonts w:ascii="Arial" w:hAnsi="Arial" w:cs="Arial"/>
                <w:sz w:val="20"/>
                <w:szCs w:val="20"/>
              </w:rPr>
            </w:pPr>
            <w:hyperlink r:id="rId17" w:history="1">
              <w:r w:rsidRPr="00A13A7D">
                <w:rPr>
                  <w:rStyle w:val="Hyperlink"/>
                  <w:rFonts w:ascii="Arial" w:hAnsi="Arial" w:cs="Arial"/>
                  <w:sz w:val="20"/>
                  <w:szCs w:val="20"/>
                </w:rPr>
                <w:t>http://www.ajc.com/sunday/content/epaper/editions/</w:t>
              </w:r>
              <w:r w:rsidRPr="00A13A7D">
                <w:rPr>
                  <w:rStyle w:val="Hyperlink"/>
                  <w:rFonts w:ascii="Arial" w:hAnsi="Arial" w:cs="Arial"/>
                  <w:sz w:val="20"/>
                  <w:szCs w:val="20"/>
                </w:rPr>
                <w:t xml:space="preserve"> sunda</w:t>
              </w:r>
              <w:r w:rsidRPr="00A13A7D">
                <w:rPr>
                  <w:rStyle w:val="Hyperlink"/>
                  <w:rFonts w:ascii="Arial" w:hAnsi="Arial" w:cs="Arial"/>
                  <w:sz w:val="20"/>
                  <w:szCs w:val="20"/>
                </w:rPr>
                <w:t>y</w:t>
              </w:r>
              <w:r w:rsidRPr="00A13A7D">
                <w:rPr>
                  <w:rStyle w:val="Hyperlink"/>
                  <w:rFonts w:ascii="Arial" w:hAnsi="Arial" w:cs="Arial"/>
                  <w:sz w:val="20"/>
                  <w:szCs w:val="20"/>
                </w:rPr>
                <w:t>/issue_04660589328c817a0086.html</w:t>
              </w:r>
            </w:hyperlink>
            <w:r w:rsidRPr="00A13A7D">
              <w:rPr>
                <w:rFonts w:ascii="Arial" w:hAnsi="Arial" w:cs="Arial"/>
                <w:sz w:val="20"/>
                <w:szCs w:val="20"/>
              </w:rPr>
              <w:t xml:space="preserve">, </w:t>
            </w:r>
          </w:p>
          <w:p w:rsidR="00A13A7D" w:rsidRPr="00A13A7D" w:rsidRDefault="00A13A7D" w:rsidP="00A13A7D">
            <w:pPr>
              <w:spacing w:before="120"/>
              <w:rPr>
                <w:rFonts w:ascii="Arial" w:hAnsi="Arial" w:cs="Arial"/>
                <w:sz w:val="20"/>
                <w:szCs w:val="20"/>
              </w:rPr>
            </w:pPr>
            <w:hyperlink r:id="rId18" w:history="1">
              <w:r w:rsidRPr="00A13A7D">
                <w:rPr>
                  <w:rStyle w:val="Hyperlink"/>
                  <w:rFonts w:ascii="Arial" w:hAnsi="Arial" w:cs="Arial"/>
                  <w:sz w:val="20"/>
                  <w:szCs w:val="20"/>
                </w:rPr>
                <w:t>http://www.ajc.com/sunday/content/epaper/editions/sunday/issue_0466c464328c30910036.html</w:t>
              </w:r>
            </w:hyperlink>
            <w:r w:rsidRPr="00A13A7D">
              <w:rPr>
                <w:rFonts w:ascii="Arial" w:hAnsi="Arial" w:cs="Arial"/>
                <w:sz w:val="20"/>
                <w:szCs w:val="20"/>
              </w:rPr>
              <w:t xml:space="preserve"> </w:t>
            </w:r>
            <w:r w:rsidRPr="00A13A7D">
              <w:rPr>
                <w:rFonts w:ascii="Verdana" w:hAnsi="Verdana" w:cs="Arial"/>
                <w:sz w:val="20"/>
                <w:szCs w:val="20"/>
              </w:rPr>
              <w:t xml:space="preserve">and  </w:t>
            </w:r>
          </w:p>
          <w:p w:rsidR="00A13A7D" w:rsidRPr="00A13A7D" w:rsidRDefault="00A13A7D" w:rsidP="00A13A7D">
            <w:pPr>
              <w:spacing w:before="120"/>
              <w:rPr>
                <w:rFonts w:ascii="Verdana" w:hAnsi="Verdana"/>
                <w:sz w:val="18"/>
                <w:szCs w:val="18"/>
              </w:rPr>
            </w:pPr>
            <w:hyperlink r:id="rId19" w:history="1">
              <w:r w:rsidRPr="00A13A7D">
                <w:rPr>
                  <w:rStyle w:val="Hyperlink"/>
                  <w:rFonts w:ascii="Arial" w:hAnsi="Arial" w:cs="Arial"/>
                  <w:sz w:val="20"/>
                  <w:szCs w:val="20"/>
                </w:rPr>
                <w:t>http://www.ajc.com/sunday/content/epaper/editions/sunday/issue_0466c482328c61290094.html</w:t>
              </w:r>
            </w:hyperlink>
            <w:r w:rsidRPr="00A13A7D">
              <w:rPr>
                <w:rFonts w:ascii="Verdana" w:hAnsi="Verdana"/>
                <w:sz w:val="18"/>
                <w:szCs w:val="18"/>
              </w:rPr>
              <w:t>.</w:t>
            </w:r>
          </w:p>
          <w:p w:rsidR="00A13A7D" w:rsidRPr="00A13A7D" w:rsidRDefault="00A13A7D" w:rsidP="00A13A7D">
            <w:pPr>
              <w:spacing w:before="80"/>
              <w:rPr>
                <w:rFonts w:ascii="Verdana" w:hAnsi="Verdana"/>
                <w:sz w:val="18"/>
                <w:szCs w:val="18"/>
              </w:rPr>
            </w:pPr>
            <w:r w:rsidRPr="00A13A7D">
              <w:rPr>
                <w:rFonts w:ascii="Verdana" w:hAnsi="Verdana"/>
                <w:sz w:val="18"/>
                <w:szCs w:val="18"/>
              </w:rPr>
              <w:t xml:space="preserve">Have students focus on how articles relate to Steve in </w:t>
            </w:r>
            <w:r w:rsidRPr="00A13A7D">
              <w:rPr>
                <w:rFonts w:ascii="Verdana" w:hAnsi="Verdana"/>
                <w:i/>
                <w:sz w:val="18"/>
                <w:szCs w:val="18"/>
              </w:rPr>
              <w:t>Monster</w:t>
            </w:r>
            <w:r w:rsidRPr="00A13A7D">
              <w:rPr>
                <w:rFonts w:ascii="Verdana" w:hAnsi="Verdana"/>
                <w:sz w:val="18"/>
                <w:szCs w:val="18"/>
              </w:rPr>
              <w:t>.</w:t>
            </w:r>
          </w:p>
        </w:tc>
        <w:tc>
          <w:tcPr>
            <w:tcW w:w="1250" w:type="pct"/>
          </w:tcPr>
          <w:p w:rsidR="00A13A7D" w:rsidRPr="00A13A7D" w:rsidRDefault="00A13A7D" w:rsidP="00A13A7D">
            <w:pPr>
              <w:numPr>
                <w:ilvl w:val="0"/>
                <w:numId w:val="23"/>
              </w:numPr>
              <w:tabs>
                <w:tab w:val="clear" w:pos="702"/>
                <w:tab w:val="num" w:pos="248"/>
              </w:tabs>
              <w:ind w:left="248" w:hanging="180"/>
              <w:rPr>
                <w:rFonts w:ascii="Verdana" w:hAnsi="Verdana"/>
                <w:b/>
                <w:sz w:val="18"/>
                <w:szCs w:val="18"/>
              </w:rPr>
            </w:pPr>
            <w:r w:rsidRPr="00A13A7D">
              <w:rPr>
                <w:rFonts w:ascii="Verdana" w:hAnsi="Verdana"/>
                <w:b/>
                <w:sz w:val="18"/>
                <w:szCs w:val="18"/>
              </w:rPr>
              <w:t xml:space="preserve">Investigate </w:t>
            </w:r>
          </w:p>
          <w:p w:rsidR="00A13A7D" w:rsidRPr="00A13A7D" w:rsidRDefault="00A13A7D" w:rsidP="00A13A7D">
            <w:pPr>
              <w:numPr>
                <w:ilvl w:val="0"/>
                <w:numId w:val="23"/>
              </w:numPr>
              <w:tabs>
                <w:tab w:val="clear" w:pos="702"/>
                <w:tab w:val="num" w:pos="248"/>
              </w:tabs>
              <w:ind w:left="248" w:hanging="180"/>
              <w:rPr>
                <w:rFonts w:ascii="Verdana" w:hAnsi="Verdana"/>
                <w:b/>
                <w:sz w:val="18"/>
                <w:szCs w:val="18"/>
              </w:rPr>
            </w:pPr>
            <w:r w:rsidRPr="00A13A7D">
              <w:rPr>
                <w:rFonts w:ascii="Verdana" w:hAnsi="Verdana"/>
                <w:b/>
                <w:sz w:val="18"/>
                <w:szCs w:val="18"/>
              </w:rPr>
              <w:t>Socratic Seminar</w:t>
            </w:r>
          </w:p>
        </w:tc>
      </w:tr>
    </w:tbl>
    <w:p w:rsidR="00A13A7D" w:rsidRDefault="00A13A7D" w:rsidP="00A13A7D">
      <w:pPr>
        <w:rPr>
          <w:rFonts w:ascii="Verdana" w:hAnsi="Verdana"/>
          <w:sz w:val="18"/>
          <w:szCs w:val="18"/>
        </w:rPr>
        <w:sectPr w:rsidR="00A13A7D" w:rsidSect="002308EA">
          <w:footerReference w:type="default" r:id="rId20"/>
          <w:pgSz w:w="12240" w:h="15840"/>
          <w:pgMar w:top="1080" w:right="1080" w:bottom="1080" w:left="1080" w:header="720" w:footer="720" w:gutter="0"/>
          <w:cols w:space="720"/>
          <w:docGrid w:linePitch="360"/>
        </w:sect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58" w:type="dxa"/>
          <w:bottom w:w="58" w:type="dxa"/>
          <w:right w:w="58" w:type="dxa"/>
        </w:tblCellMar>
        <w:tblLook w:val="01E0"/>
      </w:tblPr>
      <w:tblGrid>
        <w:gridCol w:w="2549"/>
        <w:gridCol w:w="5098"/>
        <w:gridCol w:w="2549"/>
      </w:tblGrid>
      <w:tr w:rsidR="00983F2B" w:rsidRPr="00A13A7D" w:rsidTr="00A13A7D">
        <w:trPr>
          <w:jc w:val="center"/>
        </w:trPr>
        <w:tc>
          <w:tcPr>
            <w:tcW w:w="1250" w:type="pct"/>
          </w:tcPr>
          <w:p w:rsidR="00A13A7D" w:rsidRPr="00A13A7D" w:rsidRDefault="00A13A7D" w:rsidP="002308EA">
            <w:pPr>
              <w:rPr>
                <w:rFonts w:ascii="Verdana" w:hAnsi="Verdana"/>
                <w:sz w:val="18"/>
                <w:szCs w:val="18"/>
              </w:rPr>
            </w:pPr>
            <w:r w:rsidRPr="00A13A7D">
              <w:rPr>
                <w:rFonts w:ascii="Verdana" w:hAnsi="Verdana"/>
                <w:sz w:val="18"/>
                <w:szCs w:val="18"/>
              </w:rPr>
              <w:lastRenderedPageBreak/>
              <w:t>5 minutes</w:t>
            </w:r>
          </w:p>
        </w:tc>
        <w:tc>
          <w:tcPr>
            <w:tcW w:w="2500" w:type="pct"/>
          </w:tcPr>
          <w:p w:rsidR="00A13A7D" w:rsidRPr="00A13A7D" w:rsidRDefault="00A13A7D" w:rsidP="002308EA">
            <w:pPr>
              <w:rPr>
                <w:rFonts w:ascii="Verdana" w:hAnsi="Verdana"/>
                <w:b/>
                <w:sz w:val="18"/>
                <w:szCs w:val="18"/>
              </w:rPr>
            </w:pPr>
            <w:r w:rsidRPr="00A13A7D">
              <w:rPr>
                <w:rFonts w:ascii="Verdana" w:hAnsi="Verdana"/>
                <w:b/>
                <w:sz w:val="18"/>
                <w:szCs w:val="18"/>
              </w:rPr>
              <w:t>Explain</w:t>
            </w:r>
          </w:p>
          <w:p w:rsidR="00A13A7D" w:rsidRPr="00A13A7D" w:rsidRDefault="00A13A7D" w:rsidP="002308EA">
            <w:pPr>
              <w:rPr>
                <w:rFonts w:ascii="Verdana" w:hAnsi="Verdana"/>
                <w:sz w:val="18"/>
                <w:szCs w:val="18"/>
              </w:rPr>
            </w:pPr>
            <w:r w:rsidRPr="00A13A7D">
              <w:rPr>
                <w:rFonts w:ascii="Verdana" w:hAnsi="Verdana"/>
                <w:sz w:val="18"/>
                <w:szCs w:val="18"/>
              </w:rPr>
              <w:t>Explain to students that they will be using the articles as background for their own persuasive writing, which is one of the unit assessments. They should take note of the main ideas and any statistics that might help them support a point.</w:t>
            </w:r>
          </w:p>
        </w:tc>
        <w:tc>
          <w:tcPr>
            <w:tcW w:w="1250" w:type="pct"/>
          </w:tcPr>
          <w:p w:rsidR="00A13A7D" w:rsidRPr="00A13A7D" w:rsidRDefault="00A13A7D" w:rsidP="00A13A7D">
            <w:pPr>
              <w:numPr>
                <w:ilvl w:val="0"/>
                <w:numId w:val="23"/>
              </w:numPr>
              <w:tabs>
                <w:tab w:val="clear" w:pos="702"/>
                <w:tab w:val="num" w:pos="248"/>
              </w:tabs>
              <w:ind w:left="248" w:hanging="180"/>
              <w:rPr>
                <w:rFonts w:ascii="Verdana" w:hAnsi="Verdana"/>
                <w:b/>
                <w:sz w:val="18"/>
                <w:szCs w:val="18"/>
              </w:rPr>
            </w:pPr>
            <w:r w:rsidRPr="00A13A7D">
              <w:rPr>
                <w:rFonts w:ascii="Verdana" w:hAnsi="Verdana"/>
                <w:b/>
                <w:sz w:val="18"/>
                <w:szCs w:val="18"/>
              </w:rPr>
              <w:t>Research</w:t>
            </w:r>
          </w:p>
        </w:tc>
      </w:tr>
      <w:tr w:rsidR="00983F2B" w:rsidRPr="00A13A7D" w:rsidTr="00A13A7D">
        <w:trPr>
          <w:jc w:val="center"/>
        </w:trPr>
        <w:tc>
          <w:tcPr>
            <w:tcW w:w="1250" w:type="pct"/>
          </w:tcPr>
          <w:p w:rsidR="00A13A7D" w:rsidRPr="00A13A7D" w:rsidRDefault="00A13A7D" w:rsidP="002308EA">
            <w:pPr>
              <w:rPr>
                <w:rFonts w:ascii="Verdana" w:hAnsi="Verdana"/>
                <w:sz w:val="18"/>
                <w:szCs w:val="18"/>
              </w:rPr>
            </w:pPr>
            <w:r w:rsidRPr="00A13A7D">
              <w:rPr>
                <w:rFonts w:ascii="Verdana" w:hAnsi="Verdana"/>
                <w:sz w:val="18"/>
                <w:szCs w:val="18"/>
              </w:rPr>
              <w:t>25 minutes</w:t>
            </w:r>
          </w:p>
        </w:tc>
        <w:tc>
          <w:tcPr>
            <w:tcW w:w="2500" w:type="pct"/>
          </w:tcPr>
          <w:p w:rsidR="00A13A7D" w:rsidRPr="00A13A7D" w:rsidRDefault="00A13A7D" w:rsidP="002308EA">
            <w:pPr>
              <w:rPr>
                <w:rFonts w:ascii="Verdana" w:hAnsi="Verdana"/>
                <w:b/>
                <w:sz w:val="18"/>
                <w:szCs w:val="18"/>
              </w:rPr>
            </w:pPr>
            <w:r w:rsidRPr="00A13A7D">
              <w:rPr>
                <w:rFonts w:ascii="Verdana" w:hAnsi="Verdana"/>
                <w:b/>
                <w:sz w:val="18"/>
                <w:szCs w:val="18"/>
              </w:rPr>
              <w:t>Practice Together</w:t>
            </w:r>
          </w:p>
          <w:p w:rsidR="00A13A7D" w:rsidRPr="00A13A7D" w:rsidRDefault="00A13A7D" w:rsidP="002308EA">
            <w:pPr>
              <w:rPr>
                <w:rFonts w:ascii="Verdana" w:hAnsi="Verdana"/>
                <w:sz w:val="18"/>
                <w:szCs w:val="18"/>
              </w:rPr>
            </w:pPr>
            <w:r w:rsidRPr="00A13A7D">
              <w:rPr>
                <w:rFonts w:ascii="Verdana" w:hAnsi="Verdana"/>
                <w:sz w:val="18"/>
                <w:szCs w:val="18"/>
              </w:rPr>
              <w:t>Have students read paired editorials on drug testing. (Attachment 14 and on-line at</w:t>
            </w:r>
          </w:p>
          <w:p w:rsidR="00A13A7D" w:rsidRPr="00A13A7D" w:rsidRDefault="00A13A7D" w:rsidP="00A13A7D">
            <w:pPr>
              <w:spacing w:before="80"/>
              <w:rPr>
                <w:rFonts w:ascii="Verdana" w:hAnsi="Verdana"/>
                <w:sz w:val="18"/>
                <w:szCs w:val="18"/>
              </w:rPr>
            </w:pPr>
            <w:hyperlink r:id="rId21" w:history="1">
              <w:r w:rsidRPr="00A13A7D">
                <w:rPr>
                  <w:rStyle w:val="Hyperlink"/>
                  <w:rFonts w:ascii="Arial" w:hAnsi="Arial" w:cs="Arial"/>
                  <w:sz w:val="20"/>
                  <w:szCs w:val="20"/>
                </w:rPr>
                <w:t>http://www.ajc.com/opinion/content/opinion/0304/ 25drugs.html</w:t>
              </w:r>
            </w:hyperlink>
            <w:r w:rsidRPr="00A13A7D">
              <w:rPr>
                <w:rFonts w:ascii="Verdana" w:hAnsi="Verdana"/>
                <w:sz w:val="18"/>
                <w:szCs w:val="18"/>
              </w:rPr>
              <w:t xml:space="preserve"> and</w:t>
            </w:r>
          </w:p>
          <w:p w:rsidR="00A13A7D" w:rsidRPr="00A13A7D" w:rsidRDefault="00A13A7D" w:rsidP="00A13A7D">
            <w:pPr>
              <w:spacing w:before="80"/>
              <w:rPr>
                <w:rFonts w:ascii="Arial" w:hAnsi="Arial" w:cs="Arial"/>
                <w:sz w:val="20"/>
                <w:szCs w:val="20"/>
              </w:rPr>
            </w:pPr>
            <w:hyperlink r:id="rId22" w:history="1">
              <w:r w:rsidRPr="00A13A7D">
                <w:rPr>
                  <w:rStyle w:val="Hyperlink"/>
                  <w:rFonts w:ascii="Arial" w:hAnsi="Arial" w:cs="Arial"/>
                  <w:sz w:val="20"/>
                  <w:szCs w:val="20"/>
                </w:rPr>
                <w:t>http://www.ajc.com/opinion/content/opinion/0304/25test.html</w:t>
              </w:r>
            </w:hyperlink>
            <w:r w:rsidRPr="00A13A7D">
              <w:rPr>
                <w:rFonts w:ascii="Arial" w:hAnsi="Arial" w:cs="Arial"/>
                <w:sz w:val="20"/>
                <w:szCs w:val="20"/>
              </w:rPr>
              <w:t>.</w:t>
            </w:r>
          </w:p>
          <w:p w:rsidR="00A13A7D" w:rsidRPr="00A13A7D" w:rsidRDefault="00A13A7D" w:rsidP="00A13A7D">
            <w:pPr>
              <w:spacing w:before="80"/>
              <w:rPr>
                <w:rFonts w:ascii="Verdana" w:hAnsi="Verdana"/>
                <w:sz w:val="18"/>
                <w:szCs w:val="18"/>
              </w:rPr>
            </w:pPr>
            <w:r w:rsidRPr="00A13A7D">
              <w:rPr>
                <w:rFonts w:ascii="Verdana" w:hAnsi="Verdana"/>
                <w:sz w:val="18"/>
                <w:szCs w:val="18"/>
              </w:rPr>
              <w:t xml:space="preserve">Conduct a four corner debate on mandatory student drug testing. Relate to how drug testing might have impacted </w:t>
            </w:r>
            <w:smartTag w:uri="urn:schemas-microsoft-com:office:smarttags" w:element="City">
              <w:smartTag w:uri="urn:schemas-microsoft-com:office:smarttags" w:element="place">
                <w:r w:rsidRPr="00A13A7D">
                  <w:rPr>
                    <w:rFonts w:ascii="Verdana" w:hAnsi="Verdana"/>
                    <w:sz w:val="18"/>
                    <w:szCs w:val="18"/>
                  </w:rPr>
                  <w:t>Alice</w:t>
                </w:r>
              </w:smartTag>
            </w:smartTag>
            <w:r w:rsidRPr="00A13A7D">
              <w:rPr>
                <w:rFonts w:ascii="Verdana" w:hAnsi="Verdana"/>
                <w:sz w:val="18"/>
                <w:szCs w:val="18"/>
              </w:rPr>
              <w:t>. Attachment 15 has instructions for four corner debates.</w:t>
            </w:r>
          </w:p>
        </w:tc>
        <w:tc>
          <w:tcPr>
            <w:tcW w:w="1250" w:type="pct"/>
          </w:tcPr>
          <w:p w:rsidR="00A13A7D" w:rsidRPr="00A13A7D" w:rsidRDefault="00A13A7D" w:rsidP="00A13A7D">
            <w:pPr>
              <w:numPr>
                <w:ilvl w:val="0"/>
                <w:numId w:val="23"/>
              </w:numPr>
              <w:tabs>
                <w:tab w:val="clear" w:pos="702"/>
                <w:tab w:val="num" w:pos="248"/>
              </w:tabs>
              <w:ind w:left="248" w:hanging="180"/>
              <w:rPr>
                <w:rFonts w:ascii="Verdana" w:hAnsi="Verdana"/>
                <w:b/>
                <w:sz w:val="18"/>
                <w:szCs w:val="18"/>
              </w:rPr>
            </w:pPr>
            <w:r w:rsidRPr="00A13A7D">
              <w:rPr>
                <w:rFonts w:ascii="Verdana" w:hAnsi="Verdana"/>
                <w:b/>
                <w:sz w:val="18"/>
                <w:szCs w:val="18"/>
              </w:rPr>
              <w:t>Four-corner debate</w:t>
            </w:r>
          </w:p>
        </w:tc>
      </w:tr>
      <w:tr w:rsidR="00983F2B" w:rsidRPr="00A13A7D" w:rsidTr="00A13A7D">
        <w:trPr>
          <w:jc w:val="center"/>
        </w:trPr>
        <w:tc>
          <w:tcPr>
            <w:tcW w:w="1250" w:type="pct"/>
          </w:tcPr>
          <w:p w:rsidR="00A13A7D" w:rsidRPr="00A13A7D" w:rsidRDefault="00A13A7D" w:rsidP="002308EA">
            <w:pPr>
              <w:rPr>
                <w:rFonts w:ascii="Verdana" w:hAnsi="Verdana"/>
                <w:sz w:val="18"/>
                <w:szCs w:val="18"/>
              </w:rPr>
            </w:pPr>
            <w:r w:rsidRPr="00A13A7D">
              <w:rPr>
                <w:rFonts w:ascii="Verdana" w:hAnsi="Verdana"/>
                <w:sz w:val="18"/>
                <w:szCs w:val="18"/>
              </w:rPr>
              <w:t>5 minutes</w:t>
            </w:r>
          </w:p>
        </w:tc>
        <w:tc>
          <w:tcPr>
            <w:tcW w:w="2500" w:type="pct"/>
          </w:tcPr>
          <w:p w:rsidR="00A13A7D" w:rsidRPr="00A13A7D" w:rsidRDefault="00A13A7D" w:rsidP="002308EA">
            <w:pPr>
              <w:rPr>
                <w:rFonts w:ascii="Verdana" w:hAnsi="Verdana"/>
                <w:b/>
                <w:sz w:val="18"/>
                <w:szCs w:val="18"/>
              </w:rPr>
            </w:pPr>
            <w:r w:rsidRPr="00A13A7D">
              <w:rPr>
                <w:rFonts w:ascii="Verdana" w:hAnsi="Verdana"/>
                <w:b/>
                <w:sz w:val="18"/>
                <w:szCs w:val="18"/>
              </w:rPr>
              <w:t>Practice in Teams/Groups/Buddy-pairs</w:t>
            </w:r>
          </w:p>
          <w:p w:rsidR="00A13A7D" w:rsidRPr="00A13A7D" w:rsidRDefault="00A13A7D" w:rsidP="002308EA">
            <w:pPr>
              <w:rPr>
                <w:rFonts w:ascii="Verdana" w:hAnsi="Verdana"/>
                <w:sz w:val="18"/>
                <w:szCs w:val="18"/>
              </w:rPr>
            </w:pPr>
            <w:r w:rsidRPr="00A13A7D">
              <w:rPr>
                <w:rFonts w:ascii="Verdana" w:hAnsi="Verdana"/>
                <w:sz w:val="18"/>
                <w:szCs w:val="18"/>
              </w:rPr>
              <w:t>In pairs, have students brainstorm about the main persuasive points related to teen incarceration or drug abuse.</w:t>
            </w:r>
          </w:p>
        </w:tc>
        <w:tc>
          <w:tcPr>
            <w:tcW w:w="1250" w:type="pct"/>
          </w:tcPr>
          <w:p w:rsidR="00A13A7D" w:rsidRPr="00A13A7D" w:rsidRDefault="00A13A7D" w:rsidP="00A13A7D">
            <w:pPr>
              <w:numPr>
                <w:ilvl w:val="0"/>
                <w:numId w:val="23"/>
              </w:numPr>
              <w:tabs>
                <w:tab w:val="clear" w:pos="702"/>
                <w:tab w:val="num" w:pos="248"/>
              </w:tabs>
              <w:ind w:left="248" w:hanging="180"/>
              <w:rPr>
                <w:rFonts w:ascii="Verdana" w:hAnsi="Verdana"/>
                <w:b/>
                <w:sz w:val="18"/>
                <w:szCs w:val="18"/>
              </w:rPr>
            </w:pPr>
            <w:r w:rsidRPr="00A13A7D">
              <w:rPr>
                <w:rFonts w:ascii="Verdana" w:hAnsi="Verdana"/>
                <w:b/>
                <w:sz w:val="18"/>
                <w:szCs w:val="18"/>
              </w:rPr>
              <w:t>Brainstorm</w:t>
            </w:r>
          </w:p>
        </w:tc>
      </w:tr>
      <w:tr w:rsidR="00983F2B" w:rsidRPr="00A13A7D" w:rsidTr="00A13A7D">
        <w:trPr>
          <w:jc w:val="center"/>
        </w:trPr>
        <w:tc>
          <w:tcPr>
            <w:tcW w:w="1250" w:type="pct"/>
          </w:tcPr>
          <w:p w:rsidR="00A13A7D" w:rsidRPr="00A13A7D" w:rsidRDefault="00A13A7D" w:rsidP="002308EA">
            <w:pPr>
              <w:rPr>
                <w:rFonts w:ascii="Verdana" w:hAnsi="Verdana"/>
                <w:sz w:val="18"/>
                <w:szCs w:val="18"/>
              </w:rPr>
            </w:pPr>
            <w:r w:rsidRPr="00A13A7D">
              <w:rPr>
                <w:rFonts w:ascii="Verdana" w:hAnsi="Verdana"/>
                <w:sz w:val="18"/>
                <w:szCs w:val="18"/>
              </w:rPr>
              <w:t>5 minutes</w:t>
            </w:r>
          </w:p>
        </w:tc>
        <w:tc>
          <w:tcPr>
            <w:tcW w:w="2500" w:type="pct"/>
          </w:tcPr>
          <w:p w:rsidR="00A13A7D" w:rsidRPr="00A13A7D" w:rsidRDefault="00A13A7D" w:rsidP="002308EA">
            <w:pPr>
              <w:rPr>
                <w:rFonts w:ascii="Verdana" w:hAnsi="Verdana"/>
                <w:b/>
                <w:sz w:val="18"/>
                <w:szCs w:val="18"/>
              </w:rPr>
            </w:pPr>
            <w:r w:rsidRPr="00A13A7D">
              <w:rPr>
                <w:rFonts w:ascii="Verdana" w:hAnsi="Verdana"/>
                <w:b/>
                <w:sz w:val="18"/>
                <w:szCs w:val="18"/>
              </w:rPr>
              <w:t>Practice Alone</w:t>
            </w:r>
          </w:p>
          <w:p w:rsidR="00A13A7D" w:rsidRPr="00A13A7D" w:rsidRDefault="00A13A7D" w:rsidP="002308EA">
            <w:pPr>
              <w:rPr>
                <w:rFonts w:ascii="Verdana" w:hAnsi="Verdana"/>
                <w:sz w:val="18"/>
                <w:szCs w:val="18"/>
              </w:rPr>
            </w:pPr>
            <w:r w:rsidRPr="00A13A7D">
              <w:rPr>
                <w:rFonts w:ascii="Verdana" w:hAnsi="Verdana"/>
                <w:sz w:val="18"/>
                <w:szCs w:val="18"/>
              </w:rPr>
              <w:t>Students will write a letter to the editor or editorial taking a position on teen incarceration or drug testing. (Attachment 1)  This assignment will be completed outside of class. Time set aside is to make assignment.</w:t>
            </w:r>
          </w:p>
        </w:tc>
        <w:tc>
          <w:tcPr>
            <w:tcW w:w="1250" w:type="pct"/>
          </w:tcPr>
          <w:p w:rsidR="00A13A7D" w:rsidRPr="00A13A7D" w:rsidRDefault="00A13A7D" w:rsidP="00A13A7D">
            <w:pPr>
              <w:numPr>
                <w:ilvl w:val="0"/>
                <w:numId w:val="23"/>
              </w:numPr>
              <w:tabs>
                <w:tab w:val="clear" w:pos="702"/>
                <w:tab w:val="num" w:pos="248"/>
              </w:tabs>
              <w:ind w:left="248" w:hanging="180"/>
              <w:rPr>
                <w:rFonts w:ascii="Verdana" w:hAnsi="Verdana"/>
                <w:b/>
                <w:sz w:val="18"/>
                <w:szCs w:val="18"/>
              </w:rPr>
            </w:pPr>
            <w:r w:rsidRPr="00A13A7D">
              <w:rPr>
                <w:rFonts w:ascii="Verdana" w:hAnsi="Verdana"/>
                <w:b/>
                <w:sz w:val="18"/>
                <w:szCs w:val="18"/>
              </w:rPr>
              <w:t xml:space="preserve">Design individual   investigation </w:t>
            </w:r>
          </w:p>
        </w:tc>
      </w:tr>
      <w:tr w:rsidR="00983F2B" w:rsidRPr="00A13A7D" w:rsidTr="00A13A7D">
        <w:trPr>
          <w:jc w:val="center"/>
        </w:trPr>
        <w:tc>
          <w:tcPr>
            <w:tcW w:w="1250" w:type="pct"/>
          </w:tcPr>
          <w:p w:rsidR="00A13A7D" w:rsidRPr="00A13A7D" w:rsidRDefault="00A13A7D" w:rsidP="002308EA">
            <w:pPr>
              <w:rPr>
                <w:rFonts w:ascii="Verdana" w:hAnsi="Verdana"/>
                <w:sz w:val="18"/>
                <w:szCs w:val="18"/>
              </w:rPr>
            </w:pPr>
            <w:r w:rsidRPr="00A13A7D">
              <w:rPr>
                <w:rFonts w:ascii="Verdana" w:hAnsi="Verdana"/>
                <w:sz w:val="18"/>
                <w:szCs w:val="18"/>
              </w:rPr>
              <w:t>5 minutes</w:t>
            </w:r>
          </w:p>
        </w:tc>
        <w:tc>
          <w:tcPr>
            <w:tcW w:w="2500" w:type="pct"/>
          </w:tcPr>
          <w:p w:rsidR="00A13A7D" w:rsidRPr="00A13A7D" w:rsidRDefault="00A13A7D" w:rsidP="002308EA">
            <w:pPr>
              <w:rPr>
                <w:rFonts w:ascii="Verdana" w:hAnsi="Verdana"/>
                <w:b/>
                <w:sz w:val="18"/>
                <w:szCs w:val="18"/>
              </w:rPr>
            </w:pPr>
            <w:r w:rsidRPr="00A13A7D">
              <w:rPr>
                <w:rFonts w:ascii="Verdana" w:hAnsi="Verdana"/>
                <w:b/>
                <w:sz w:val="18"/>
                <w:szCs w:val="18"/>
              </w:rPr>
              <w:t>Closing Activities</w:t>
            </w:r>
          </w:p>
          <w:p w:rsidR="00A13A7D" w:rsidRPr="00A13A7D" w:rsidRDefault="00A13A7D" w:rsidP="00A13A7D">
            <w:pPr>
              <w:spacing w:before="80"/>
              <w:rPr>
                <w:rFonts w:ascii="Verdana" w:hAnsi="Verdana"/>
                <w:sz w:val="18"/>
                <w:szCs w:val="18"/>
              </w:rPr>
            </w:pPr>
            <w:r w:rsidRPr="00A13A7D">
              <w:rPr>
                <w:rFonts w:ascii="Verdana" w:hAnsi="Verdana"/>
                <w:i/>
                <w:sz w:val="18"/>
                <w:szCs w:val="18"/>
              </w:rPr>
              <w:t>Exit Slip:</w:t>
            </w:r>
          </w:p>
          <w:p w:rsidR="00A13A7D" w:rsidRPr="00A13A7D" w:rsidRDefault="00A13A7D" w:rsidP="002308EA">
            <w:pPr>
              <w:rPr>
                <w:rFonts w:ascii="Verdana" w:hAnsi="Verdana"/>
                <w:sz w:val="18"/>
                <w:szCs w:val="18"/>
              </w:rPr>
            </w:pPr>
            <w:r w:rsidRPr="00A13A7D">
              <w:rPr>
                <w:rFonts w:ascii="Verdana" w:hAnsi="Verdana"/>
                <w:sz w:val="18"/>
                <w:szCs w:val="18"/>
              </w:rPr>
              <w:t>What is your strongest argument for or against teen incarceration or drug use?</w:t>
            </w:r>
          </w:p>
        </w:tc>
        <w:tc>
          <w:tcPr>
            <w:tcW w:w="1250" w:type="pct"/>
          </w:tcPr>
          <w:p w:rsidR="00A13A7D" w:rsidRPr="00A13A7D" w:rsidRDefault="00A13A7D" w:rsidP="00A13A7D">
            <w:pPr>
              <w:numPr>
                <w:ilvl w:val="0"/>
                <w:numId w:val="23"/>
              </w:numPr>
              <w:tabs>
                <w:tab w:val="clear" w:pos="702"/>
                <w:tab w:val="num" w:pos="248"/>
              </w:tabs>
              <w:ind w:left="248" w:hanging="180"/>
              <w:rPr>
                <w:rFonts w:ascii="Verdana" w:hAnsi="Verdana"/>
                <w:b/>
                <w:sz w:val="18"/>
                <w:szCs w:val="18"/>
              </w:rPr>
            </w:pPr>
            <w:r w:rsidRPr="00A13A7D">
              <w:rPr>
                <w:rFonts w:ascii="Verdana" w:hAnsi="Verdana"/>
                <w:b/>
                <w:sz w:val="18"/>
                <w:szCs w:val="18"/>
              </w:rPr>
              <w:t>Exit slip</w:t>
            </w:r>
          </w:p>
        </w:tc>
      </w:tr>
      <w:tr w:rsidR="00983F2B" w:rsidRPr="00A13A7D" w:rsidTr="00A13A7D">
        <w:trPr>
          <w:jc w:val="center"/>
        </w:trPr>
        <w:tc>
          <w:tcPr>
            <w:tcW w:w="1250" w:type="pct"/>
          </w:tcPr>
          <w:p w:rsidR="00A13A7D" w:rsidRPr="00A13A7D" w:rsidRDefault="00A13A7D" w:rsidP="002308EA">
            <w:pPr>
              <w:rPr>
                <w:rFonts w:ascii="Verdana" w:hAnsi="Verdana"/>
                <w:sz w:val="18"/>
                <w:szCs w:val="18"/>
                <w:u w:val="single"/>
              </w:rPr>
            </w:pPr>
          </w:p>
        </w:tc>
        <w:tc>
          <w:tcPr>
            <w:tcW w:w="2500" w:type="pct"/>
          </w:tcPr>
          <w:p w:rsidR="00A13A7D" w:rsidRPr="00A13A7D" w:rsidRDefault="00A13A7D" w:rsidP="00A13A7D">
            <w:pPr>
              <w:spacing w:after="60"/>
              <w:rPr>
                <w:rFonts w:ascii="Verdana" w:hAnsi="Verdana"/>
                <w:b/>
                <w:sz w:val="18"/>
                <w:szCs w:val="18"/>
              </w:rPr>
            </w:pPr>
            <w:r w:rsidRPr="00A13A7D">
              <w:rPr>
                <w:rFonts w:ascii="Verdana" w:hAnsi="Verdana"/>
                <w:b/>
                <w:sz w:val="18"/>
                <w:szCs w:val="18"/>
              </w:rPr>
              <w:t>Enrichment/Extension/Re-teaching/ Accommodation(s)</w:t>
            </w:r>
          </w:p>
          <w:p w:rsidR="00A13A7D" w:rsidRPr="00A13A7D" w:rsidRDefault="00A13A7D" w:rsidP="00A13A7D">
            <w:pPr>
              <w:numPr>
                <w:ilvl w:val="0"/>
                <w:numId w:val="23"/>
              </w:numPr>
              <w:tabs>
                <w:tab w:val="clear" w:pos="702"/>
                <w:tab w:val="num" w:pos="248"/>
              </w:tabs>
              <w:ind w:left="259" w:hanging="187"/>
              <w:rPr>
                <w:rFonts w:ascii="Verdana" w:hAnsi="Verdana"/>
                <w:sz w:val="18"/>
                <w:szCs w:val="18"/>
              </w:rPr>
            </w:pPr>
            <w:r w:rsidRPr="00A13A7D">
              <w:rPr>
                <w:rFonts w:ascii="Verdana" w:hAnsi="Verdana"/>
                <w:sz w:val="18"/>
                <w:szCs w:val="18"/>
              </w:rPr>
              <w:t>Require students to do additional research for their own writing.</w:t>
            </w:r>
          </w:p>
          <w:p w:rsidR="00A13A7D" w:rsidRPr="00A13A7D" w:rsidRDefault="00A13A7D" w:rsidP="00A13A7D">
            <w:pPr>
              <w:numPr>
                <w:ilvl w:val="0"/>
                <w:numId w:val="23"/>
              </w:numPr>
              <w:tabs>
                <w:tab w:val="clear" w:pos="702"/>
                <w:tab w:val="num" w:pos="248"/>
              </w:tabs>
              <w:ind w:left="259" w:hanging="187"/>
              <w:rPr>
                <w:rFonts w:ascii="Verdana" w:hAnsi="Verdana"/>
                <w:sz w:val="18"/>
                <w:szCs w:val="18"/>
              </w:rPr>
            </w:pPr>
            <w:r w:rsidRPr="00A13A7D">
              <w:rPr>
                <w:rFonts w:ascii="Verdana" w:hAnsi="Verdana"/>
                <w:sz w:val="18"/>
                <w:szCs w:val="18"/>
              </w:rPr>
              <w:t>Provide graphic organizers for organizing information.</w:t>
            </w:r>
          </w:p>
          <w:p w:rsidR="00A13A7D" w:rsidRPr="00A13A7D" w:rsidRDefault="00A13A7D" w:rsidP="00A13A7D">
            <w:pPr>
              <w:numPr>
                <w:ilvl w:val="0"/>
                <w:numId w:val="23"/>
              </w:numPr>
              <w:tabs>
                <w:tab w:val="clear" w:pos="702"/>
                <w:tab w:val="num" w:pos="248"/>
              </w:tabs>
              <w:ind w:left="248" w:hanging="180"/>
              <w:rPr>
                <w:rFonts w:ascii="Verdana" w:hAnsi="Verdana"/>
                <w:sz w:val="18"/>
                <w:szCs w:val="18"/>
              </w:rPr>
            </w:pPr>
            <w:r w:rsidRPr="00A13A7D">
              <w:rPr>
                <w:rFonts w:ascii="Verdana" w:hAnsi="Verdana"/>
                <w:sz w:val="18"/>
                <w:szCs w:val="18"/>
              </w:rPr>
              <w:t>Allow students to research and write on another topic.</w:t>
            </w:r>
          </w:p>
        </w:tc>
        <w:tc>
          <w:tcPr>
            <w:tcW w:w="1250" w:type="pct"/>
          </w:tcPr>
          <w:p w:rsidR="00A13A7D" w:rsidRPr="00A13A7D" w:rsidRDefault="00A13A7D" w:rsidP="00A13A7D">
            <w:pPr>
              <w:numPr>
                <w:ilvl w:val="0"/>
                <w:numId w:val="23"/>
              </w:numPr>
              <w:tabs>
                <w:tab w:val="clear" w:pos="702"/>
                <w:tab w:val="num" w:pos="248"/>
              </w:tabs>
              <w:ind w:left="248" w:hanging="180"/>
              <w:rPr>
                <w:rFonts w:ascii="Verdana" w:hAnsi="Verdana"/>
                <w:b/>
                <w:sz w:val="18"/>
                <w:szCs w:val="18"/>
              </w:rPr>
            </w:pPr>
            <w:r w:rsidRPr="00A13A7D">
              <w:rPr>
                <w:rFonts w:ascii="Verdana" w:hAnsi="Verdana"/>
                <w:b/>
                <w:sz w:val="18"/>
                <w:szCs w:val="18"/>
              </w:rPr>
              <w:t>Individual assignment</w:t>
            </w:r>
          </w:p>
          <w:p w:rsidR="00A13A7D" w:rsidRPr="00A13A7D" w:rsidRDefault="00A13A7D" w:rsidP="00A13A7D">
            <w:pPr>
              <w:numPr>
                <w:ilvl w:val="0"/>
                <w:numId w:val="23"/>
              </w:numPr>
              <w:tabs>
                <w:tab w:val="clear" w:pos="702"/>
                <w:tab w:val="num" w:pos="248"/>
              </w:tabs>
              <w:ind w:left="248" w:hanging="180"/>
              <w:rPr>
                <w:rFonts w:ascii="Verdana" w:hAnsi="Verdana"/>
                <w:b/>
                <w:sz w:val="18"/>
                <w:szCs w:val="18"/>
              </w:rPr>
            </w:pPr>
            <w:r w:rsidRPr="00A13A7D">
              <w:rPr>
                <w:rFonts w:ascii="Verdana" w:hAnsi="Verdana"/>
                <w:b/>
                <w:sz w:val="18"/>
                <w:szCs w:val="18"/>
              </w:rPr>
              <w:t>Other</w:t>
            </w:r>
          </w:p>
        </w:tc>
      </w:tr>
      <w:tr w:rsidR="00983F2B" w:rsidRPr="00A13A7D" w:rsidTr="00A13A7D">
        <w:trPr>
          <w:jc w:val="center"/>
        </w:trPr>
        <w:tc>
          <w:tcPr>
            <w:tcW w:w="1250" w:type="pct"/>
          </w:tcPr>
          <w:p w:rsidR="00A13A7D" w:rsidRPr="00A13A7D" w:rsidRDefault="00A13A7D" w:rsidP="002308EA">
            <w:pPr>
              <w:rPr>
                <w:rFonts w:ascii="Verdana" w:hAnsi="Verdana"/>
                <w:sz w:val="18"/>
                <w:szCs w:val="18"/>
                <w:u w:val="single"/>
              </w:rPr>
            </w:pPr>
          </w:p>
        </w:tc>
        <w:tc>
          <w:tcPr>
            <w:tcW w:w="2500" w:type="pct"/>
          </w:tcPr>
          <w:p w:rsidR="00A13A7D" w:rsidRPr="00A13A7D" w:rsidRDefault="00A13A7D" w:rsidP="00A13A7D">
            <w:pPr>
              <w:spacing w:after="60"/>
              <w:rPr>
                <w:rFonts w:ascii="Verdana" w:hAnsi="Verdana"/>
                <w:b/>
                <w:sz w:val="18"/>
                <w:szCs w:val="18"/>
              </w:rPr>
            </w:pPr>
            <w:r w:rsidRPr="00A13A7D">
              <w:rPr>
                <w:rFonts w:ascii="Verdana" w:hAnsi="Verdana"/>
                <w:b/>
                <w:sz w:val="18"/>
                <w:szCs w:val="18"/>
              </w:rPr>
              <w:t>Resources/Instructional Materials Needed</w:t>
            </w:r>
          </w:p>
          <w:p w:rsidR="00A13A7D" w:rsidRPr="00A13A7D" w:rsidRDefault="00A13A7D" w:rsidP="00A13A7D">
            <w:pPr>
              <w:numPr>
                <w:ilvl w:val="0"/>
                <w:numId w:val="23"/>
              </w:numPr>
              <w:tabs>
                <w:tab w:val="clear" w:pos="702"/>
                <w:tab w:val="num" w:pos="248"/>
              </w:tabs>
              <w:ind w:left="248" w:hanging="180"/>
              <w:rPr>
                <w:rFonts w:ascii="Verdana" w:hAnsi="Verdana"/>
                <w:b/>
                <w:sz w:val="18"/>
                <w:szCs w:val="18"/>
              </w:rPr>
            </w:pPr>
            <w:r w:rsidRPr="00A13A7D">
              <w:rPr>
                <w:rFonts w:ascii="Verdana" w:hAnsi="Verdana"/>
                <w:sz w:val="18"/>
                <w:szCs w:val="18"/>
              </w:rPr>
              <w:t>Internet articles referenced earlier</w:t>
            </w:r>
          </w:p>
        </w:tc>
        <w:tc>
          <w:tcPr>
            <w:tcW w:w="1250" w:type="pct"/>
          </w:tcPr>
          <w:p w:rsidR="00A13A7D" w:rsidRPr="00A13A7D" w:rsidRDefault="00A13A7D" w:rsidP="00A13A7D">
            <w:pPr>
              <w:numPr>
                <w:ilvl w:val="0"/>
                <w:numId w:val="23"/>
              </w:numPr>
              <w:tabs>
                <w:tab w:val="clear" w:pos="702"/>
                <w:tab w:val="num" w:pos="248"/>
              </w:tabs>
              <w:ind w:left="248" w:hanging="180"/>
              <w:rPr>
                <w:rFonts w:ascii="Verdana" w:hAnsi="Verdana"/>
                <w:b/>
                <w:sz w:val="18"/>
                <w:szCs w:val="18"/>
              </w:rPr>
            </w:pPr>
            <w:r w:rsidRPr="00A13A7D">
              <w:rPr>
                <w:rFonts w:ascii="Verdana" w:hAnsi="Verdana"/>
                <w:b/>
                <w:sz w:val="18"/>
                <w:szCs w:val="18"/>
              </w:rPr>
              <w:t>Newspaper</w:t>
            </w:r>
          </w:p>
          <w:p w:rsidR="00A13A7D" w:rsidRPr="00A13A7D" w:rsidRDefault="00A13A7D" w:rsidP="00A13A7D">
            <w:pPr>
              <w:numPr>
                <w:ilvl w:val="0"/>
                <w:numId w:val="23"/>
              </w:numPr>
              <w:tabs>
                <w:tab w:val="clear" w:pos="702"/>
                <w:tab w:val="num" w:pos="248"/>
              </w:tabs>
              <w:ind w:left="248" w:hanging="180"/>
              <w:rPr>
                <w:rFonts w:ascii="Verdana" w:hAnsi="Verdana"/>
                <w:b/>
                <w:sz w:val="18"/>
                <w:szCs w:val="18"/>
              </w:rPr>
            </w:pPr>
            <w:r w:rsidRPr="00A13A7D">
              <w:rPr>
                <w:rFonts w:ascii="Verdana" w:hAnsi="Verdana"/>
                <w:b/>
                <w:sz w:val="18"/>
                <w:szCs w:val="18"/>
              </w:rPr>
              <w:t>Internet</w:t>
            </w:r>
          </w:p>
        </w:tc>
      </w:tr>
    </w:tbl>
    <w:p w:rsidR="00A13A7D" w:rsidRDefault="00A13A7D" w:rsidP="00A13A7D">
      <w:pPr>
        <w:jc w:val="center"/>
        <w:rPr>
          <w:rFonts w:ascii="Verdana" w:hAnsi="Verdana"/>
        </w:rPr>
        <w:sectPr w:rsidR="00A13A7D" w:rsidSect="002308EA">
          <w:pgSz w:w="12240" w:h="15840"/>
          <w:pgMar w:top="1080" w:right="1080" w:bottom="1080" w:left="1080" w:header="720" w:footer="720" w:gutter="0"/>
          <w:cols w:space="720"/>
          <w:docGrid w:linePitch="360"/>
        </w:sectPr>
      </w:pPr>
    </w:p>
    <w:p w:rsidR="00A13A7D" w:rsidRDefault="00A13A7D" w:rsidP="00A13A7D">
      <w:pPr>
        <w:rPr>
          <w:rFonts w:ascii="Verdana" w:hAnsi="Verdana"/>
          <w:b/>
          <w:sz w:val="18"/>
          <w:szCs w:val="18"/>
        </w:rPr>
      </w:pPr>
      <w:r w:rsidRPr="00866762">
        <w:rPr>
          <w:rFonts w:ascii="Verdana" w:hAnsi="Verdana" w:cs="Arial"/>
          <w:b/>
          <w:sz w:val="18"/>
          <w:szCs w:val="18"/>
        </w:rPr>
        <w:lastRenderedPageBreak/>
        <w:t>Unit Title</w:t>
      </w:r>
      <w:r>
        <w:rPr>
          <w:rFonts w:ascii="Verdana" w:hAnsi="Verdana" w:cs="Arial"/>
          <w:b/>
          <w:sz w:val="18"/>
          <w:szCs w:val="18"/>
        </w:rPr>
        <w:t xml:space="preserve">: </w:t>
      </w:r>
      <w:r>
        <w:rPr>
          <w:rFonts w:ascii="Verdana" w:hAnsi="Verdana" w:cs="Arial"/>
          <w:sz w:val="18"/>
          <w:szCs w:val="18"/>
        </w:rPr>
        <w:t xml:space="preserve">Dreams Deferred: </w:t>
      </w:r>
      <w:r w:rsidRPr="00BF2243">
        <w:rPr>
          <w:rFonts w:ascii="Verdana" w:hAnsi="Verdana"/>
          <w:sz w:val="18"/>
          <w:szCs w:val="18"/>
        </w:rPr>
        <w:t>What Derails the Dreams of Youth?</w:t>
      </w:r>
    </w:p>
    <w:p w:rsidR="00A13A7D" w:rsidRPr="00044FC9" w:rsidRDefault="00A13A7D" w:rsidP="00A13A7D">
      <w:pPr>
        <w:rPr>
          <w:rFonts w:ascii="Verdana" w:hAnsi="Verdana"/>
          <w:b/>
          <w:sz w:val="18"/>
          <w:szCs w:val="18"/>
        </w:rPr>
      </w:pPr>
    </w:p>
    <w:p w:rsidR="00A13A7D" w:rsidRPr="00FA74FE" w:rsidRDefault="00A13A7D" w:rsidP="00A13A7D">
      <w:pPr>
        <w:rPr>
          <w:rFonts w:ascii="Verdana" w:hAnsi="Verdana"/>
          <w:sz w:val="18"/>
          <w:szCs w:val="18"/>
        </w:rPr>
      </w:pPr>
      <w:r w:rsidRPr="00FA74FE">
        <w:rPr>
          <w:rFonts w:ascii="Verdana" w:hAnsi="Verdana"/>
          <w:sz w:val="18"/>
          <w:szCs w:val="18"/>
        </w:rPr>
        <w:t xml:space="preserve">Day </w:t>
      </w:r>
      <w:r>
        <w:rPr>
          <w:rFonts w:ascii="Verdana" w:hAnsi="Verdana"/>
          <w:sz w:val="18"/>
          <w:szCs w:val="18"/>
        </w:rPr>
        <w:t>5</w:t>
      </w:r>
      <w:r w:rsidRPr="00FA74FE">
        <w:rPr>
          <w:rFonts w:ascii="Verdana" w:hAnsi="Verdana"/>
          <w:sz w:val="18"/>
          <w:szCs w:val="18"/>
        </w:rPr>
        <w:t xml:space="preserve"> of 6</w:t>
      </w:r>
    </w:p>
    <w:p w:rsidR="00A13A7D" w:rsidRDefault="00A13A7D" w:rsidP="00A13A7D">
      <w:pPr>
        <w:rPr>
          <w:rFonts w:ascii="Verdana" w:hAnsi="Verdana"/>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58" w:type="dxa"/>
          <w:bottom w:w="58" w:type="dxa"/>
          <w:right w:w="58" w:type="dxa"/>
        </w:tblCellMar>
        <w:tblLook w:val="01E0"/>
      </w:tblPr>
      <w:tblGrid>
        <w:gridCol w:w="10196"/>
      </w:tblGrid>
      <w:tr w:rsidR="00A13A7D" w:rsidRPr="00A13A7D" w:rsidTr="00A13A7D">
        <w:trPr>
          <w:jc w:val="center"/>
        </w:trPr>
        <w:tc>
          <w:tcPr>
            <w:tcW w:w="10196" w:type="dxa"/>
            <w:tcBorders>
              <w:top w:val="nil"/>
              <w:left w:val="nil"/>
              <w:bottom w:val="nil"/>
              <w:right w:val="nil"/>
            </w:tcBorders>
            <w:shd w:val="clear" w:color="auto" w:fill="000000"/>
            <w:vAlign w:val="center"/>
          </w:tcPr>
          <w:p w:rsidR="00A13A7D" w:rsidRPr="00A13A7D" w:rsidRDefault="00A13A7D" w:rsidP="00A13A7D">
            <w:pPr>
              <w:spacing w:after="80"/>
              <w:rPr>
                <w:rFonts w:ascii="Verdana" w:hAnsi="Verdana"/>
                <w:b/>
                <w:sz w:val="18"/>
                <w:szCs w:val="18"/>
              </w:rPr>
            </w:pPr>
            <w:r w:rsidRPr="00A13A7D">
              <w:rPr>
                <w:rFonts w:ascii="Verdana" w:hAnsi="Verdana"/>
                <w:b/>
                <w:color w:val="FFFFFF"/>
                <w:sz w:val="18"/>
                <w:szCs w:val="18"/>
              </w:rPr>
              <w:t>SREB’s Readiness Indicator(s) for Daily Activities</w:t>
            </w:r>
          </w:p>
        </w:tc>
      </w:tr>
      <w:tr w:rsidR="00A13A7D" w:rsidRPr="00A13A7D" w:rsidTr="00A13A7D">
        <w:trPr>
          <w:trHeight w:val="20"/>
          <w:jc w:val="center"/>
        </w:trPr>
        <w:tc>
          <w:tcPr>
            <w:tcW w:w="10196" w:type="dxa"/>
            <w:tcBorders>
              <w:top w:val="nil"/>
              <w:left w:val="nil"/>
              <w:bottom w:val="nil"/>
              <w:right w:val="nil"/>
            </w:tcBorders>
          </w:tcPr>
          <w:p w:rsidR="00A13A7D" w:rsidRPr="00A13A7D" w:rsidRDefault="00A13A7D" w:rsidP="00A13A7D">
            <w:pPr>
              <w:tabs>
                <w:tab w:val="right" w:pos="288"/>
                <w:tab w:val="left" w:pos="423"/>
              </w:tabs>
              <w:spacing w:before="80"/>
              <w:ind w:left="423" w:hanging="423"/>
              <w:rPr>
                <w:rFonts w:ascii="Verdana" w:hAnsi="Verdana"/>
                <w:b/>
                <w:sz w:val="18"/>
                <w:szCs w:val="18"/>
              </w:rPr>
            </w:pPr>
            <w:r w:rsidRPr="00A13A7D">
              <w:rPr>
                <w:rFonts w:ascii="Verdana" w:hAnsi="Verdana"/>
                <w:sz w:val="18"/>
                <w:szCs w:val="18"/>
              </w:rPr>
              <w:tab/>
              <w:t>1.</w:t>
            </w:r>
            <w:r w:rsidRPr="00A13A7D">
              <w:rPr>
                <w:rFonts w:ascii="Verdana" w:hAnsi="Verdana"/>
                <w:sz w:val="18"/>
                <w:szCs w:val="18"/>
              </w:rPr>
              <w:tab/>
              <w:t>Develop vocabulary appropriate to reading, writing and speaking proficiency.</w:t>
            </w:r>
          </w:p>
          <w:p w:rsidR="00A13A7D" w:rsidRPr="00A13A7D" w:rsidRDefault="00A13A7D" w:rsidP="00A13A7D">
            <w:pPr>
              <w:tabs>
                <w:tab w:val="right" w:pos="288"/>
                <w:tab w:val="left" w:pos="423"/>
              </w:tabs>
              <w:spacing w:before="80"/>
              <w:ind w:left="418" w:hanging="418"/>
              <w:rPr>
                <w:rFonts w:ascii="Verdana" w:hAnsi="Verdana"/>
                <w:sz w:val="18"/>
                <w:szCs w:val="18"/>
              </w:rPr>
            </w:pPr>
            <w:r w:rsidRPr="00A13A7D">
              <w:rPr>
                <w:rFonts w:ascii="Verdana" w:hAnsi="Verdana"/>
                <w:sz w:val="18"/>
                <w:szCs w:val="18"/>
              </w:rPr>
              <w:tab/>
              <w:t>5.</w:t>
            </w:r>
            <w:r w:rsidRPr="00A13A7D">
              <w:rPr>
                <w:rFonts w:ascii="Verdana" w:hAnsi="Verdana"/>
                <w:sz w:val="18"/>
                <w:szCs w:val="18"/>
              </w:rPr>
              <w:tab/>
              <w:t>Connect what is read to personal experience and the world beyond the classroom.</w:t>
            </w:r>
          </w:p>
          <w:p w:rsidR="00A13A7D" w:rsidRPr="00A13A7D" w:rsidRDefault="00A13A7D" w:rsidP="00A13A7D">
            <w:pPr>
              <w:tabs>
                <w:tab w:val="right" w:pos="288"/>
                <w:tab w:val="left" w:pos="423"/>
              </w:tabs>
              <w:spacing w:before="80"/>
              <w:ind w:left="418" w:hanging="418"/>
              <w:rPr>
                <w:rFonts w:ascii="Verdana" w:hAnsi="Verdana"/>
                <w:sz w:val="18"/>
                <w:szCs w:val="18"/>
              </w:rPr>
            </w:pPr>
            <w:r w:rsidRPr="00A13A7D">
              <w:rPr>
                <w:rFonts w:ascii="Verdana" w:hAnsi="Verdana"/>
                <w:sz w:val="18"/>
                <w:szCs w:val="18"/>
              </w:rPr>
              <w:tab/>
              <w:t>8.</w:t>
            </w:r>
            <w:r w:rsidRPr="00A13A7D">
              <w:rPr>
                <w:rFonts w:ascii="Verdana" w:hAnsi="Verdana"/>
                <w:sz w:val="18"/>
                <w:szCs w:val="18"/>
              </w:rPr>
              <w:tab/>
              <w:t>Compose writing that conveys a clear main point with logical support.</w:t>
            </w:r>
          </w:p>
          <w:p w:rsidR="00A13A7D" w:rsidRPr="00A13A7D" w:rsidRDefault="00A13A7D" w:rsidP="00A13A7D">
            <w:pPr>
              <w:tabs>
                <w:tab w:val="right" w:pos="288"/>
                <w:tab w:val="left" w:pos="423"/>
              </w:tabs>
              <w:spacing w:before="80" w:after="120"/>
              <w:ind w:left="418" w:hanging="418"/>
              <w:rPr>
                <w:rFonts w:ascii="Verdana" w:hAnsi="Verdana"/>
                <w:sz w:val="18"/>
                <w:szCs w:val="18"/>
              </w:rPr>
            </w:pPr>
            <w:r w:rsidRPr="00A13A7D">
              <w:rPr>
                <w:rFonts w:ascii="Verdana" w:hAnsi="Verdana"/>
                <w:sz w:val="18"/>
                <w:szCs w:val="18"/>
              </w:rPr>
              <w:t>13.</w:t>
            </w:r>
            <w:r w:rsidRPr="00A13A7D">
              <w:rPr>
                <w:rFonts w:ascii="Verdana" w:hAnsi="Verdana"/>
                <w:sz w:val="18"/>
                <w:szCs w:val="18"/>
              </w:rPr>
              <w:tab/>
              <w:t>Use active listening strategies to organize and respond to information presented in different formats for different purposes.</w:t>
            </w:r>
          </w:p>
        </w:tc>
      </w:tr>
      <w:tr w:rsidR="00A13A7D" w:rsidRPr="00A13A7D" w:rsidTr="00A13A7D">
        <w:trPr>
          <w:trHeight w:val="20"/>
          <w:jc w:val="center"/>
        </w:trPr>
        <w:tc>
          <w:tcPr>
            <w:tcW w:w="10196" w:type="dxa"/>
            <w:tcBorders>
              <w:top w:val="nil"/>
              <w:left w:val="nil"/>
              <w:bottom w:val="nil"/>
              <w:right w:val="nil"/>
            </w:tcBorders>
            <w:shd w:val="clear" w:color="auto" w:fill="000000"/>
            <w:vAlign w:val="center"/>
          </w:tcPr>
          <w:p w:rsidR="00A13A7D" w:rsidRPr="00A13A7D" w:rsidRDefault="00A13A7D" w:rsidP="00A13A7D">
            <w:pPr>
              <w:tabs>
                <w:tab w:val="right" w:pos="288"/>
                <w:tab w:val="left" w:pos="423"/>
              </w:tabs>
              <w:spacing w:before="80"/>
              <w:ind w:left="423" w:hanging="423"/>
              <w:rPr>
                <w:rFonts w:ascii="Verdana" w:hAnsi="Verdana"/>
                <w:color w:val="FFFFFF"/>
                <w:sz w:val="18"/>
                <w:szCs w:val="18"/>
              </w:rPr>
            </w:pPr>
            <w:r w:rsidRPr="00A13A7D">
              <w:rPr>
                <w:rFonts w:ascii="Verdana" w:hAnsi="Verdana"/>
                <w:b/>
                <w:color w:val="FFFFFF"/>
                <w:sz w:val="18"/>
                <w:szCs w:val="18"/>
              </w:rPr>
              <w:t>State/District Standard(s) for Daily Activities</w:t>
            </w:r>
            <w:r w:rsidRPr="00A13A7D">
              <w:rPr>
                <w:rFonts w:ascii="Verdana" w:hAnsi="Verdana" w:cs="Arial"/>
                <w:b/>
                <w:color w:val="FFFFFF"/>
                <w:sz w:val="18"/>
                <w:szCs w:val="18"/>
              </w:rPr>
              <w:t xml:space="preserve">: </w:t>
            </w:r>
            <w:smartTag w:uri="urn:schemas-microsoft-com:office:smarttags" w:element="State">
              <w:smartTag w:uri="urn:schemas-microsoft-com:office:smarttags" w:element="place">
                <w:r w:rsidRPr="00A13A7D">
                  <w:rPr>
                    <w:rFonts w:ascii="Verdana" w:hAnsi="Verdana" w:cs="Arial"/>
                    <w:b/>
                    <w:color w:val="FFFFFF"/>
                    <w:sz w:val="18"/>
                    <w:szCs w:val="18"/>
                  </w:rPr>
                  <w:t>Oklahoma</w:t>
                </w:r>
              </w:smartTag>
            </w:smartTag>
          </w:p>
        </w:tc>
      </w:tr>
      <w:tr w:rsidR="00A13A7D" w:rsidRPr="00A13A7D" w:rsidTr="00A13A7D">
        <w:trPr>
          <w:trHeight w:val="20"/>
          <w:jc w:val="center"/>
        </w:trPr>
        <w:tc>
          <w:tcPr>
            <w:tcW w:w="10196" w:type="dxa"/>
            <w:tcBorders>
              <w:top w:val="nil"/>
              <w:left w:val="nil"/>
              <w:bottom w:val="nil"/>
              <w:right w:val="nil"/>
            </w:tcBorders>
          </w:tcPr>
          <w:p w:rsidR="00A13A7D" w:rsidRPr="00A13A7D" w:rsidRDefault="00A13A7D" w:rsidP="00A13A7D">
            <w:pPr>
              <w:tabs>
                <w:tab w:val="left" w:pos="0"/>
              </w:tabs>
              <w:spacing w:before="80" w:after="80"/>
              <w:rPr>
                <w:rFonts w:ascii="Verdana" w:hAnsi="Verdana"/>
                <w:b/>
                <w:sz w:val="18"/>
                <w:szCs w:val="18"/>
              </w:rPr>
            </w:pPr>
            <w:r w:rsidRPr="00A13A7D">
              <w:rPr>
                <w:rFonts w:ascii="Verdana" w:hAnsi="Verdana"/>
                <w:b/>
                <w:sz w:val="18"/>
                <w:szCs w:val="18"/>
                <w:u w:val="single"/>
              </w:rPr>
              <w:t>Language Arts</w:t>
            </w:r>
          </w:p>
          <w:p w:rsidR="00A13A7D" w:rsidRPr="00A13A7D" w:rsidRDefault="00A13A7D" w:rsidP="00A13A7D">
            <w:pPr>
              <w:tabs>
                <w:tab w:val="right" w:pos="520"/>
                <w:tab w:val="left" w:pos="650"/>
              </w:tabs>
              <w:ind w:left="650" w:hanging="650"/>
              <w:rPr>
                <w:rFonts w:ascii="Verdana" w:hAnsi="Verdana"/>
                <w:sz w:val="18"/>
                <w:szCs w:val="18"/>
              </w:rPr>
            </w:pPr>
            <w:r w:rsidRPr="00A13A7D">
              <w:rPr>
                <w:rFonts w:ascii="Verdana" w:hAnsi="Verdana"/>
                <w:sz w:val="18"/>
                <w:szCs w:val="18"/>
              </w:rPr>
              <w:tab/>
              <w:t>1.4</w:t>
            </w:r>
            <w:r w:rsidRPr="00A13A7D">
              <w:rPr>
                <w:rFonts w:ascii="Verdana" w:hAnsi="Verdana"/>
                <w:sz w:val="18"/>
                <w:szCs w:val="18"/>
              </w:rPr>
              <w:tab/>
              <w:t>Identify the relation of word meanings in analogies, homonyms, synonyms/antonyms, and connotations and denotations.</w:t>
            </w:r>
          </w:p>
          <w:p w:rsidR="00A13A7D" w:rsidRPr="00A13A7D" w:rsidRDefault="00A13A7D" w:rsidP="00A13A7D">
            <w:pPr>
              <w:tabs>
                <w:tab w:val="right" w:pos="520"/>
                <w:tab w:val="left" w:pos="650"/>
              </w:tabs>
              <w:ind w:left="650" w:hanging="650"/>
              <w:rPr>
                <w:rFonts w:ascii="Verdana" w:hAnsi="Verdana"/>
                <w:sz w:val="18"/>
                <w:szCs w:val="18"/>
              </w:rPr>
            </w:pPr>
            <w:r w:rsidRPr="00A13A7D">
              <w:rPr>
                <w:rFonts w:ascii="Verdana" w:hAnsi="Verdana"/>
                <w:sz w:val="18"/>
                <w:szCs w:val="18"/>
              </w:rPr>
              <w:tab/>
              <w:t>2.2b</w:t>
            </w:r>
            <w:r w:rsidRPr="00A13A7D">
              <w:rPr>
                <w:rFonts w:ascii="Verdana" w:hAnsi="Verdana"/>
                <w:sz w:val="18"/>
                <w:szCs w:val="18"/>
              </w:rPr>
              <w:tab/>
              <w:t>Draw inferences such as conclusions, generalizations and predictions and support them with text evidence and personal experience.</w:t>
            </w:r>
          </w:p>
          <w:p w:rsidR="00A13A7D" w:rsidRPr="00A13A7D" w:rsidRDefault="00A13A7D" w:rsidP="00A13A7D">
            <w:pPr>
              <w:tabs>
                <w:tab w:val="right" w:pos="520"/>
                <w:tab w:val="left" w:pos="650"/>
              </w:tabs>
              <w:ind w:left="650" w:hanging="650"/>
              <w:rPr>
                <w:rFonts w:ascii="Verdana" w:hAnsi="Verdana"/>
                <w:sz w:val="18"/>
                <w:szCs w:val="18"/>
              </w:rPr>
            </w:pPr>
          </w:p>
          <w:p w:rsidR="00A13A7D" w:rsidRPr="00A13A7D" w:rsidRDefault="00A13A7D" w:rsidP="00A13A7D">
            <w:pPr>
              <w:tabs>
                <w:tab w:val="left" w:pos="0"/>
              </w:tabs>
              <w:spacing w:after="80"/>
              <w:rPr>
                <w:rFonts w:ascii="Verdana" w:hAnsi="Verdana"/>
                <w:b/>
                <w:sz w:val="18"/>
                <w:szCs w:val="18"/>
                <w:u w:val="single"/>
              </w:rPr>
            </w:pPr>
            <w:r w:rsidRPr="00A13A7D">
              <w:rPr>
                <w:rFonts w:ascii="Verdana" w:hAnsi="Verdana"/>
                <w:b/>
                <w:sz w:val="18"/>
                <w:szCs w:val="18"/>
                <w:u w:val="single"/>
              </w:rPr>
              <w:t>Writing</w:t>
            </w:r>
          </w:p>
          <w:p w:rsidR="00A13A7D" w:rsidRPr="00A13A7D" w:rsidRDefault="00A13A7D" w:rsidP="00A13A7D">
            <w:pPr>
              <w:tabs>
                <w:tab w:val="right" w:pos="520"/>
                <w:tab w:val="left" w:pos="650"/>
              </w:tabs>
              <w:ind w:left="650" w:hanging="650"/>
              <w:rPr>
                <w:rFonts w:ascii="Verdana" w:hAnsi="Verdana"/>
                <w:sz w:val="18"/>
                <w:szCs w:val="18"/>
              </w:rPr>
            </w:pPr>
            <w:r w:rsidRPr="00A13A7D">
              <w:rPr>
                <w:rFonts w:ascii="Verdana" w:hAnsi="Verdana"/>
                <w:sz w:val="18"/>
                <w:szCs w:val="18"/>
              </w:rPr>
              <w:tab/>
              <w:t>1.1</w:t>
            </w:r>
            <w:r w:rsidRPr="00A13A7D">
              <w:rPr>
                <w:rFonts w:ascii="Verdana" w:hAnsi="Verdana"/>
                <w:sz w:val="18"/>
                <w:szCs w:val="18"/>
              </w:rPr>
              <w:tab/>
              <w:t>Use a writing process to develop and refine composition skills.</w:t>
            </w:r>
          </w:p>
          <w:p w:rsidR="00A13A7D" w:rsidRPr="00A13A7D" w:rsidRDefault="00A13A7D" w:rsidP="00A13A7D">
            <w:pPr>
              <w:tabs>
                <w:tab w:val="right" w:pos="520"/>
                <w:tab w:val="left" w:pos="650"/>
              </w:tabs>
              <w:ind w:left="650" w:hanging="650"/>
              <w:rPr>
                <w:rFonts w:ascii="Verdana" w:hAnsi="Verdana"/>
                <w:sz w:val="18"/>
                <w:szCs w:val="18"/>
              </w:rPr>
            </w:pPr>
            <w:r w:rsidRPr="00A13A7D">
              <w:rPr>
                <w:rFonts w:ascii="Verdana" w:hAnsi="Verdana"/>
                <w:sz w:val="18"/>
                <w:szCs w:val="18"/>
              </w:rPr>
              <w:tab/>
              <w:t>2.3</w:t>
            </w:r>
            <w:r w:rsidRPr="00A13A7D">
              <w:rPr>
                <w:rFonts w:ascii="Verdana" w:hAnsi="Verdana"/>
                <w:sz w:val="18"/>
                <w:szCs w:val="18"/>
              </w:rPr>
              <w:tab/>
              <w:t>Write persuasive compositions.</w:t>
            </w:r>
          </w:p>
          <w:p w:rsidR="00A13A7D" w:rsidRPr="00A13A7D" w:rsidRDefault="00A13A7D" w:rsidP="00A13A7D">
            <w:pPr>
              <w:tabs>
                <w:tab w:val="right" w:pos="520"/>
                <w:tab w:val="left" w:pos="650"/>
              </w:tabs>
              <w:ind w:left="650" w:hanging="650"/>
              <w:rPr>
                <w:rFonts w:ascii="Verdana" w:hAnsi="Verdana"/>
                <w:sz w:val="18"/>
                <w:szCs w:val="18"/>
              </w:rPr>
            </w:pPr>
          </w:p>
          <w:p w:rsidR="00A13A7D" w:rsidRPr="00A13A7D" w:rsidRDefault="00A13A7D" w:rsidP="00A13A7D">
            <w:pPr>
              <w:spacing w:after="120"/>
              <w:rPr>
                <w:rFonts w:ascii="Verdana" w:hAnsi="Verdana"/>
                <w:b/>
                <w:sz w:val="18"/>
                <w:szCs w:val="18"/>
                <w:u w:val="single"/>
              </w:rPr>
            </w:pPr>
            <w:r w:rsidRPr="00A13A7D">
              <w:rPr>
                <w:rFonts w:ascii="Verdana" w:hAnsi="Verdana"/>
                <w:b/>
                <w:sz w:val="18"/>
                <w:szCs w:val="18"/>
                <w:u w:val="single"/>
              </w:rPr>
              <w:t>Grammar/Usage and Mechanics</w:t>
            </w:r>
          </w:p>
          <w:p w:rsidR="00A13A7D" w:rsidRPr="00A13A7D" w:rsidRDefault="00A13A7D" w:rsidP="00A13A7D">
            <w:pPr>
              <w:tabs>
                <w:tab w:val="right" w:pos="520"/>
                <w:tab w:val="left" w:pos="650"/>
              </w:tabs>
              <w:ind w:left="650" w:hanging="650"/>
              <w:rPr>
                <w:rFonts w:ascii="Verdana" w:hAnsi="Verdana"/>
                <w:b/>
                <w:sz w:val="18"/>
                <w:szCs w:val="18"/>
                <w:u w:val="single"/>
              </w:rPr>
            </w:pPr>
            <w:r w:rsidRPr="00A13A7D">
              <w:rPr>
                <w:rFonts w:ascii="Verdana" w:hAnsi="Verdana"/>
                <w:sz w:val="18"/>
                <w:szCs w:val="18"/>
              </w:rPr>
              <w:tab/>
              <w:t>3.1</w:t>
            </w:r>
            <w:r w:rsidRPr="00A13A7D">
              <w:rPr>
                <w:rFonts w:ascii="Verdana" w:hAnsi="Verdana"/>
                <w:sz w:val="18"/>
                <w:szCs w:val="18"/>
              </w:rPr>
              <w:tab/>
              <w:t>Demonstrate correct use of Standard English in speaking and writing.</w:t>
            </w:r>
          </w:p>
        </w:tc>
      </w:tr>
    </w:tbl>
    <w:p w:rsidR="00A13A7D" w:rsidRPr="00ED05FE" w:rsidRDefault="00A13A7D" w:rsidP="00A13A7D">
      <w:pPr>
        <w:rPr>
          <w:rFonts w:ascii="Verdana" w:hAnsi="Verdan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58" w:type="dxa"/>
          <w:bottom w:w="58" w:type="dxa"/>
          <w:right w:w="58" w:type="dxa"/>
        </w:tblCellMar>
        <w:tblLook w:val="01E0"/>
      </w:tblPr>
      <w:tblGrid>
        <w:gridCol w:w="2549"/>
        <w:gridCol w:w="5098"/>
        <w:gridCol w:w="2549"/>
      </w:tblGrid>
      <w:tr w:rsidR="00983F2B" w:rsidRPr="00A13A7D" w:rsidTr="00A13A7D">
        <w:trPr>
          <w:jc w:val="center"/>
        </w:trPr>
        <w:tc>
          <w:tcPr>
            <w:tcW w:w="1250" w:type="pct"/>
            <w:shd w:val="clear" w:color="auto" w:fill="D9D9D9"/>
          </w:tcPr>
          <w:p w:rsidR="00A13A7D" w:rsidRPr="00A13A7D" w:rsidRDefault="00A13A7D" w:rsidP="00A13A7D">
            <w:pPr>
              <w:jc w:val="center"/>
              <w:rPr>
                <w:rFonts w:ascii="Verdana" w:hAnsi="Verdana" w:cs="Arial"/>
                <w:b/>
                <w:color w:val="000000"/>
                <w:sz w:val="18"/>
                <w:szCs w:val="18"/>
              </w:rPr>
            </w:pPr>
            <w:r w:rsidRPr="00A13A7D">
              <w:rPr>
                <w:rFonts w:ascii="Verdana" w:hAnsi="Verdana" w:cs="Arial"/>
                <w:b/>
                <w:color w:val="000000"/>
                <w:sz w:val="18"/>
                <w:szCs w:val="18"/>
              </w:rPr>
              <w:t>Anticipated Times*</w:t>
            </w:r>
          </w:p>
          <w:p w:rsidR="00A13A7D" w:rsidRPr="00A13A7D" w:rsidRDefault="00A13A7D" w:rsidP="00A13A7D">
            <w:pPr>
              <w:jc w:val="center"/>
              <w:rPr>
                <w:rFonts w:ascii="Verdana" w:hAnsi="Verdana"/>
                <w:b/>
                <w:color w:val="000000"/>
                <w:sz w:val="18"/>
                <w:szCs w:val="18"/>
              </w:rPr>
            </w:pPr>
            <w:r w:rsidRPr="00A13A7D">
              <w:rPr>
                <w:rFonts w:ascii="Verdana" w:hAnsi="Verdana" w:cs="Arial"/>
                <w:color w:val="000000"/>
                <w:sz w:val="16"/>
                <w:szCs w:val="16"/>
              </w:rPr>
              <w:t>(90-min. Block Schedule)</w:t>
            </w:r>
          </w:p>
        </w:tc>
        <w:tc>
          <w:tcPr>
            <w:tcW w:w="2500" w:type="pct"/>
            <w:shd w:val="clear" w:color="auto" w:fill="D9D9D9"/>
            <w:vAlign w:val="center"/>
          </w:tcPr>
          <w:p w:rsidR="00A13A7D" w:rsidRPr="00A13A7D" w:rsidRDefault="00A13A7D" w:rsidP="00A13A7D">
            <w:pPr>
              <w:jc w:val="center"/>
              <w:rPr>
                <w:rFonts w:ascii="Verdana" w:hAnsi="Verdana"/>
                <w:b/>
                <w:color w:val="000000"/>
                <w:sz w:val="18"/>
                <w:szCs w:val="18"/>
              </w:rPr>
            </w:pPr>
            <w:r w:rsidRPr="00A13A7D">
              <w:rPr>
                <w:rFonts w:ascii="Verdana" w:hAnsi="Verdana"/>
                <w:b/>
                <w:color w:val="000000"/>
                <w:sz w:val="18"/>
                <w:szCs w:val="18"/>
              </w:rPr>
              <w:t>Sequence of Instruction</w:t>
            </w:r>
          </w:p>
        </w:tc>
        <w:tc>
          <w:tcPr>
            <w:tcW w:w="1250" w:type="pct"/>
            <w:shd w:val="clear" w:color="auto" w:fill="D9D9D9"/>
            <w:vAlign w:val="center"/>
          </w:tcPr>
          <w:p w:rsidR="00A13A7D" w:rsidRPr="00A13A7D" w:rsidRDefault="00A13A7D" w:rsidP="00A13A7D">
            <w:pPr>
              <w:jc w:val="center"/>
              <w:rPr>
                <w:rFonts w:ascii="Verdana" w:hAnsi="Verdana"/>
                <w:b/>
                <w:color w:val="000000"/>
                <w:sz w:val="18"/>
                <w:szCs w:val="18"/>
              </w:rPr>
            </w:pPr>
            <w:r w:rsidRPr="00A13A7D">
              <w:rPr>
                <w:rFonts w:ascii="Verdana" w:hAnsi="Verdana"/>
                <w:b/>
                <w:color w:val="000000"/>
                <w:sz w:val="18"/>
                <w:szCs w:val="18"/>
              </w:rPr>
              <w:t>Checklist</w:t>
            </w:r>
          </w:p>
        </w:tc>
      </w:tr>
      <w:tr w:rsidR="00983F2B" w:rsidRPr="00A13A7D" w:rsidTr="00A13A7D">
        <w:trPr>
          <w:jc w:val="center"/>
        </w:trPr>
        <w:tc>
          <w:tcPr>
            <w:tcW w:w="1250" w:type="pct"/>
          </w:tcPr>
          <w:p w:rsidR="00A13A7D" w:rsidRPr="00A13A7D" w:rsidRDefault="00A13A7D" w:rsidP="002308EA">
            <w:pPr>
              <w:rPr>
                <w:rFonts w:ascii="Verdana" w:hAnsi="Verdana"/>
                <w:sz w:val="18"/>
                <w:szCs w:val="18"/>
              </w:rPr>
            </w:pPr>
            <w:r w:rsidRPr="00A13A7D">
              <w:rPr>
                <w:rFonts w:ascii="Verdana" w:hAnsi="Verdana"/>
                <w:sz w:val="18"/>
                <w:szCs w:val="18"/>
              </w:rPr>
              <w:t>15 minutes</w:t>
            </w:r>
          </w:p>
        </w:tc>
        <w:tc>
          <w:tcPr>
            <w:tcW w:w="2500" w:type="pct"/>
          </w:tcPr>
          <w:p w:rsidR="00A13A7D" w:rsidRPr="00A13A7D" w:rsidRDefault="00A13A7D" w:rsidP="002308EA">
            <w:pPr>
              <w:rPr>
                <w:rFonts w:ascii="Verdana" w:hAnsi="Verdana"/>
                <w:b/>
                <w:sz w:val="18"/>
                <w:szCs w:val="18"/>
              </w:rPr>
            </w:pPr>
            <w:r w:rsidRPr="00A13A7D">
              <w:rPr>
                <w:rFonts w:ascii="Verdana" w:hAnsi="Verdana"/>
                <w:b/>
                <w:sz w:val="18"/>
                <w:szCs w:val="18"/>
              </w:rPr>
              <w:t>Opening Student Organizer</w:t>
            </w:r>
          </w:p>
          <w:p w:rsidR="00A13A7D" w:rsidRPr="00A13A7D" w:rsidRDefault="00A13A7D" w:rsidP="00A13A7D">
            <w:pPr>
              <w:spacing w:before="80"/>
              <w:rPr>
                <w:rFonts w:ascii="Verdana" w:hAnsi="Verdana"/>
                <w:sz w:val="18"/>
                <w:szCs w:val="18"/>
              </w:rPr>
            </w:pPr>
            <w:r w:rsidRPr="00A13A7D">
              <w:rPr>
                <w:rFonts w:ascii="Verdana" w:hAnsi="Verdana"/>
                <w:i/>
                <w:sz w:val="18"/>
                <w:szCs w:val="18"/>
              </w:rPr>
              <w:t>Entry Slip:</w:t>
            </w:r>
          </w:p>
          <w:p w:rsidR="00A13A7D" w:rsidRPr="00A13A7D" w:rsidRDefault="00A13A7D" w:rsidP="002308EA">
            <w:pPr>
              <w:rPr>
                <w:rFonts w:ascii="Verdana" w:hAnsi="Verdana"/>
                <w:sz w:val="18"/>
                <w:szCs w:val="18"/>
              </w:rPr>
            </w:pPr>
            <w:r w:rsidRPr="00A13A7D">
              <w:rPr>
                <w:rFonts w:ascii="Verdana" w:hAnsi="Verdana"/>
                <w:sz w:val="18"/>
                <w:szCs w:val="18"/>
              </w:rPr>
              <w:t>How were Steve and Alice’s dreams deferred?</w:t>
            </w:r>
          </w:p>
          <w:p w:rsidR="00A13A7D" w:rsidRPr="00A13A7D" w:rsidRDefault="00A13A7D" w:rsidP="00A13A7D">
            <w:pPr>
              <w:spacing w:before="80"/>
              <w:rPr>
                <w:rFonts w:ascii="Verdana" w:hAnsi="Verdana"/>
                <w:b/>
                <w:sz w:val="18"/>
                <w:szCs w:val="18"/>
              </w:rPr>
            </w:pPr>
            <w:r w:rsidRPr="00A13A7D">
              <w:rPr>
                <w:rFonts w:ascii="Verdana" w:hAnsi="Verdana"/>
                <w:sz w:val="18"/>
                <w:szCs w:val="18"/>
              </w:rPr>
              <w:t>Review word wall and add new entries.</w:t>
            </w:r>
          </w:p>
        </w:tc>
        <w:tc>
          <w:tcPr>
            <w:tcW w:w="1250" w:type="pct"/>
          </w:tcPr>
          <w:p w:rsidR="00A13A7D" w:rsidRPr="00A13A7D" w:rsidRDefault="00A13A7D" w:rsidP="00A13A7D">
            <w:pPr>
              <w:numPr>
                <w:ilvl w:val="0"/>
                <w:numId w:val="23"/>
              </w:numPr>
              <w:tabs>
                <w:tab w:val="clear" w:pos="702"/>
                <w:tab w:val="num" w:pos="248"/>
              </w:tabs>
              <w:ind w:left="248" w:hanging="180"/>
              <w:rPr>
                <w:rFonts w:ascii="Verdana" w:hAnsi="Verdana"/>
                <w:b/>
                <w:sz w:val="18"/>
                <w:szCs w:val="18"/>
              </w:rPr>
            </w:pPr>
            <w:r w:rsidRPr="00A13A7D">
              <w:rPr>
                <w:rFonts w:ascii="Verdana" w:hAnsi="Verdana"/>
                <w:b/>
                <w:sz w:val="18"/>
                <w:szCs w:val="18"/>
              </w:rPr>
              <w:t>Admit slip</w:t>
            </w:r>
          </w:p>
        </w:tc>
      </w:tr>
      <w:tr w:rsidR="00983F2B" w:rsidRPr="00A13A7D" w:rsidTr="00A13A7D">
        <w:trPr>
          <w:jc w:val="center"/>
        </w:trPr>
        <w:tc>
          <w:tcPr>
            <w:tcW w:w="1250" w:type="pct"/>
          </w:tcPr>
          <w:p w:rsidR="00A13A7D" w:rsidRPr="00A13A7D" w:rsidRDefault="00A13A7D" w:rsidP="002308EA">
            <w:pPr>
              <w:rPr>
                <w:rFonts w:ascii="Verdana" w:hAnsi="Verdana"/>
                <w:sz w:val="18"/>
                <w:szCs w:val="18"/>
              </w:rPr>
            </w:pPr>
            <w:r w:rsidRPr="00A13A7D">
              <w:rPr>
                <w:rFonts w:ascii="Verdana" w:hAnsi="Verdana"/>
                <w:sz w:val="18"/>
                <w:szCs w:val="18"/>
              </w:rPr>
              <w:t>15 minutes</w:t>
            </w:r>
          </w:p>
        </w:tc>
        <w:tc>
          <w:tcPr>
            <w:tcW w:w="2500" w:type="pct"/>
          </w:tcPr>
          <w:p w:rsidR="00A13A7D" w:rsidRPr="00A13A7D" w:rsidRDefault="00A13A7D" w:rsidP="002308EA">
            <w:pPr>
              <w:rPr>
                <w:rFonts w:ascii="Verdana" w:hAnsi="Verdana"/>
                <w:b/>
                <w:sz w:val="18"/>
                <w:szCs w:val="18"/>
              </w:rPr>
            </w:pPr>
            <w:r w:rsidRPr="00A13A7D">
              <w:rPr>
                <w:rFonts w:ascii="Verdana" w:hAnsi="Verdana"/>
                <w:b/>
                <w:sz w:val="18"/>
                <w:szCs w:val="18"/>
              </w:rPr>
              <w:t>Engage</w:t>
            </w:r>
          </w:p>
          <w:p w:rsidR="00A13A7D" w:rsidRPr="00A13A7D" w:rsidRDefault="00A13A7D" w:rsidP="002308EA">
            <w:pPr>
              <w:rPr>
                <w:rFonts w:ascii="Verdana" w:hAnsi="Verdana"/>
                <w:sz w:val="18"/>
                <w:szCs w:val="18"/>
              </w:rPr>
            </w:pPr>
            <w:r w:rsidRPr="00A13A7D">
              <w:rPr>
                <w:rFonts w:ascii="Verdana" w:hAnsi="Verdana"/>
                <w:sz w:val="18"/>
                <w:szCs w:val="18"/>
              </w:rPr>
              <w:t xml:space="preserve">Read aloud “Dreams” by Langston Hughes.  (Attachment 3). Discuss: What message would you give other teens based on the readings? </w:t>
            </w:r>
          </w:p>
        </w:tc>
        <w:tc>
          <w:tcPr>
            <w:tcW w:w="1250" w:type="pct"/>
          </w:tcPr>
          <w:p w:rsidR="00A13A7D" w:rsidRPr="00A13A7D" w:rsidRDefault="00A13A7D" w:rsidP="00A13A7D">
            <w:pPr>
              <w:numPr>
                <w:ilvl w:val="0"/>
                <w:numId w:val="23"/>
              </w:numPr>
              <w:tabs>
                <w:tab w:val="clear" w:pos="702"/>
                <w:tab w:val="num" w:pos="248"/>
              </w:tabs>
              <w:ind w:left="248" w:hanging="180"/>
              <w:rPr>
                <w:rFonts w:ascii="Verdana" w:hAnsi="Verdana"/>
                <w:b/>
                <w:sz w:val="18"/>
                <w:szCs w:val="18"/>
              </w:rPr>
            </w:pPr>
            <w:r w:rsidRPr="00A13A7D">
              <w:rPr>
                <w:rFonts w:ascii="Verdana" w:hAnsi="Verdana"/>
                <w:b/>
                <w:sz w:val="18"/>
                <w:szCs w:val="18"/>
              </w:rPr>
              <w:t>Read aloud</w:t>
            </w:r>
          </w:p>
        </w:tc>
      </w:tr>
      <w:tr w:rsidR="00983F2B" w:rsidRPr="00A13A7D" w:rsidTr="00A13A7D">
        <w:trPr>
          <w:jc w:val="center"/>
        </w:trPr>
        <w:tc>
          <w:tcPr>
            <w:tcW w:w="1250" w:type="pct"/>
          </w:tcPr>
          <w:p w:rsidR="00A13A7D" w:rsidRPr="00A13A7D" w:rsidRDefault="00A13A7D" w:rsidP="002308EA">
            <w:pPr>
              <w:rPr>
                <w:rFonts w:ascii="Verdana" w:hAnsi="Verdana"/>
                <w:sz w:val="18"/>
                <w:szCs w:val="18"/>
              </w:rPr>
            </w:pPr>
            <w:r w:rsidRPr="00A13A7D">
              <w:rPr>
                <w:rFonts w:ascii="Verdana" w:hAnsi="Verdana"/>
                <w:sz w:val="18"/>
                <w:szCs w:val="18"/>
              </w:rPr>
              <w:t>45 minutes</w:t>
            </w:r>
          </w:p>
        </w:tc>
        <w:tc>
          <w:tcPr>
            <w:tcW w:w="2500" w:type="pct"/>
          </w:tcPr>
          <w:p w:rsidR="00A13A7D" w:rsidRPr="00A13A7D" w:rsidRDefault="00A13A7D" w:rsidP="002308EA">
            <w:pPr>
              <w:rPr>
                <w:rFonts w:ascii="Verdana" w:hAnsi="Verdana"/>
                <w:b/>
                <w:sz w:val="18"/>
                <w:szCs w:val="18"/>
              </w:rPr>
            </w:pPr>
            <w:r w:rsidRPr="00A13A7D">
              <w:rPr>
                <w:rFonts w:ascii="Verdana" w:hAnsi="Verdana"/>
                <w:b/>
                <w:sz w:val="18"/>
                <w:szCs w:val="18"/>
              </w:rPr>
              <w:t>Practice in Teams/Groups/Buddy-pairs</w:t>
            </w:r>
          </w:p>
          <w:p w:rsidR="00A13A7D" w:rsidRPr="00A13A7D" w:rsidRDefault="00A13A7D" w:rsidP="002308EA">
            <w:pPr>
              <w:rPr>
                <w:rFonts w:ascii="Verdana" w:hAnsi="Verdana"/>
                <w:sz w:val="18"/>
                <w:szCs w:val="18"/>
              </w:rPr>
            </w:pPr>
            <w:r w:rsidRPr="00A13A7D">
              <w:rPr>
                <w:rFonts w:ascii="Verdana" w:hAnsi="Verdana"/>
                <w:sz w:val="18"/>
                <w:szCs w:val="18"/>
              </w:rPr>
              <w:t>Writing workshop—peer review and revision of the persuasive writing.</w:t>
            </w:r>
          </w:p>
        </w:tc>
        <w:tc>
          <w:tcPr>
            <w:tcW w:w="1250" w:type="pct"/>
          </w:tcPr>
          <w:p w:rsidR="00A13A7D" w:rsidRPr="00A13A7D" w:rsidRDefault="00A13A7D" w:rsidP="00A13A7D">
            <w:pPr>
              <w:numPr>
                <w:ilvl w:val="0"/>
                <w:numId w:val="23"/>
              </w:numPr>
              <w:tabs>
                <w:tab w:val="clear" w:pos="702"/>
                <w:tab w:val="num" w:pos="248"/>
              </w:tabs>
              <w:ind w:left="248" w:hanging="180"/>
              <w:rPr>
                <w:rFonts w:ascii="Verdana" w:hAnsi="Verdana"/>
                <w:b/>
                <w:sz w:val="18"/>
                <w:szCs w:val="18"/>
              </w:rPr>
            </w:pPr>
            <w:r w:rsidRPr="00A13A7D">
              <w:rPr>
                <w:rFonts w:ascii="Verdana" w:hAnsi="Verdana"/>
                <w:b/>
                <w:sz w:val="18"/>
                <w:szCs w:val="18"/>
              </w:rPr>
              <w:t>Peer review</w:t>
            </w:r>
          </w:p>
        </w:tc>
      </w:tr>
      <w:tr w:rsidR="00983F2B" w:rsidRPr="00A13A7D" w:rsidTr="00A13A7D">
        <w:trPr>
          <w:jc w:val="center"/>
        </w:trPr>
        <w:tc>
          <w:tcPr>
            <w:tcW w:w="1250" w:type="pct"/>
          </w:tcPr>
          <w:p w:rsidR="00A13A7D" w:rsidRPr="00A13A7D" w:rsidRDefault="00A13A7D" w:rsidP="002308EA">
            <w:pPr>
              <w:rPr>
                <w:rFonts w:ascii="Verdana" w:hAnsi="Verdana"/>
                <w:sz w:val="18"/>
                <w:szCs w:val="18"/>
              </w:rPr>
            </w:pPr>
            <w:r w:rsidRPr="00A13A7D">
              <w:rPr>
                <w:rFonts w:ascii="Verdana" w:hAnsi="Verdana"/>
                <w:sz w:val="18"/>
                <w:szCs w:val="18"/>
              </w:rPr>
              <w:t>10 minutes</w:t>
            </w:r>
          </w:p>
        </w:tc>
        <w:tc>
          <w:tcPr>
            <w:tcW w:w="2500" w:type="pct"/>
          </w:tcPr>
          <w:p w:rsidR="00A13A7D" w:rsidRPr="00A13A7D" w:rsidRDefault="00A13A7D" w:rsidP="002308EA">
            <w:pPr>
              <w:rPr>
                <w:rFonts w:ascii="Verdana" w:hAnsi="Verdana"/>
                <w:b/>
                <w:sz w:val="18"/>
                <w:szCs w:val="18"/>
              </w:rPr>
            </w:pPr>
            <w:r w:rsidRPr="00A13A7D">
              <w:rPr>
                <w:rFonts w:ascii="Verdana" w:hAnsi="Verdana"/>
                <w:b/>
                <w:sz w:val="18"/>
                <w:szCs w:val="18"/>
              </w:rPr>
              <w:t>Evaluate Understanding (Daily/Weekly/</w:t>
            </w:r>
            <w:r w:rsidRPr="00A13A7D">
              <w:rPr>
                <w:rFonts w:ascii="Verdana" w:hAnsi="Verdana"/>
                <w:b/>
                <w:sz w:val="18"/>
                <w:szCs w:val="18"/>
              </w:rPr>
              <w:br/>
              <w:t>Post-Assessment)</w:t>
            </w:r>
          </w:p>
          <w:p w:rsidR="00A13A7D" w:rsidRPr="00A13A7D" w:rsidRDefault="00A13A7D" w:rsidP="002308EA">
            <w:pPr>
              <w:rPr>
                <w:rFonts w:ascii="Verdana" w:hAnsi="Verdana"/>
                <w:sz w:val="18"/>
                <w:szCs w:val="18"/>
              </w:rPr>
            </w:pPr>
            <w:r w:rsidRPr="00A13A7D">
              <w:rPr>
                <w:rFonts w:ascii="Verdana" w:hAnsi="Verdana"/>
                <w:sz w:val="18"/>
                <w:szCs w:val="18"/>
              </w:rPr>
              <w:t>Answer questions from students in preparation for test tomorrow.</w:t>
            </w:r>
          </w:p>
        </w:tc>
        <w:tc>
          <w:tcPr>
            <w:tcW w:w="1250" w:type="pct"/>
          </w:tcPr>
          <w:p w:rsidR="00A13A7D" w:rsidRPr="00A13A7D" w:rsidRDefault="00A13A7D" w:rsidP="00A13A7D">
            <w:pPr>
              <w:numPr>
                <w:ilvl w:val="0"/>
                <w:numId w:val="23"/>
              </w:numPr>
              <w:tabs>
                <w:tab w:val="clear" w:pos="702"/>
                <w:tab w:val="num" w:pos="248"/>
              </w:tabs>
              <w:ind w:left="248" w:hanging="180"/>
              <w:rPr>
                <w:rFonts w:ascii="Verdana" w:hAnsi="Verdana"/>
                <w:b/>
                <w:sz w:val="18"/>
                <w:szCs w:val="18"/>
              </w:rPr>
            </w:pPr>
            <w:r w:rsidRPr="00A13A7D">
              <w:rPr>
                <w:rFonts w:ascii="Verdana" w:hAnsi="Verdana"/>
                <w:b/>
                <w:sz w:val="18"/>
                <w:szCs w:val="18"/>
              </w:rPr>
              <w:t>Discussion</w:t>
            </w:r>
          </w:p>
        </w:tc>
      </w:tr>
      <w:tr w:rsidR="00983F2B" w:rsidRPr="00A13A7D" w:rsidTr="00A13A7D">
        <w:trPr>
          <w:jc w:val="center"/>
        </w:trPr>
        <w:tc>
          <w:tcPr>
            <w:tcW w:w="1250" w:type="pct"/>
          </w:tcPr>
          <w:p w:rsidR="00A13A7D" w:rsidRPr="00A13A7D" w:rsidRDefault="00A13A7D" w:rsidP="002308EA">
            <w:pPr>
              <w:rPr>
                <w:rFonts w:ascii="Verdana" w:hAnsi="Verdana"/>
                <w:sz w:val="18"/>
                <w:szCs w:val="18"/>
                <w:u w:val="single"/>
              </w:rPr>
            </w:pPr>
            <w:r w:rsidRPr="00A13A7D">
              <w:rPr>
                <w:rFonts w:ascii="Verdana" w:hAnsi="Verdana"/>
                <w:sz w:val="18"/>
                <w:szCs w:val="18"/>
              </w:rPr>
              <w:t>5 minutes</w:t>
            </w:r>
          </w:p>
        </w:tc>
        <w:tc>
          <w:tcPr>
            <w:tcW w:w="2500" w:type="pct"/>
          </w:tcPr>
          <w:p w:rsidR="00A13A7D" w:rsidRPr="00A13A7D" w:rsidRDefault="00A13A7D" w:rsidP="002308EA">
            <w:pPr>
              <w:rPr>
                <w:rFonts w:ascii="Verdana" w:hAnsi="Verdana"/>
                <w:b/>
                <w:sz w:val="18"/>
                <w:szCs w:val="18"/>
              </w:rPr>
            </w:pPr>
            <w:r w:rsidRPr="00A13A7D">
              <w:rPr>
                <w:rFonts w:ascii="Verdana" w:hAnsi="Verdana"/>
                <w:b/>
                <w:sz w:val="18"/>
                <w:szCs w:val="18"/>
              </w:rPr>
              <w:t>Closing Activities</w:t>
            </w:r>
          </w:p>
          <w:p w:rsidR="00A13A7D" w:rsidRPr="00A13A7D" w:rsidRDefault="00A13A7D" w:rsidP="002308EA">
            <w:pPr>
              <w:rPr>
                <w:rFonts w:ascii="Verdana" w:hAnsi="Verdana"/>
                <w:sz w:val="18"/>
                <w:szCs w:val="18"/>
              </w:rPr>
            </w:pPr>
            <w:r w:rsidRPr="00A13A7D">
              <w:rPr>
                <w:rFonts w:ascii="Verdana" w:hAnsi="Verdana"/>
                <w:sz w:val="18"/>
                <w:szCs w:val="18"/>
              </w:rPr>
              <w:t>Remind students that tomorrow is the unit test and that final writings are due.</w:t>
            </w:r>
          </w:p>
          <w:p w:rsidR="00A13A7D" w:rsidRPr="00A13A7D" w:rsidRDefault="00A13A7D" w:rsidP="00A13A7D">
            <w:pPr>
              <w:spacing w:before="120"/>
              <w:rPr>
                <w:rFonts w:ascii="Verdana" w:hAnsi="Verdana"/>
                <w:sz w:val="18"/>
                <w:szCs w:val="18"/>
              </w:rPr>
            </w:pPr>
            <w:r w:rsidRPr="00A13A7D">
              <w:rPr>
                <w:rFonts w:ascii="Verdana" w:hAnsi="Verdana"/>
                <w:i/>
                <w:sz w:val="18"/>
                <w:szCs w:val="18"/>
              </w:rPr>
              <w:t>Exit Slip:</w:t>
            </w:r>
          </w:p>
          <w:p w:rsidR="00A13A7D" w:rsidRPr="00A13A7D" w:rsidRDefault="00A13A7D" w:rsidP="002308EA">
            <w:pPr>
              <w:rPr>
                <w:rFonts w:ascii="Verdana" w:hAnsi="Verdana"/>
                <w:sz w:val="18"/>
                <w:szCs w:val="18"/>
              </w:rPr>
            </w:pPr>
            <w:r w:rsidRPr="00A13A7D">
              <w:rPr>
                <w:rFonts w:ascii="Verdana" w:hAnsi="Verdana"/>
                <w:sz w:val="18"/>
                <w:szCs w:val="18"/>
              </w:rPr>
              <w:t xml:space="preserve">Would you recommend the book you read to a friend? Why or why not? </w:t>
            </w:r>
          </w:p>
        </w:tc>
        <w:tc>
          <w:tcPr>
            <w:tcW w:w="1250" w:type="pct"/>
          </w:tcPr>
          <w:p w:rsidR="00A13A7D" w:rsidRPr="00A13A7D" w:rsidRDefault="00A13A7D" w:rsidP="00A13A7D">
            <w:pPr>
              <w:numPr>
                <w:ilvl w:val="0"/>
                <w:numId w:val="23"/>
              </w:numPr>
              <w:tabs>
                <w:tab w:val="clear" w:pos="702"/>
                <w:tab w:val="num" w:pos="248"/>
              </w:tabs>
              <w:ind w:left="248" w:hanging="180"/>
              <w:rPr>
                <w:rFonts w:ascii="Verdana" w:hAnsi="Verdana"/>
                <w:b/>
                <w:sz w:val="18"/>
                <w:szCs w:val="18"/>
              </w:rPr>
            </w:pPr>
            <w:r w:rsidRPr="00A13A7D">
              <w:rPr>
                <w:rFonts w:ascii="Verdana" w:hAnsi="Verdana"/>
                <w:b/>
                <w:sz w:val="18"/>
                <w:szCs w:val="18"/>
              </w:rPr>
              <w:t>Homework – assign and explain</w:t>
            </w:r>
          </w:p>
          <w:p w:rsidR="00A13A7D" w:rsidRPr="00A13A7D" w:rsidRDefault="00A13A7D" w:rsidP="00A13A7D">
            <w:pPr>
              <w:numPr>
                <w:ilvl w:val="0"/>
                <w:numId w:val="23"/>
              </w:numPr>
              <w:tabs>
                <w:tab w:val="clear" w:pos="702"/>
                <w:tab w:val="num" w:pos="248"/>
              </w:tabs>
              <w:ind w:left="248" w:hanging="180"/>
              <w:rPr>
                <w:rFonts w:ascii="Verdana" w:hAnsi="Verdana"/>
                <w:b/>
                <w:sz w:val="18"/>
                <w:szCs w:val="18"/>
              </w:rPr>
            </w:pPr>
            <w:r w:rsidRPr="00A13A7D">
              <w:rPr>
                <w:rFonts w:ascii="Verdana" w:hAnsi="Verdana"/>
                <w:b/>
                <w:sz w:val="18"/>
                <w:szCs w:val="18"/>
              </w:rPr>
              <w:t>Exit slip</w:t>
            </w:r>
          </w:p>
        </w:tc>
      </w:tr>
    </w:tbl>
    <w:p w:rsidR="00A13A7D" w:rsidRDefault="00A13A7D" w:rsidP="00A13A7D">
      <w:pPr>
        <w:rPr>
          <w:rFonts w:ascii="Verdana" w:hAnsi="Verdana"/>
          <w:sz w:val="18"/>
          <w:szCs w:val="18"/>
          <w:u w:val="single"/>
        </w:rPr>
        <w:sectPr w:rsidR="00A13A7D" w:rsidSect="002308EA">
          <w:footerReference w:type="default" r:id="rId23"/>
          <w:pgSz w:w="12240" w:h="15840"/>
          <w:pgMar w:top="1080" w:right="1080" w:bottom="1080" w:left="1080" w:header="720" w:footer="720" w:gutter="0"/>
          <w:cols w:space="720"/>
          <w:docGrid w:linePitch="360"/>
        </w:sect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58" w:type="dxa"/>
          <w:bottom w:w="58" w:type="dxa"/>
          <w:right w:w="58" w:type="dxa"/>
        </w:tblCellMar>
        <w:tblLook w:val="01E0"/>
      </w:tblPr>
      <w:tblGrid>
        <w:gridCol w:w="2549"/>
        <w:gridCol w:w="5098"/>
        <w:gridCol w:w="2549"/>
      </w:tblGrid>
      <w:tr w:rsidR="00983F2B" w:rsidRPr="00A13A7D" w:rsidTr="00A13A7D">
        <w:trPr>
          <w:jc w:val="center"/>
        </w:trPr>
        <w:tc>
          <w:tcPr>
            <w:tcW w:w="1250" w:type="pct"/>
          </w:tcPr>
          <w:p w:rsidR="00A13A7D" w:rsidRPr="00A13A7D" w:rsidRDefault="00A13A7D" w:rsidP="002308EA">
            <w:pPr>
              <w:rPr>
                <w:rFonts w:ascii="Verdana" w:hAnsi="Verdana"/>
                <w:sz w:val="18"/>
                <w:szCs w:val="18"/>
                <w:u w:val="single"/>
              </w:rPr>
            </w:pPr>
          </w:p>
        </w:tc>
        <w:tc>
          <w:tcPr>
            <w:tcW w:w="2500" w:type="pct"/>
          </w:tcPr>
          <w:p w:rsidR="00A13A7D" w:rsidRPr="00A13A7D" w:rsidRDefault="00A13A7D" w:rsidP="00A13A7D">
            <w:pPr>
              <w:spacing w:after="60"/>
              <w:rPr>
                <w:rFonts w:ascii="Verdana" w:hAnsi="Verdana"/>
                <w:b/>
                <w:sz w:val="18"/>
                <w:szCs w:val="18"/>
              </w:rPr>
            </w:pPr>
            <w:r w:rsidRPr="00A13A7D">
              <w:rPr>
                <w:rFonts w:ascii="Verdana" w:hAnsi="Verdana"/>
                <w:b/>
                <w:sz w:val="18"/>
                <w:szCs w:val="18"/>
              </w:rPr>
              <w:t>Enrichment/Extension/Re-teaching</w:t>
            </w:r>
          </w:p>
          <w:p w:rsidR="00A13A7D" w:rsidRPr="00A13A7D" w:rsidRDefault="00A13A7D" w:rsidP="00A13A7D">
            <w:pPr>
              <w:numPr>
                <w:ilvl w:val="0"/>
                <w:numId w:val="23"/>
              </w:numPr>
              <w:tabs>
                <w:tab w:val="clear" w:pos="702"/>
                <w:tab w:val="num" w:pos="248"/>
              </w:tabs>
              <w:ind w:left="259" w:hanging="187"/>
              <w:rPr>
                <w:rFonts w:ascii="Verdana" w:hAnsi="Verdana"/>
                <w:sz w:val="18"/>
                <w:szCs w:val="18"/>
              </w:rPr>
            </w:pPr>
            <w:r w:rsidRPr="00A13A7D">
              <w:rPr>
                <w:rFonts w:ascii="Verdana" w:hAnsi="Verdana"/>
                <w:sz w:val="18"/>
                <w:szCs w:val="18"/>
              </w:rPr>
              <w:t>Provide more extensive review of materials.</w:t>
            </w:r>
          </w:p>
          <w:p w:rsidR="00A13A7D" w:rsidRPr="00A13A7D" w:rsidRDefault="00A13A7D" w:rsidP="00A13A7D">
            <w:pPr>
              <w:numPr>
                <w:ilvl w:val="0"/>
                <w:numId w:val="23"/>
              </w:numPr>
              <w:tabs>
                <w:tab w:val="clear" w:pos="702"/>
                <w:tab w:val="num" w:pos="248"/>
              </w:tabs>
              <w:ind w:left="248" w:hanging="180"/>
              <w:rPr>
                <w:rFonts w:ascii="Verdana" w:hAnsi="Verdana"/>
                <w:b/>
                <w:sz w:val="18"/>
                <w:szCs w:val="18"/>
              </w:rPr>
            </w:pPr>
            <w:r w:rsidRPr="00A13A7D">
              <w:rPr>
                <w:rFonts w:ascii="Verdana" w:hAnsi="Verdana"/>
                <w:sz w:val="18"/>
                <w:szCs w:val="18"/>
              </w:rPr>
              <w:t>Provide revision/editing guides.</w:t>
            </w:r>
          </w:p>
        </w:tc>
        <w:tc>
          <w:tcPr>
            <w:tcW w:w="1250" w:type="pct"/>
          </w:tcPr>
          <w:p w:rsidR="00A13A7D" w:rsidRPr="00A13A7D" w:rsidRDefault="00A13A7D" w:rsidP="00A13A7D">
            <w:pPr>
              <w:numPr>
                <w:ilvl w:val="0"/>
                <w:numId w:val="23"/>
              </w:numPr>
              <w:tabs>
                <w:tab w:val="clear" w:pos="702"/>
                <w:tab w:val="num" w:pos="248"/>
              </w:tabs>
              <w:ind w:left="248" w:hanging="180"/>
              <w:rPr>
                <w:rFonts w:ascii="Verdana" w:hAnsi="Verdana"/>
                <w:b/>
                <w:sz w:val="18"/>
                <w:szCs w:val="18"/>
              </w:rPr>
            </w:pPr>
            <w:r w:rsidRPr="00A13A7D">
              <w:rPr>
                <w:rFonts w:ascii="Verdana" w:hAnsi="Verdana"/>
                <w:b/>
                <w:sz w:val="18"/>
                <w:szCs w:val="18"/>
              </w:rPr>
              <w:t>Review</w:t>
            </w:r>
          </w:p>
        </w:tc>
      </w:tr>
      <w:tr w:rsidR="00A13A7D" w:rsidRPr="00A13A7D" w:rsidTr="00A13A7D">
        <w:trPr>
          <w:trHeight w:val="2160"/>
          <w:jc w:val="center"/>
        </w:trPr>
        <w:tc>
          <w:tcPr>
            <w:tcW w:w="5000" w:type="pct"/>
            <w:gridSpan w:val="3"/>
          </w:tcPr>
          <w:p w:rsidR="00A13A7D" w:rsidRPr="00A13A7D" w:rsidRDefault="00A13A7D" w:rsidP="002308EA">
            <w:pPr>
              <w:rPr>
                <w:rFonts w:ascii="Verdana" w:hAnsi="Verdana"/>
                <w:b/>
                <w:sz w:val="18"/>
                <w:szCs w:val="18"/>
              </w:rPr>
            </w:pPr>
            <w:r w:rsidRPr="00A13A7D">
              <w:rPr>
                <w:rFonts w:ascii="Verdana" w:hAnsi="Verdana"/>
                <w:b/>
                <w:sz w:val="18"/>
                <w:szCs w:val="18"/>
              </w:rPr>
              <w:t>Notes</w:t>
            </w:r>
          </w:p>
          <w:p w:rsidR="00A13A7D" w:rsidRPr="00A13A7D" w:rsidRDefault="00A13A7D" w:rsidP="00A13A7D">
            <w:pPr>
              <w:spacing w:before="80"/>
              <w:rPr>
                <w:rFonts w:ascii="Verdana" w:hAnsi="Verdana"/>
                <w:sz w:val="18"/>
                <w:szCs w:val="18"/>
              </w:rPr>
            </w:pPr>
            <w:r w:rsidRPr="00A13A7D">
              <w:rPr>
                <w:rFonts w:ascii="Verdana" w:hAnsi="Verdana"/>
                <w:sz w:val="18"/>
                <w:szCs w:val="18"/>
              </w:rPr>
              <w:t>Novel reading should be completed today because the unit test is tomorrow.</w:t>
            </w:r>
          </w:p>
        </w:tc>
      </w:tr>
    </w:tbl>
    <w:p w:rsidR="00A13A7D" w:rsidRPr="00BF2243" w:rsidRDefault="00A13A7D" w:rsidP="00A13A7D">
      <w:pPr>
        <w:rPr>
          <w:rFonts w:ascii="Verdana" w:hAnsi="Verdana"/>
        </w:rPr>
      </w:pPr>
    </w:p>
    <w:p w:rsidR="00A13A7D" w:rsidRDefault="00A13A7D" w:rsidP="00A13A7D">
      <w:pPr>
        <w:jc w:val="center"/>
        <w:rPr>
          <w:rFonts w:ascii="Verdana" w:hAnsi="Verdana"/>
          <w:b/>
          <w:sz w:val="36"/>
          <w:szCs w:val="36"/>
        </w:rPr>
        <w:sectPr w:rsidR="00A13A7D" w:rsidSect="002308EA">
          <w:pgSz w:w="12240" w:h="15840"/>
          <w:pgMar w:top="1080" w:right="1080" w:bottom="1080" w:left="1080" w:header="720" w:footer="720" w:gutter="0"/>
          <w:cols w:space="720"/>
          <w:docGrid w:linePitch="360"/>
        </w:sectPr>
      </w:pPr>
    </w:p>
    <w:p w:rsidR="00A13A7D" w:rsidRDefault="00A13A7D" w:rsidP="00A13A7D">
      <w:pPr>
        <w:jc w:val="center"/>
        <w:rPr>
          <w:rFonts w:ascii="Verdana" w:hAnsi="Verdana"/>
          <w:b/>
          <w:sz w:val="36"/>
          <w:szCs w:val="36"/>
        </w:rPr>
        <w:sectPr w:rsidR="00A13A7D" w:rsidSect="002308EA">
          <w:type w:val="continuous"/>
          <w:pgSz w:w="12240" w:h="15840"/>
          <w:pgMar w:top="1080" w:right="1080" w:bottom="1080" w:left="1080" w:header="720" w:footer="720" w:gutter="0"/>
          <w:cols w:space="720"/>
          <w:docGrid w:linePitch="360"/>
        </w:sectPr>
      </w:pPr>
    </w:p>
    <w:p w:rsidR="00A13A7D" w:rsidRDefault="00A13A7D" w:rsidP="00A13A7D">
      <w:pPr>
        <w:rPr>
          <w:rFonts w:ascii="Verdana" w:hAnsi="Verdana"/>
          <w:b/>
          <w:sz w:val="18"/>
          <w:szCs w:val="18"/>
        </w:rPr>
      </w:pPr>
      <w:r w:rsidRPr="00866762">
        <w:rPr>
          <w:rFonts w:ascii="Verdana" w:hAnsi="Verdana" w:cs="Arial"/>
          <w:b/>
          <w:sz w:val="18"/>
          <w:szCs w:val="18"/>
        </w:rPr>
        <w:lastRenderedPageBreak/>
        <w:t>Unit Title</w:t>
      </w:r>
      <w:r>
        <w:rPr>
          <w:rFonts w:ascii="Verdana" w:hAnsi="Verdana" w:cs="Arial"/>
          <w:b/>
          <w:sz w:val="18"/>
          <w:szCs w:val="18"/>
        </w:rPr>
        <w:t xml:space="preserve">: </w:t>
      </w:r>
      <w:r>
        <w:rPr>
          <w:rFonts w:ascii="Verdana" w:hAnsi="Verdana" w:cs="Arial"/>
          <w:sz w:val="18"/>
          <w:szCs w:val="18"/>
        </w:rPr>
        <w:t xml:space="preserve">Dreams Deferred: </w:t>
      </w:r>
      <w:r w:rsidRPr="00BF2243">
        <w:rPr>
          <w:rFonts w:ascii="Verdana" w:hAnsi="Verdana"/>
          <w:sz w:val="18"/>
          <w:szCs w:val="18"/>
        </w:rPr>
        <w:t>What Derails the Dreams of Youth?</w:t>
      </w:r>
    </w:p>
    <w:p w:rsidR="00A13A7D" w:rsidRPr="00044FC9" w:rsidRDefault="00A13A7D" w:rsidP="00A13A7D">
      <w:pPr>
        <w:rPr>
          <w:rFonts w:ascii="Verdana" w:hAnsi="Verdana"/>
          <w:b/>
          <w:sz w:val="18"/>
          <w:szCs w:val="18"/>
        </w:rPr>
      </w:pPr>
    </w:p>
    <w:p w:rsidR="00A13A7D" w:rsidRPr="00FA74FE" w:rsidRDefault="00A13A7D" w:rsidP="00A13A7D">
      <w:pPr>
        <w:rPr>
          <w:rFonts w:ascii="Verdana" w:hAnsi="Verdana"/>
          <w:sz w:val="18"/>
          <w:szCs w:val="18"/>
        </w:rPr>
      </w:pPr>
      <w:r w:rsidRPr="00FA74FE">
        <w:rPr>
          <w:rFonts w:ascii="Verdana" w:hAnsi="Verdana"/>
          <w:sz w:val="18"/>
          <w:szCs w:val="18"/>
        </w:rPr>
        <w:t xml:space="preserve">Day </w:t>
      </w:r>
      <w:r>
        <w:rPr>
          <w:rFonts w:ascii="Verdana" w:hAnsi="Verdana"/>
          <w:sz w:val="18"/>
          <w:szCs w:val="18"/>
        </w:rPr>
        <w:t>6</w:t>
      </w:r>
      <w:r w:rsidRPr="00FA74FE">
        <w:rPr>
          <w:rFonts w:ascii="Verdana" w:hAnsi="Verdana"/>
          <w:sz w:val="18"/>
          <w:szCs w:val="18"/>
        </w:rPr>
        <w:t xml:space="preserve"> of 6</w:t>
      </w:r>
    </w:p>
    <w:p w:rsidR="00A13A7D" w:rsidRDefault="00A13A7D" w:rsidP="00A13A7D">
      <w:pPr>
        <w:rPr>
          <w:rFonts w:ascii="Verdana" w:hAnsi="Verdana"/>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58" w:type="dxa"/>
          <w:bottom w:w="58" w:type="dxa"/>
          <w:right w:w="58" w:type="dxa"/>
        </w:tblCellMar>
        <w:tblLook w:val="01E0"/>
      </w:tblPr>
      <w:tblGrid>
        <w:gridCol w:w="10196"/>
      </w:tblGrid>
      <w:tr w:rsidR="00A13A7D" w:rsidRPr="00A13A7D" w:rsidTr="00A13A7D">
        <w:trPr>
          <w:jc w:val="center"/>
        </w:trPr>
        <w:tc>
          <w:tcPr>
            <w:tcW w:w="10196" w:type="dxa"/>
            <w:tcBorders>
              <w:top w:val="nil"/>
              <w:left w:val="nil"/>
              <w:bottom w:val="nil"/>
              <w:right w:val="nil"/>
            </w:tcBorders>
            <w:shd w:val="clear" w:color="auto" w:fill="000000"/>
            <w:vAlign w:val="center"/>
          </w:tcPr>
          <w:p w:rsidR="00A13A7D" w:rsidRPr="00A13A7D" w:rsidRDefault="00A13A7D" w:rsidP="00A13A7D">
            <w:pPr>
              <w:spacing w:after="80"/>
              <w:rPr>
                <w:rFonts w:ascii="Verdana" w:hAnsi="Verdana"/>
                <w:b/>
                <w:sz w:val="18"/>
                <w:szCs w:val="18"/>
              </w:rPr>
            </w:pPr>
            <w:r w:rsidRPr="00A13A7D">
              <w:rPr>
                <w:rFonts w:ascii="Verdana" w:hAnsi="Verdana"/>
                <w:b/>
                <w:color w:val="FFFFFF"/>
                <w:sz w:val="18"/>
                <w:szCs w:val="18"/>
              </w:rPr>
              <w:t>SREB’s Readiness Indicator(s) for Daily Activities</w:t>
            </w:r>
          </w:p>
        </w:tc>
      </w:tr>
      <w:tr w:rsidR="00A13A7D" w:rsidRPr="00A13A7D" w:rsidTr="00A13A7D">
        <w:trPr>
          <w:trHeight w:val="20"/>
          <w:jc w:val="center"/>
        </w:trPr>
        <w:tc>
          <w:tcPr>
            <w:tcW w:w="10196" w:type="dxa"/>
            <w:tcBorders>
              <w:top w:val="nil"/>
              <w:left w:val="nil"/>
              <w:bottom w:val="nil"/>
              <w:right w:val="nil"/>
            </w:tcBorders>
          </w:tcPr>
          <w:p w:rsidR="00A13A7D" w:rsidRPr="00A13A7D" w:rsidRDefault="00A13A7D" w:rsidP="00A13A7D">
            <w:pPr>
              <w:tabs>
                <w:tab w:val="right" w:pos="288"/>
                <w:tab w:val="left" w:pos="423"/>
              </w:tabs>
              <w:spacing w:before="80"/>
              <w:ind w:left="423" w:hanging="423"/>
              <w:rPr>
                <w:rFonts w:ascii="Verdana" w:hAnsi="Verdana"/>
                <w:sz w:val="18"/>
                <w:szCs w:val="18"/>
              </w:rPr>
            </w:pPr>
            <w:r w:rsidRPr="00A13A7D">
              <w:rPr>
                <w:rFonts w:ascii="Verdana" w:hAnsi="Verdana"/>
                <w:sz w:val="18"/>
                <w:szCs w:val="18"/>
              </w:rPr>
              <w:tab/>
              <w:t>1.</w:t>
            </w:r>
            <w:r w:rsidRPr="00A13A7D">
              <w:rPr>
                <w:rFonts w:ascii="Verdana" w:hAnsi="Verdana"/>
                <w:sz w:val="18"/>
                <w:szCs w:val="18"/>
              </w:rPr>
              <w:tab/>
              <w:t>Develop vocabulary appropriate to reading, writing and speaking proficiency.</w:t>
            </w:r>
          </w:p>
          <w:p w:rsidR="00A13A7D" w:rsidRPr="00A13A7D" w:rsidRDefault="00A13A7D" w:rsidP="00A13A7D">
            <w:pPr>
              <w:tabs>
                <w:tab w:val="right" w:pos="288"/>
                <w:tab w:val="left" w:pos="423"/>
              </w:tabs>
              <w:spacing w:before="80"/>
              <w:ind w:left="423" w:hanging="423"/>
              <w:rPr>
                <w:rFonts w:ascii="Verdana" w:hAnsi="Verdana"/>
                <w:b/>
                <w:sz w:val="18"/>
                <w:szCs w:val="18"/>
              </w:rPr>
            </w:pPr>
            <w:r w:rsidRPr="00A13A7D">
              <w:rPr>
                <w:rFonts w:ascii="Verdana" w:hAnsi="Verdana"/>
                <w:sz w:val="18"/>
                <w:szCs w:val="18"/>
              </w:rPr>
              <w:tab/>
              <w:t>3.</w:t>
            </w:r>
            <w:r w:rsidRPr="00A13A7D">
              <w:rPr>
                <w:rFonts w:ascii="Verdana" w:hAnsi="Verdana"/>
                <w:sz w:val="18"/>
                <w:szCs w:val="18"/>
              </w:rPr>
              <w:tab/>
              <w:t>Compare and contrast information, ideas and structures to clarify meaning of various materials.</w:t>
            </w:r>
          </w:p>
          <w:p w:rsidR="00A13A7D" w:rsidRPr="00A13A7D" w:rsidRDefault="00A13A7D" w:rsidP="00A13A7D">
            <w:pPr>
              <w:tabs>
                <w:tab w:val="right" w:pos="288"/>
                <w:tab w:val="left" w:pos="423"/>
              </w:tabs>
              <w:spacing w:before="80"/>
              <w:ind w:left="418" w:hanging="418"/>
              <w:rPr>
                <w:rFonts w:ascii="Verdana" w:hAnsi="Verdana"/>
                <w:sz w:val="18"/>
                <w:szCs w:val="18"/>
              </w:rPr>
            </w:pPr>
            <w:r w:rsidRPr="00A13A7D">
              <w:rPr>
                <w:rFonts w:ascii="Verdana" w:hAnsi="Verdana"/>
                <w:sz w:val="18"/>
                <w:szCs w:val="18"/>
              </w:rPr>
              <w:tab/>
              <w:t>5.</w:t>
            </w:r>
            <w:r w:rsidRPr="00A13A7D">
              <w:rPr>
                <w:rFonts w:ascii="Verdana" w:hAnsi="Verdana"/>
                <w:sz w:val="18"/>
                <w:szCs w:val="18"/>
              </w:rPr>
              <w:tab/>
              <w:t>Connect what is read to personal experience and the world beyond the classroom.</w:t>
            </w:r>
          </w:p>
          <w:p w:rsidR="00A13A7D" w:rsidRPr="00A13A7D" w:rsidRDefault="00A13A7D" w:rsidP="00A13A7D">
            <w:pPr>
              <w:tabs>
                <w:tab w:val="right" w:pos="288"/>
                <w:tab w:val="left" w:pos="423"/>
              </w:tabs>
              <w:spacing w:before="80"/>
              <w:ind w:left="418" w:hanging="418"/>
              <w:rPr>
                <w:rFonts w:ascii="Verdana" w:hAnsi="Verdana"/>
                <w:sz w:val="18"/>
                <w:szCs w:val="18"/>
              </w:rPr>
            </w:pPr>
            <w:r w:rsidRPr="00A13A7D">
              <w:rPr>
                <w:rFonts w:ascii="Verdana" w:hAnsi="Verdana"/>
                <w:sz w:val="18"/>
                <w:szCs w:val="18"/>
              </w:rPr>
              <w:tab/>
              <w:t>6.</w:t>
            </w:r>
            <w:r w:rsidRPr="00A13A7D">
              <w:rPr>
                <w:rFonts w:ascii="Verdana" w:hAnsi="Verdana"/>
                <w:sz w:val="18"/>
                <w:szCs w:val="18"/>
              </w:rPr>
              <w:tab/>
              <w:t>Identify and interpret literary structures, elements, devices and themes.</w:t>
            </w:r>
          </w:p>
          <w:p w:rsidR="00A13A7D" w:rsidRPr="00A13A7D" w:rsidRDefault="00A13A7D" w:rsidP="00A13A7D">
            <w:pPr>
              <w:tabs>
                <w:tab w:val="right" w:pos="288"/>
                <w:tab w:val="left" w:pos="423"/>
              </w:tabs>
              <w:spacing w:before="80" w:after="120"/>
              <w:ind w:left="418" w:hanging="418"/>
              <w:rPr>
                <w:rFonts w:ascii="Verdana" w:hAnsi="Verdana"/>
                <w:sz w:val="18"/>
                <w:szCs w:val="18"/>
              </w:rPr>
            </w:pPr>
            <w:r w:rsidRPr="00A13A7D">
              <w:rPr>
                <w:rFonts w:ascii="Verdana" w:hAnsi="Verdana"/>
                <w:sz w:val="18"/>
                <w:szCs w:val="18"/>
              </w:rPr>
              <w:tab/>
              <w:t>8.</w:t>
            </w:r>
            <w:r w:rsidRPr="00A13A7D">
              <w:rPr>
                <w:rFonts w:ascii="Verdana" w:hAnsi="Verdana"/>
                <w:sz w:val="18"/>
                <w:szCs w:val="18"/>
              </w:rPr>
              <w:tab/>
              <w:t>Compose writing that conveys a clear main point with logical support.</w:t>
            </w:r>
          </w:p>
        </w:tc>
      </w:tr>
      <w:tr w:rsidR="00A13A7D" w:rsidRPr="00A13A7D" w:rsidTr="00A13A7D">
        <w:trPr>
          <w:trHeight w:val="20"/>
          <w:jc w:val="center"/>
        </w:trPr>
        <w:tc>
          <w:tcPr>
            <w:tcW w:w="10196" w:type="dxa"/>
            <w:tcBorders>
              <w:top w:val="nil"/>
              <w:left w:val="nil"/>
              <w:bottom w:val="nil"/>
              <w:right w:val="nil"/>
            </w:tcBorders>
            <w:shd w:val="clear" w:color="auto" w:fill="000000"/>
            <w:vAlign w:val="center"/>
          </w:tcPr>
          <w:p w:rsidR="00A13A7D" w:rsidRPr="00A13A7D" w:rsidRDefault="00A13A7D" w:rsidP="00A13A7D">
            <w:pPr>
              <w:tabs>
                <w:tab w:val="right" w:pos="288"/>
                <w:tab w:val="left" w:pos="423"/>
              </w:tabs>
              <w:spacing w:before="80"/>
              <w:ind w:left="423" w:hanging="423"/>
              <w:rPr>
                <w:rFonts w:ascii="Verdana" w:hAnsi="Verdana"/>
                <w:color w:val="FFFFFF"/>
                <w:sz w:val="18"/>
                <w:szCs w:val="18"/>
              </w:rPr>
            </w:pPr>
            <w:r w:rsidRPr="00A13A7D">
              <w:rPr>
                <w:rFonts w:ascii="Verdana" w:hAnsi="Verdana"/>
                <w:b/>
                <w:color w:val="FFFFFF"/>
                <w:sz w:val="18"/>
                <w:szCs w:val="18"/>
              </w:rPr>
              <w:t>State/District Standard(s) for Daily Activities</w:t>
            </w:r>
            <w:r w:rsidRPr="00A13A7D">
              <w:rPr>
                <w:rFonts w:ascii="Verdana" w:hAnsi="Verdana" w:cs="Arial"/>
                <w:b/>
                <w:color w:val="FFFFFF"/>
                <w:sz w:val="18"/>
                <w:szCs w:val="18"/>
              </w:rPr>
              <w:t xml:space="preserve">: </w:t>
            </w:r>
            <w:smartTag w:uri="urn:schemas-microsoft-com:office:smarttags" w:element="State">
              <w:smartTag w:uri="urn:schemas-microsoft-com:office:smarttags" w:element="place">
                <w:r w:rsidRPr="00A13A7D">
                  <w:rPr>
                    <w:rFonts w:ascii="Verdana" w:hAnsi="Verdana" w:cs="Arial"/>
                    <w:b/>
                    <w:color w:val="FFFFFF"/>
                    <w:sz w:val="18"/>
                    <w:szCs w:val="18"/>
                  </w:rPr>
                  <w:t>Oklahoma</w:t>
                </w:r>
              </w:smartTag>
            </w:smartTag>
          </w:p>
        </w:tc>
      </w:tr>
      <w:tr w:rsidR="00A13A7D" w:rsidRPr="00A13A7D" w:rsidTr="00A13A7D">
        <w:trPr>
          <w:trHeight w:val="20"/>
          <w:jc w:val="center"/>
        </w:trPr>
        <w:tc>
          <w:tcPr>
            <w:tcW w:w="10196" w:type="dxa"/>
            <w:tcBorders>
              <w:top w:val="nil"/>
              <w:left w:val="nil"/>
              <w:bottom w:val="nil"/>
              <w:right w:val="nil"/>
            </w:tcBorders>
          </w:tcPr>
          <w:p w:rsidR="00A13A7D" w:rsidRPr="00A13A7D" w:rsidRDefault="00A13A7D" w:rsidP="00A13A7D">
            <w:pPr>
              <w:tabs>
                <w:tab w:val="left" w:pos="0"/>
              </w:tabs>
              <w:spacing w:before="80" w:after="80"/>
              <w:rPr>
                <w:rFonts w:ascii="Verdana" w:hAnsi="Verdana"/>
                <w:b/>
                <w:sz w:val="18"/>
                <w:szCs w:val="18"/>
              </w:rPr>
            </w:pPr>
            <w:r w:rsidRPr="00A13A7D">
              <w:rPr>
                <w:rFonts w:ascii="Verdana" w:hAnsi="Verdana"/>
                <w:b/>
                <w:sz w:val="18"/>
                <w:szCs w:val="18"/>
                <w:u w:val="single"/>
              </w:rPr>
              <w:t>Language Arts</w:t>
            </w:r>
          </w:p>
          <w:p w:rsidR="00A13A7D" w:rsidRPr="00A13A7D" w:rsidRDefault="00A13A7D" w:rsidP="00A13A7D">
            <w:pPr>
              <w:tabs>
                <w:tab w:val="right" w:pos="520"/>
                <w:tab w:val="left" w:pos="650"/>
              </w:tabs>
              <w:ind w:left="650" w:hanging="650"/>
              <w:rPr>
                <w:rFonts w:ascii="Verdana" w:hAnsi="Verdana"/>
                <w:sz w:val="18"/>
                <w:szCs w:val="18"/>
              </w:rPr>
            </w:pPr>
            <w:r w:rsidRPr="00A13A7D">
              <w:rPr>
                <w:rFonts w:ascii="Verdana" w:hAnsi="Verdana"/>
                <w:sz w:val="18"/>
                <w:szCs w:val="18"/>
              </w:rPr>
              <w:tab/>
              <w:t>1.4</w:t>
            </w:r>
            <w:r w:rsidRPr="00A13A7D">
              <w:rPr>
                <w:rFonts w:ascii="Verdana" w:hAnsi="Verdana"/>
                <w:sz w:val="18"/>
                <w:szCs w:val="18"/>
              </w:rPr>
              <w:tab/>
              <w:t>Identify the relation of word meanings in analogies, homonyms, synonyms/antonyms, and connotations and denotations.</w:t>
            </w:r>
          </w:p>
          <w:p w:rsidR="00A13A7D" w:rsidRPr="00A13A7D" w:rsidRDefault="00A13A7D" w:rsidP="00A13A7D">
            <w:pPr>
              <w:tabs>
                <w:tab w:val="right" w:pos="520"/>
                <w:tab w:val="left" w:pos="650"/>
              </w:tabs>
              <w:ind w:left="650" w:hanging="650"/>
              <w:rPr>
                <w:rFonts w:ascii="Verdana" w:hAnsi="Verdana"/>
                <w:sz w:val="18"/>
                <w:szCs w:val="18"/>
              </w:rPr>
            </w:pPr>
            <w:r w:rsidRPr="00A13A7D">
              <w:rPr>
                <w:rFonts w:ascii="Verdana" w:hAnsi="Verdana"/>
                <w:sz w:val="18"/>
                <w:szCs w:val="18"/>
              </w:rPr>
              <w:tab/>
              <w:t>2.2a</w:t>
            </w:r>
            <w:r w:rsidRPr="00A13A7D">
              <w:rPr>
                <w:rFonts w:ascii="Verdana" w:hAnsi="Verdana"/>
                <w:sz w:val="18"/>
                <w:szCs w:val="18"/>
              </w:rPr>
              <w:tab/>
              <w:t>Analyze characteristics of text, including its structure, word choice and intended audience.</w:t>
            </w:r>
          </w:p>
          <w:p w:rsidR="00A13A7D" w:rsidRPr="00A13A7D" w:rsidRDefault="00A13A7D" w:rsidP="00A13A7D">
            <w:pPr>
              <w:tabs>
                <w:tab w:val="right" w:pos="520"/>
                <w:tab w:val="left" w:pos="650"/>
              </w:tabs>
              <w:ind w:left="650" w:hanging="650"/>
              <w:rPr>
                <w:rFonts w:ascii="Verdana" w:hAnsi="Verdana"/>
                <w:sz w:val="18"/>
                <w:szCs w:val="18"/>
              </w:rPr>
            </w:pPr>
            <w:r w:rsidRPr="00A13A7D">
              <w:rPr>
                <w:rFonts w:ascii="Verdana" w:hAnsi="Verdana"/>
                <w:sz w:val="18"/>
                <w:szCs w:val="18"/>
              </w:rPr>
              <w:tab/>
              <w:t>2.2b</w:t>
            </w:r>
            <w:r w:rsidRPr="00A13A7D">
              <w:rPr>
                <w:rFonts w:ascii="Verdana" w:hAnsi="Verdana"/>
                <w:sz w:val="18"/>
                <w:szCs w:val="18"/>
              </w:rPr>
              <w:tab/>
              <w:t>Draw inferences such as conclusions, generalizations and predictions and support them with text evidence and personal experience.</w:t>
            </w:r>
          </w:p>
          <w:p w:rsidR="00A13A7D" w:rsidRPr="00A13A7D" w:rsidRDefault="00A13A7D" w:rsidP="00A13A7D">
            <w:pPr>
              <w:tabs>
                <w:tab w:val="right" w:pos="520"/>
                <w:tab w:val="left" w:pos="650"/>
              </w:tabs>
              <w:ind w:left="650" w:hanging="650"/>
              <w:rPr>
                <w:rFonts w:ascii="Verdana" w:hAnsi="Verdana"/>
                <w:sz w:val="18"/>
                <w:szCs w:val="18"/>
              </w:rPr>
            </w:pPr>
          </w:p>
          <w:p w:rsidR="00A13A7D" w:rsidRPr="00A13A7D" w:rsidRDefault="00A13A7D" w:rsidP="00A13A7D">
            <w:pPr>
              <w:tabs>
                <w:tab w:val="left" w:pos="0"/>
              </w:tabs>
              <w:spacing w:after="80"/>
              <w:rPr>
                <w:rFonts w:ascii="Verdana" w:hAnsi="Verdana"/>
                <w:b/>
                <w:sz w:val="18"/>
                <w:szCs w:val="18"/>
                <w:u w:val="single"/>
              </w:rPr>
            </w:pPr>
            <w:r w:rsidRPr="00A13A7D">
              <w:rPr>
                <w:rFonts w:ascii="Verdana" w:hAnsi="Verdana"/>
                <w:b/>
                <w:sz w:val="18"/>
                <w:szCs w:val="18"/>
                <w:u w:val="single"/>
              </w:rPr>
              <w:t>Writing</w:t>
            </w:r>
          </w:p>
          <w:p w:rsidR="00A13A7D" w:rsidRPr="00A13A7D" w:rsidRDefault="00A13A7D" w:rsidP="00A13A7D">
            <w:pPr>
              <w:tabs>
                <w:tab w:val="right" w:pos="520"/>
                <w:tab w:val="left" w:pos="650"/>
              </w:tabs>
              <w:ind w:left="650" w:hanging="650"/>
              <w:rPr>
                <w:rFonts w:ascii="Verdana" w:hAnsi="Verdana"/>
                <w:sz w:val="18"/>
                <w:szCs w:val="18"/>
              </w:rPr>
            </w:pPr>
            <w:r w:rsidRPr="00A13A7D">
              <w:rPr>
                <w:rFonts w:ascii="Verdana" w:hAnsi="Verdana"/>
                <w:sz w:val="18"/>
                <w:szCs w:val="18"/>
              </w:rPr>
              <w:tab/>
              <w:t>1.1</w:t>
            </w:r>
            <w:r w:rsidRPr="00A13A7D">
              <w:rPr>
                <w:rFonts w:ascii="Verdana" w:hAnsi="Verdana"/>
                <w:sz w:val="18"/>
                <w:szCs w:val="18"/>
              </w:rPr>
              <w:tab/>
              <w:t>Use a writing process to develop and refine composition skills.</w:t>
            </w:r>
          </w:p>
          <w:p w:rsidR="00A13A7D" w:rsidRPr="00A13A7D" w:rsidRDefault="00A13A7D" w:rsidP="00A13A7D">
            <w:pPr>
              <w:tabs>
                <w:tab w:val="right" w:pos="520"/>
                <w:tab w:val="left" w:pos="650"/>
              </w:tabs>
              <w:ind w:left="650" w:hanging="650"/>
              <w:rPr>
                <w:rFonts w:ascii="Verdana" w:hAnsi="Verdana"/>
                <w:sz w:val="18"/>
                <w:szCs w:val="18"/>
              </w:rPr>
            </w:pPr>
          </w:p>
          <w:p w:rsidR="00A13A7D" w:rsidRPr="00A13A7D" w:rsidRDefault="00A13A7D" w:rsidP="00A13A7D">
            <w:pPr>
              <w:spacing w:after="120"/>
              <w:rPr>
                <w:rFonts w:ascii="Verdana" w:hAnsi="Verdana"/>
                <w:b/>
                <w:sz w:val="18"/>
                <w:szCs w:val="18"/>
                <w:u w:val="single"/>
              </w:rPr>
            </w:pPr>
            <w:r w:rsidRPr="00A13A7D">
              <w:rPr>
                <w:rFonts w:ascii="Verdana" w:hAnsi="Verdana"/>
                <w:b/>
                <w:sz w:val="18"/>
                <w:szCs w:val="18"/>
                <w:u w:val="single"/>
              </w:rPr>
              <w:t>Visual Literacy</w:t>
            </w:r>
          </w:p>
          <w:p w:rsidR="00A13A7D" w:rsidRPr="00A13A7D" w:rsidRDefault="00A13A7D" w:rsidP="00A13A7D">
            <w:pPr>
              <w:tabs>
                <w:tab w:val="right" w:pos="520"/>
                <w:tab w:val="left" w:pos="650"/>
              </w:tabs>
              <w:ind w:left="650" w:hanging="650"/>
              <w:rPr>
                <w:rFonts w:ascii="Verdana" w:hAnsi="Verdana"/>
                <w:b/>
                <w:sz w:val="18"/>
                <w:szCs w:val="18"/>
                <w:u w:val="single"/>
              </w:rPr>
            </w:pPr>
            <w:r w:rsidRPr="00A13A7D">
              <w:rPr>
                <w:rFonts w:ascii="Verdana" w:hAnsi="Verdana"/>
                <w:sz w:val="18"/>
                <w:szCs w:val="18"/>
              </w:rPr>
              <w:tab/>
              <w:t>1.2</w:t>
            </w:r>
            <w:r w:rsidRPr="00A13A7D">
              <w:rPr>
                <w:rFonts w:ascii="Verdana" w:hAnsi="Verdana"/>
                <w:sz w:val="18"/>
                <w:szCs w:val="18"/>
              </w:rPr>
              <w:tab/>
              <w:t>Indicate how symbols, images, sounds and other conventions are used in visual media.</w:t>
            </w:r>
          </w:p>
        </w:tc>
      </w:tr>
    </w:tbl>
    <w:p w:rsidR="00A13A7D" w:rsidRPr="00DC48A3" w:rsidRDefault="00A13A7D" w:rsidP="00A13A7D">
      <w:pPr>
        <w:rPr>
          <w:rFonts w:ascii="Verdana" w:hAnsi="Verdan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58" w:type="dxa"/>
          <w:bottom w:w="58" w:type="dxa"/>
          <w:right w:w="58" w:type="dxa"/>
        </w:tblCellMar>
        <w:tblLook w:val="01E0"/>
      </w:tblPr>
      <w:tblGrid>
        <w:gridCol w:w="2549"/>
        <w:gridCol w:w="5098"/>
        <w:gridCol w:w="2549"/>
      </w:tblGrid>
      <w:tr w:rsidR="00983F2B" w:rsidRPr="00A13A7D" w:rsidTr="00A13A7D">
        <w:trPr>
          <w:jc w:val="center"/>
        </w:trPr>
        <w:tc>
          <w:tcPr>
            <w:tcW w:w="1250" w:type="pct"/>
            <w:shd w:val="clear" w:color="auto" w:fill="D9D9D9"/>
          </w:tcPr>
          <w:p w:rsidR="00A13A7D" w:rsidRPr="00A13A7D" w:rsidRDefault="00A13A7D" w:rsidP="00A13A7D">
            <w:pPr>
              <w:jc w:val="center"/>
              <w:rPr>
                <w:rFonts w:ascii="Verdana" w:hAnsi="Verdana" w:cs="Arial"/>
                <w:b/>
                <w:color w:val="000000"/>
                <w:sz w:val="18"/>
                <w:szCs w:val="18"/>
              </w:rPr>
            </w:pPr>
            <w:r w:rsidRPr="00A13A7D">
              <w:rPr>
                <w:rFonts w:ascii="Verdana" w:hAnsi="Verdana" w:cs="Arial"/>
                <w:b/>
                <w:color w:val="000000"/>
                <w:sz w:val="18"/>
                <w:szCs w:val="18"/>
              </w:rPr>
              <w:t>Anticipated Times*</w:t>
            </w:r>
          </w:p>
          <w:p w:rsidR="00A13A7D" w:rsidRPr="00A13A7D" w:rsidRDefault="00A13A7D" w:rsidP="00A13A7D">
            <w:pPr>
              <w:jc w:val="center"/>
              <w:rPr>
                <w:rFonts w:ascii="Verdana" w:hAnsi="Verdana"/>
                <w:b/>
                <w:color w:val="000000"/>
                <w:sz w:val="18"/>
                <w:szCs w:val="18"/>
              </w:rPr>
            </w:pPr>
            <w:r w:rsidRPr="00A13A7D">
              <w:rPr>
                <w:rFonts w:ascii="Verdana" w:hAnsi="Verdana" w:cs="Arial"/>
                <w:color w:val="000000"/>
                <w:sz w:val="16"/>
                <w:szCs w:val="16"/>
              </w:rPr>
              <w:t>(90-min. Block Schedule)</w:t>
            </w:r>
          </w:p>
        </w:tc>
        <w:tc>
          <w:tcPr>
            <w:tcW w:w="2500" w:type="pct"/>
            <w:shd w:val="clear" w:color="auto" w:fill="D9D9D9"/>
            <w:vAlign w:val="center"/>
          </w:tcPr>
          <w:p w:rsidR="00A13A7D" w:rsidRPr="00A13A7D" w:rsidRDefault="00A13A7D" w:rsidP="00A13A7D">
            <w:pPr>
              <w:jc w:val="center"/>
              <w:rPr>
                <w:rFonts w:ascii="Verdana" w:hAnsi="Verdana"/>
                <w:b/>
                <w:color w:val="000000"/>
                <w:sz w:val="18"/>
                <w:szCs w:val="18"/>
              </w:rPr>
            </w:pPr>
            <w:r w:rsidRPr="00A13A7D">
              <w:rPr>
                <w:rFonts w:ascii="Verdana" w:hAnsi="Verdana"/>
                <w:b/>
                <w:color w:val="000000"/>
                <w:sz w:val="18"/>
                <w:szCs w:val="18"/>
              </w:rPr>
              <w:t>Sequence of Instruction</w:t>
            </w:r>
          </w:p>
        </w:tc>
        <w:tc>
          <w:tcPr>
            <w:tcW w:w="1250" w:type="pct"/>
            <w:shd w:val="clear" w:color="auto" w:fill="D9D9D9"/>
            <w:vAlign w:val="center"/>
          </w:tcPr>
          <w:p w:rsidR="00A13A7D" w:rsidRPr="00A13A7D" w:rsidRDefault="00A13A7D" w:rsidP="00A13A7D">
            <w:pPr>
              <w:jc w:val="center"/>
              <w:rPr>
                <w:rFonts w:ascii="Verdana" w:hAnsi="Verdana"/>
                <w:b/>
                <w:color w:val="000000"/>
                <w:sz w:val="18"/>
                <w:szCs w:val="18"/>
              </w:rPr>
            </w:pPr>
            <w:r w:rsidRPr="00A13A7D">
              <w:rPr>
                <w:rFonts w:ascii="Verdana" w:hAnsi="Verdana"/>
                <w:b/>
                <w:color w:val="000000"/>
                <w:sz w:val="18"/>
                <w:szCs w:val="18"/>
              </w:rPr>
              <w:t>Checklist</w:t>
            </w:r>
          </w:p>
        </w:tc>
      </w:tr>
      <w:tr w:rsidR="00983F2B" w:rsidRPr="00A13A7D" w:rsidTr="00A13A7D">
        <w:trPr>
          <w:jc w:val="center"/>
        </w:trPr>
        <w:tc>
          <w:tcPr>
            <w:tcW w:w="1250" w:type="pct"/>
          </w:tcPr>
          <w:p w:rsidR="00A13A7D" w:rsidRPr="00A13A7D" w:rsidRDefault="00A13A7D" w:rsidP="002308EA">
            <w:pPr>
              <w:rPr>
                <w:rFonts w:ascii="Verdana" w:hAnsi="Verdana"/>
                <w:sz w:val="18"/>
                <w:szCs w:val="18"/>
              </w:rPr>
            </w:pPr>
            <w:r w:rsidRPr="00A13A7D">
              <w:rPr>
                <w:rFonts w:ascii="Verdana" w:hAnsi="Verdana"/>
                <w:sz w:val="18"/>
                <w:szCs w:val="18"/>
              </w:rPr>
              <w:t>5 minutes</w:t>
            </w:r>
          </w:p>
        </w:tc>
        <w:tc>
          <w:tcPr>
            <w:tcW w:w="2500" w:type="pct"/>
          </w:tcPr>
          <w:p w:rsidR="00A13A7D" w:rsidRPr="00A13A7D" w:rsidRDefault="00A13A7D" w:rsidP="002308EA">
            <w:pPr>
              <w:rPr>
                <w:rFonts w:ascii="Verdana" w:hAnsi="Verdana"/>
                <w:b/>
                <w:sz w:val="18"/>
                <w:szCs w:val="18"/>
              </w:rPr>
            </w:pPr>
            <w:r w:rsidRPr="00A13A7D">
              <w:rPr>
                <w:rFonts w:ascii="Verdana" w:hAnsi="Verdana"/>
                <w:b/>
                <w:sz w:val="18"/>
                <w:szCs w:val="18"/>
              </w:rPr>
              <w:t>Opening Student Organizer</w:t>
            </w:r>
          </w:p>
          <w:p w:rsidR="00A13A7D" w:rsidRPr="00A13A7D" w:rsidRDefault="00A13A7D" w:rsidP="00A13A7D">
            <w:pPr>
              <w:spacing w:before="80"/>
              <w:rPr>
                <w:rFonts w:ascii="Verdana" w:hAnsi="Verdana"/>
                <w:sz w:val="18"/>
                <w:szCs w:val="18"/>
              </w:rPr>
            </w:pPr>
            <w:r w:rsidRPr="00A13A7D">
              <w:rPr>
                <w:rFonts w:ascii="Verdana" w:hAnsi="Verdana"/>
                <w:i/>
                <w:sz w:val="18"/>
                <w:szCs w:val="18"/>
              </w:rPr>
              <w:t>Journal Entry:</w:t>
            </w:r>
          </w:p>
          <w:p w:rsidR="00A13A7D" w:rsidRPr="00A13A7D" w:rsidRDefault="00A13A7D" w:rsidP="002308EA">
            <w:pPr>
              <w:rPr>
                <w:rFonts w:ascii="Verdana" w:hAnsi="Verdana"/>
                <w:sz w:val="18"/>
                <w:szCs w:val="18"/>
              </w:rPr>
            </w:pPr>
            <w:r w:rsidRPr="00A13A7D">
              <w:rPr>
                <w:rFonts w:ascii="Verdana" w:hAnsi="Verdana"/>
                <w:sz w:val="18"/>
                <w:szCs w:val="18"/>
              </w:rPr>
              <w:t>What did you do to prepare for this test?</w:t>
            </w:r>
          </w:p>
        </w:tc>
        <w:tc>
          <w:tcPr>
            <w:tcW w:w="1250" w:type="pct"/>
          </w:tcPr>
          <w:p w:rsidR="00A13A7D" w:rsidRPr="00A13A7D" w:rsidRDefault="00A13A7D" w:rsidP="00A13A7D">
            <w:pPr>
              <w:numPr>
                <w:ilvl w:val="0"/>
                <w:numId w:val="23"/>
              </w:numPr>
              <w:tabs>
                <w:tab w:val="clear" w:pos="702"/>
                <w:tab w:val="num" w:pos="248"/>
              </w:tabs>
              <w:ind w:left="248" w:hanging="180"/>
              <w:rPr>
                <w:rFonts w:ascii="Verdana" w:hAnsi="Verdana"/>
                <w:b/>
                <w:sz w:val="18"/>
                <w:szCs w:val="18"/>
              </w:rPr>
            </w:pPr>
            <w:r w:rsidRPr="00A13A7D">
              <w:rPr>
                <w:rFonts w:ascii="Verdana" w:hAnsi="Verdana"/>
                <w:b/>
                <w:sz w:val="18"/>
                <w:szCs w:val="18"/>
              </w:rPr>
              <w:t>Write in journal</w:t>
            </w:r>
          </w:p>
        </w:tc>
      </w:tr>
      <w:tr w:rsidR="00983F2B" w:rsidRPr="00A13A7D" w:rsidTr="00A13A7D">
        <w:trPr>
          <w:jc w:val="center"/>
        </w:trPr>
        <w:tc>
          <w:tcPr>
            <w:tcW w:w="1250" w:type="pct"/>
          </w:tcPr>
          <w:p w:rsidR="00A13A7D" w:rsidRPr="00A13A7D" w:rsidRDefault="00A13A7D" w:rsidP="002308EA">
            <w:pPr>
              <w:rPr>
                <w:rFonts w:ascii="Verdana" w:hAnsi="Verdana"/>
                <w:sz w:val="18"/>
                <w:szCs w:val="18"/>
              </w:rPr>
            </w:pPr>
            <w:r w:rsidRPr="00A13A7D">
              <w:rPr>
                <w:rFonts w:ascii="Verdana" w:hAnsi="Verdana"/>
                <w:sz w:val="18"/>
                <w:szCs w:val="18"/>
              </w:rPr>
              <w:t>75 minutes</w:t>
            </w:r>
          </w:p>
        </w:tc>
        <w:tc>
          <w:tcPr>
            <w:tcW w:w="2500" w:type="pct"/>
          </w:tcPr>
          <w:p w:rsidR="00A13A7D" w:rsidRPr="00A13A7D" w:rsidRDefault="00A13A7D" w:rsidP="002308EA">
            <w:pPr>
              <w:rPr>
                <w:rFonts w:ascii="Verdana" w:hAnsi="Verdana"/>
                <w:b/>
                <w:sz w:val="18"/>
                <w:szCs w:val="18"/>
              </w:rPr>
            </w:pPr>
            <w:r w:rsidRPr="00A13A7D">
              <w:rPr>
                <w:rFonts w:ascii="Verdana" w:hAnsi="Verdana"/>
                <w:b/>
                <w:sz w:val="18"/>
                <w:szCs w:val="18"/>
              </w:rPr>
              <w:t>Evaluate Understanding (Daily/Weekly/</w:t>
            </w:r>
            <w:r w:rsidRPr="00A13A7D">
              <w:rPr>
                <w:rFonts w:ascii="Verdana" w:hAnsi="Verdana"/>
                <w:b/>
                <w:sz w:val="18"/>
                <w:szCs w:val="18"/>
              </w:rPr>
              <w:br/>
              <w:t>Post-Assessment)</w:t>
            </w:r>
          </w:p>
          <w:p w:rsidR="00A13A7D" w:rsidRPr="00A13A7D" w:rsidRDefault="00A13A7D" w:rsidP="002308EA">
            <w:pPr>
              <w:rPr>
                <w:rFonts w:ascii="Verdana" w:hAnsi="Verdana"/>
                <w:sz w:val="18"/>
                <w:szCs w:val="18"/>
              </w:rPr>
            </w:pPr>
            <w:r w:rsidRPr="00A13A7D">
              <w:rPr>
                <w:rFonts w:ascii="Verdana" w:hAnsi="Verdana"/>
                <w:sz w:val="18"/>
                <w:szCs w:val="18"/>
              </w:rPr>
              <w:t>Assessment (Attachment 2)</w:t>
            </w:r>
          </w:p>
          <w:p w:rsidR="00A13A7D" w:rsidRPr="00A13A7D" w:rsidRDefault="00A13A7D" w:rsidP="00A13A7D">
            <w:pPr>
              <w:spacing w:before="120"/>
              <w:rPr>
                <w:rFonts w:ascii="Verdana" w:hAnsi="Verdana"/>
                <w:sz w:val="18"/>
                <w:szCs w:val="18"/>
              </w:rPr>
            </w:pPr>
            <w:r w:rsidRPr="00A13A7D">
              <w:rPr>
                <w:rFonts w:ascii="Verdana" w:hAnsi="Verdana"/>
                <w:sz w:val="18"/>
                <w:szCs w:val="18"/>
              </w:rPr>
              <w:t>Since writing assessment will be due at the end of the period, some students may need additional time for polishing.</w:t>
            </w:r>
          </w:p>
        </w:tc>
        <w:tc>
          <w:tcPr>
            <w:tcW w:w="1250" w:type="pct"/>
          </w:tcPr>
          <w:p w:rsidR="00A13A7D" w:rsidRPr="00A13A7D" w:rsidRDefault="00A13A7D" w:rsidP="00A13A7D">
            <w:pPr>
              <w:numPr>
                <w:ilvl w:val="0"/>
                <w:numId w:val="23"/>
              </w:numPr>
              <w:tabs>
                <w:tab w:val="clear" w:pos="702"/>
                <w:tab w:val="num" w:pos="248"/>
              </w:tabs>
              <w:ind w:left="248" w:hanging="180"/>
              <w:rPr>
                <w:rFonts w:ascii="Verdana" w:hAnsi="Verdana"/>
                <w:b/>
                <w:sz w:val="18"/>
                <w:szCs w:val="18"/>
              </w:rPr>
            </w:pPr>
            <w:r w:rsidRPr="00A13A7D">
              <w:rPr>
                <w:rFonts w:ascii="Verdana" w:hAnsi="Verdana"/>
                <w:b/>
                <w:sz w:val="18"/>
                <w:szCs w:val="18"/>
              </w:rPr>
              <w:t>Quiz</w:t>
            </w:r>
          </w:p>
        </w:tc>
      </w:tr>
      <w:tr w:rsidR="00983F2B" w:rsidRPr="00A13A7D" w:rsidTr="00A13A7D">
        <w:trPr>
          <w:jc w:val="center"/>
        </w:trPr>
        <w:tc>
          <w:tcPr>
            <w:tcW w:w="1250" w:type="pct"/>
          </w:tcPr>
          <w:p w:rsidR="00A13A7D" w:rsidRPr="00A13A7D" w:rsidRDefault="00A13A7D" w:rsidP="002308EA">
            <w:pPr>
              <w:rPr>
                <w:rFonts w:ascii="Verdana" w:hAnsi="Verdana"/>
                <w:sz w:val="18"/>
                <w:szCs w:val="18"/>
                <w:u w:val="single"/>
              </w:rPr>
            </w:pPr>
            <w:r w:rsidRPr="00A13A7D">
              <w:rPr>
                <w:rFonts w:ascii="Verdana" w:hAnsi="Verdana"/>
                <w:sz w:val="18"/>
                <w:szCs w:val="18"/>
              </w:rPr>
              <w:t>10 minutes</w:t>
            </w:r>
          </w:p>
        </w:tc>
        <w:tc>
          <w:tcPr>
            <w:tcW w:w="2500" w:type="pct"/>
          </w:tcPr>
          <w:p w:rsidR="00A13A7D" w:rsidRPr="00A13A7D" w:rsidRDefault="00A13A7D" w:rsidP="00A13A7D">
            <w:pPr>
              <w:tabs>
                <w:tab w:val="num" w:pos="248"/>
              </w:tabs>
              <w:rPr>
                <w:rFonts w:ascii="Verdana" w:hAnsi="Verdana"/>
                <w:b/>
                <w:sz w:val="18"/>
                <w:szCs w:val="18"/>
              </w:rPr>
            </w:pPr>
            <w:r w:rsidRPr="00A13A7D">
              <w:rPr>
                <w:rFonts w:ascii="Verdana" w:hAnsi="Verdana"/>
                <w:b/>
                <w:sz w:val="18"/>
                <w:szCs w:val="18"/>
              </w:rPr>
              <w:t>Closing Activities</w:t>
            </w:r>
          </w:p>
          <w:p w:rsidR="00A13A7D" w:rsidRPr="00A13A7D" w:rsidRDefault="00A13A7D" w:rsidP="00A13A7D">
            <w:pPr>
              <w:spacing w:before="80"/>
              <w:rPr>
                <w:rFonts w:ascii="Verdana" w:hAnsi="Verdana"/>
                <w:sz w:val="18"/>
                <w:szCs w:val="18"/>
              </w:rPr>
            </w:pPr>
            <w:r w:rsidRPr="00A13A7D">
              <w:rPr>
                <w:rFonts w:ascii="Verdana" w:hAnsi="Verdana"/>
                <w:i/>
                <w:sz w:val="18"/>
                <w:szCs w:val="18"/>
              </w:rPr>
              <w:t>Exit Slip:</w:t>
            </w:r>
          </w:p>
          <w:p w:rsidR="00A13A7D" w:rsidRPr="00A13A7D" w:rsidRDefault="00A13A7D" w:rsidP="00A13A7D">
            <w:pPr>
              <w:tabs>
                <w:tab w:val="num" w:pos="248"/>
              </w:tabs>
              <w:rPr>
                <w:rFonts w:ascii="Verdana" w:hAnsi="Verdana"/>
                <w:sz w:val="18"/>
                <w:szCs w:val="18"/>
              </w:rPr>
            </w:pPr>
            <w:r w:rsidRPr="00A13A7D">
              <w:rPr>
                <w:rFonts w:ascii="Verdana" w:hAnsi="Verdana"/>
                <w:sz w:val="18"/>
                <w:szCs w:val="18"/>
              </w:rPr>
              <w:t>What is one thing you have learned about yourself in this unit? What is your plan for making your dream come true?</w:t>
            </w:r>
          </w:p>
        </w:tc>
        <w:tc>
          <w:tcPr>
            <w:tcW w:w="1250" w:type="pct"/>
          </w:tcPr>
          <w:p w:rsidR="00A13A7D" w:rsidRPr="00A13A7D" w:rsidRDefault="00A13A7D" w:rsidP="00A13A7D">
            <w:pPr>
              <w:numPr>
                <w:ilvl w:val="0"/>
                <w:numId w:val="23"/>
              </w:numPr>
              <w:tabs>
                <w:tab w:val="clear" w:pos="702"/>
                <w:tab w:val="num" w:pos="248"/>
              </w:tabs>
              <w:ind w:left="248" w:hanging="180"/>
              <w:rPr>
                <w:rFonts w:ascii="Verdana" w:hAnsi="Verdana"/>
                <w:b/>
                <w:sz w:val="18"/>
                <w:szCs w:val="18"/>
              </w:rPr>
            </w:pPr>
            <w:r w:rsidRPr="00A13A7D">
              <w:rPr>
                <w:rFonts w:ascii="Verdana" w:hAnsi="Verdana"/>
                <w:b/>
                <w:sz w:val="18"/>
                <w:szCs w:val="18"/>
              </w:rPr>
              <w:t>Exit slip</w:t>
            </w:r>
          </w:p>
        </w:tc>
      </w:tr>
    </w:tbl>
    <w:p w:rsidR="00A13A7D" w:rsidRDefault="00A13A7D" w:rsidP="00A13A7D">
      <w:pPr>
        <w:rPr>
          <w:rFonts w:ascii="Verdana" w:hAnsi="Verdana"/>
        </w:rPr>
        <w:sectPr w:rsidR="00A13A7D" w:rsidSect="002308EA">
          <w:footerReference w:type="default" r:id="rId24"/>
          <w:pgSz w:w="12240" w:h="15840"/>
          <w:pgMar w:top="1080" w:right="1080" w:bottom="1080" w:left="1080" w:header="720" w:footer="720" w:gutter="0"/>
          <w:cols w:space="720"/>
          <w:docGrid w:linePitch="360"/>
        </w:sectPr>
      </w:pPr>
    </w:p>
    <w:p w:rsidR="00A13A7D" w:rsidRDefault="00A13A7D" w:rsidP="00A13A7D">
      <w:pPr>
        <w:rPr>
          <w:rFonts w:ascii="Verdana" w:hAnsi="Verdana"/>
          <w:b/>
          <w:sz w:val="26"/>
          <w:szCs w:val="26"/>
        </w:rPr>
        <w:sectPr w:rsidR="00A13A7D" w:rsidSect="002308EA">
          <w:type w:val="continuous"/>
          <w:pgSz w:w="12240" w:h="15840"/>
          <w:pgMar w:top="1080" w:right="1080" w:bottom="1080" w:left="1080" w:header="720" w:footer="720" w:gutter="0"/>
          <w:cols w:space="720"/>
          <w:docGrid w:linePitch="360"/>
        </w:sect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1E0"/>
      </w:tblPr>
      <w:tblGrid>
        <w:gridCol w:w="10310"/>
      </w:tblGrid>
      <w:tr w:rsidR="00A13A7D" w:rsidRPr="00A13A7D" w:rsidTr="00A13A7D">
        <w:trPr>
          <w:jc w:val="center"/>
        </w:trPr>
        <w:tc>
          <w:tcPr>
            <w:tcW w:w="5000" w:type="pct"/>
            <w:tcBorders>
              <w:top w:val="nil"/>
              <w:left w:val="nil"/>
              <w:bottom w:val="nil"/>
              <w:right w:val="nil"/>
            </w:tcBorders>
          </w:tcPr>
          <w:p w:rsidR="00A13A7D" w:rsidRPr="00A13A7D" w:rsidRDefault="00A13A7D" w:rsidP="002308EA">
            <w:pPr>
              <w:rPr>
                <w:rFonts w:ascii="Verdana" w:hAnsi="Verdana"/>
                <w:sz w:val="18"/>
                <w:szCs w:val="18"/>
              </w:rPr>
            </w:pPr>
            <w:r w:rsidRPr="00A13A7D">
              <w:rPr>
                <w:rFonts w:ascii="Verdana" w:hAnsi="Verdana"/>
                <w:sz w:val="18"/>
                <w:szCs w:val="18"/>
              </w:rPr>
              <w:lastRenderedPageBreak/>
              <w:t>You have been reading and discussing articles related to teen incarceration.  Each of you has formed an opinion on whether teens should be sent to jail and under what circumstances.</w:t>
            </w:r>
          </w:p>
          <w:p w:rsidR="00A13A7D" w:rsidRPr="00A13A7D" w:rsidRDefault="00A13A7D" w:rsidP="002308EA">
            <w:pPr>
              <w:rPr>
                <w:rFonts w:ascii="Verdana" w:hAnsi="Verdana"/>
                <w:sz w:val="18"/>
                <w:szCs w:val="18"/>
              </w:rPr>
            </w:pPr>
          </w:p>
          <w:p w:rsidR="00A13A7D" w:rsidRPr="00A13A7D" w:rsidRDefault="00A13A7D" w:rsidP="002308EA">
            <w:pPr>
              <w:rPr>
                <w:rFonts w:ascii="Verdana" w:hAnsi="Verdana" w:cs="Arial"/>
                <w:color w:val="000000"/>
                <w:sz w:val="18"/>
                <w:szCs w:val="18"/>
              </w:rPr>
            </w:pPr>
            <w:r w:rsidRPr="00A13A7D">
              <w:rPr>
                <w:rFonts w:ascii="Verdana" w:hAnsi="Verdana"/>
                <w:sz w:val="18"/>
                <w:szCs w:val="18"/>
              </w:rPr>
              <w:t>As a teenager yourself, write a letter to the editor of our county newspaper in which you persuade others to agree with your position on teen incarceration.  Use examples from your research to support your opinions.  Remember that persuasive letters ask readers to take a specific action or adopt a specific belief.</w:t>
            </w:r>
          </w:p>
        </w:tc>
      </w:tr>
    </w:tbl>
    <w:p w:rsidR="00A13A7D" w:rsidRDefault="00A13A7D" w:rsidP="00A13A7D">
      <w:pPr>
        <w:rPr>
          <w:rFonts w:ascii="Verdana" w:hAnsi="Verdana" w:cs="Arial"/>
          <w:color w:val="00000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58" w:type="dxa"/>
          <w:bottom w:w="58" w:type="dxa"/>
          <w:right w:w="58" w:type="dxa"/>
        </w:tblCellMar>
        <w:tblLook w:val="01E0"/>
      </w:tblPr>
      <w:tblGrid>
        <w:gridCol w:w="2040"/>
        <w:gridCol w:w="2039"/>
        <w:gridCol w:w="2039"/>
        <w:gridCol w:w="2039"/>
        <w:gridCol w:w="2039"/>
      </w:tblGrid>
      <w:tr w:rsidR="00983F2B" w:rsidRPr="00A13A7D" w:rsidTr="00A13A7D">
        <w:trPr>
          <w:jc w:val="center"/>
        </w:trPr>
        <w:tc>
          <w:tcPr>
            <w:tcW w:w="1000" w:type="pct"/>
            <w:shd w:val="clear" w:color="auto" w:fill="000000"/>
            <w:vAlign w:val="center"/>
          </w:tcPr>
          <w:p w:rsidR="00A13A7D" w:rsidRPr="00A13A7D" w:rsidRDefault="00A13A7D" w:rsidP="002308EA">
            <w:pPr>
              <w:rPr>
                <w:rFonts w:ascii="Verdana" w:hAnsi="Verdana" w:cs="Arial"/>
                <w:b/>
                <w:color w:val="FFFFFF"/>
                <w:sz w:val="18"/>
                <w:szCs w:val="18"/>
              </w:rPr>
            </w:pPr>
            <w:r w:rsidRPr="00A13A7D">
              <w:rPr>
                <w:rFonts w:ascii="Verdana" w:hAnsi="Verdana" w:cs="Arial"/>
                <w:b/>
                <w:color w:val="FFFFFF"/>
                <w:sz w:val="18"/>
                <w:szCs w:val="18"/>
              </w:rPr>
              <w:t xml:space="preserve">CATEGORY </w:t>
            </w:r>
          </w:p>
        </w:tc>
        <w:tc>
          <w:tcPr>
            <w:tcW w:w="1000" w:type="pct"/>
            <w:shd w:val="clear" w:color="auto" w:fill="D9D9D9"/>
            <w:vAlign w:val="center"/>
          </w:tcPr>
          <w:p w:rsidR="00A13A7D" w:rsidRPr="00A13A7D" w:rsidRDefault="00A13A7D" w:rsidP="002308EA">
            <w:pPr>
              <w:rPr>
                <w:rFonts w:ascii="Verdana" w:hAnsi="Verdana" w:cs="Arial"/>
                <w:b/>
                <w:bCs/>
                <w:color w:val="000000"/>
                <w:sz w:val="18"/>
                <w:szCs w:val="18"/>
              </w:rPr>
            </w:pPr>
            <w:r w:rsidRPr="00A13A7D">
              <w:rPr>
                <w:rFonts w:ascii="Verdana" w:hAnsi="Verdana" w:cs="Arial"/>
                <w:b/>
                <w:bCs/>
                <w:color w:val="000000"/>
                <w:sz w:val="18"/>
                <w:szCs w:val="18"/>
              </w:rPr>
              <w:t xml:space="preserve">4 </w:t>
            </w:r>
          </w:p>
        </w:tc>
        <w:tc>
          <w:tcPr>
            <w:tcW w:w="1000" w:type="pct"/>
            <w:shd w:val="clear" w:color="auto" w:fill="D9D9D9"/>
            <w:vAlign w:val="center"/>
          </w:tcPr>
          <w:p w:rsidR="00A13A7D" w:rsidRPr="00A13A7D" w:rsidRDefault="00A13A7D" w:rsidP="002308EA">
            <w:pPr>
              <w:rPr>
                <w:rFonts w:ascii="Verdana" w:hAnsi="Verdana" w:cs="Arial"/>
                <w:b/>
                <w:bCs/>
                <w:color w:val="000000"/>
                <w:sz w:val="18"/>
                <w:szCs w:val="18"/>
              </w:rPr>
            </w:pPr>
            <w:r w:rsidRPr="00A13A7D">
              <w:rPr>
                <w:rFonts w:ascii="Verdana" w:hAnsi="Verdana" w:cs="Arial"/>
                <w:b/>
                <w:bCs/>
                <w:color w:val="000000"/>
                <w:sz w:val="18"/>
                <w:szCs w:val="18"/>
              </w:rPr>
              <w:t xml:space="preserve">3 </w:t>
            </w:r>
          </w:p>
        </w:tc>
        <w:tc>
          <w:tcPr>
            <w:tcW w:w="1000" w:type="pct"/>
            <w:shd w:val="clear" w:color="auto" w:fill="D9D9D9"/>
            <w:vAlign w:val="center"/>
          </w:tcPr>
          <w:p w:rsidR="00A13A7D" w:rsidRPr="00A13A7D" w:rsidRDefault="00A13A7D" w:rsidP="002308EA">
            <w:pPr>
              <w:rPr>
                <w:rFonts w:ascii="Verdana" w:hAnsi="Verdana" w:cs="Arial"/>
                <w:b/>
                <w:bCs/>
                <w:color w:val="000000"/>
                <w:sz w:val="18"/>
                <w:szCs w:val="18"/>
              </w:rPr>
            </w:pPr>
            <w:r w:rsidRPr="00A13A7D">
              <w:rPr>
                <w:rFonts w:ascii="Verdana" w:hAnsi="Verdana" w:cs="Arial"/>
                <w:b/>
                <w:bCs/>
                <w:color w:val="000000"/>
                <w:sz w:val="18"/>
                <w:szCs w:val="18"/>
              </w:rPr>
              <w:t xml:space="preserve">2 </w:t>
            </w:r>
          </w:p>
        </w:tc>
        <w:tc>
          <w:tcPr>
            <w:tcW w:w="1000" w:type="pct"/>
            <w:shd w:val="clear" w:color="auto" w:fill="D9D9D9"/>
            <w:vAlign w:val="center"/>
          </w:tcPr>
          <w:p w:rsidR="00A13A7D" w:rsidRPr="00A13A7D" w:rsidRDefault="00A13A7D" w:rsidP="002308EA">
            <w:pPr>
              <w:rPr>
                <w:rFonts w:ascii="Verdana" w:hAnsi="Verdana" w:cs="Arial"/>
                <w:b/>
                <w:bCs/>
                <w:color w:val="000000"/>
                <w:sz w:val="18"/>
                <w:szCs w:val="18"/>
              </w:rPr>
            </w:pPr>
            <w:r w:rsidRPr="00A13A7D">
              <w:rPr>
                <w:rFonts w:ascii="Verdana" w:hAnsi="Verdana" w:cs="Arial"/>
                <w:b/>
                <w:bCs/>
                <w:color w:val="000000"/>
                <w:sz w:val="18"/>
                <w:szCs w:val="18"/>
              </w:rPr>
              <w:t xml:space="preserve">1 </w:t>
            </w:r>
          </w:p>
        </w:tc>
      </w:tr>
      <w:tr w:rsidR="00983F2B" w:rsidRPr="00A13A7D" w:rsidTr="00A13A7D">
        <w:trPr>
          <w:jc w:val="center"/>
        </w:trPr>
        <w:tc>
          <w:tcPr>
            <w:tcW w:w="1000" w:type="pct"/>
            <w:shd w:val="clear" w:color="auto" w:fill="D9D9D9"/>
          </w:tcPr>
          <w:p w:rsidR="00A13A7D" w:rsidRPr="00A13A7D" w:rsidRDefault="00A13A7D" w:rsidP="002308EA">
            <w:pPr>
              <w:rPr>
                <w:rFonts w:ascii="Verdana" w:hAnsi="Verdana" w:cs="Arial"/>
                <w:b/>
                <w:bCs/>
                <w:color w:val="000000"/>
                <w:sz w:val="18"/>
                <w:szCs w:val="18"/>
              </w:rPr>
            </w:pPr>
            <w:r w:rsidRPr="00A13A7D">
              <w:rPr>
                <w:rFonts w:ascii="Verdana" w:hAnsi="Verdana" w:cs="Arial"/>
                <w:b/>
                <w:bCs/>
                <w:color w:val="000000"/>
                <w:sz w:val="18"/>
                <w:szCs w:val="18"/>
              </w:rPr>
              <w:t>Focus on Topic (Content)</w:t>
            </w:r>
          </w:p>
        </w:tc>
        <w:tc>
          <w:tcPr>
            <w:tcW w:w="1000" w:type="pct"/>
          </w:tcPr>
          <w:p w:rsidR="00A13A7D" w:rsidRPr="00A13A7D" w:rsidRDefault="00A13A7D" w:rsidP="002308EA">
            <w:pPr>
              <w:rPr>
                <w:rFonts w:ascii="Arial" w:hAnsi="Arial" w:cs="Arial"/>
                <w:color w:val="000000"/>
                <w:sz w:val="18"/>
                <w:szCs w:val="18"/>
              </w:rPr>
            </w:pPr>
            <w:r w:rsidRPr="00A13A7D">
              <w:rPr>
                <w:rFonts w:ascii="Arial" w:hAnsi="Arial" w:cs="Arial"/>
                <w:color w:val="000000"/>
                <w:sz w:val="18"/>
                <w:szCs w:val="18"/>
              </w:rPr>
              <w:t xml:space="preserve">There is one clear, well-focused topic. Main idea stands out and is supported by detailed information. </w:t>
            </w:r>
          </w:p>
        </w:tc>
        <w:tc>
          <w:tcPr>
            <w:tcW w:w="1000" w:type="pct"/>
          </w:tcPr>
          <w:p w:rsidR="00A13A7D" w:rsidRPr="00A13A7D" w:rsidRDefault="00A13A7D" w:rsidP="002308EA">
            <w:pPr>
              <w:rPr>
                <w:rFonts w:ascii="Arial" w:hAnsi="Arial" w:cs="Arial"/>
                <w:color w:val="000000"/>
                <w:sz w:val="18"/>
                <w:szCs w:val="18"/>
              </w:rPr>
            </w:pPr>
            <w:r w:rsidRPr="00A13A7D">
              <w:rPr>
                <w:rFonts w:ascii="Arial" w:hAnsi="Arial" w:cs="Arial"/>
                <w:color w:val="000000"/>
                <w:sz w:val="18"/>
                <w:szCs w:val="18"/>
              </w:rPr>
              <w:t xml:space="preserve">Main idea is clear but the supporting information is general. </w:t>
            </w:r>
          </w:p>
        </w:tc>
        <w:tc>
          <w:tcPr>
            <w:tcW w:w="1000" w:type="pct"/>
          </w:tcPr>
          <w:p w:rsidR="00A13A7D" w:rsidRPr="00A13A7D" w:rsidRDefault="00A13A7D" w:rsidP="002308EA">
            <w:pPr>
              <w:rPr>
                <w:rFonts w:ascii="Arial" w:hAnsi="Arial" w:cs="Arial"/>
                <w:color w:val="000000"/>
                <w:sz w:val="18"/>
                <w:szCs w:val="18"/>
              </w:rPr>
            </w:pPr>
            <w:r w:rsidRPr="00A13A7D">
              <w:rPr>
                <w:rFonts w:ascii="Arial" w:hAnsi="Arial" w:cs="Arial"/>
                <w:color w:val="000000"/>
                <w:sz w:val="18"/>
                <w:szCs w:val="18"/>
              </w:rPr>
              <w:t xml:space="preserve">Main idea is somewhat clear but there is a need for more supporting information. </w:t>
            </w:r>
          </w:p>
        </w:tc>
        <w:tc>
          <w:tcPr>
            <w:tcW w:w="1000" w:type="pct"/>
          </w:tcPr>
          <w:p w:rsidR="00A13A7D" w:rsidRPr="00A13A7D" w:rsidRDefault="00A13A7D" w:rsidP="002308EA">
            <w:pPr>
              <w:rPr>
                <w:rFonts w:ascii="Arial" w:hAnsi="Arial" w:cs="Arial"/>
                <w:color w:val="000000"/>
                <w:sz w:val="18"/>
                <w:szCs w:val="18"/>
              </w:rPr>
            </w:pPr>
            <w:r w:rsidRPr="00A13A7D">
              <w:rPr>
                <w:rFonts w:ascii="Arial" w:hAnsi="Arial" w:cs="Arial"/>
                <w:color w:val="000000"/>
                <w:sz w:val="18"/>
                <w:szCs w:val="18"/>
              </w:rPr>
              <w:t xml:space="preserve">The main idea is not clear. There is a seemingly random collection of information. </w:t>
            </w:r>
          </w:p>
        </w:tc>
      </w:tr>
      <w:tr w:rsidR="00983F2B" w:rsidRPr="00A13A7D" w:rsidTr="00A13A7D">
        <w:trPr>
          <w:jc w:val="center"/>
        </w:trPr>
        <w:tc>
          <w:tcPr>
            <w:tcW w:w="1000" w:type="pct"/>
            <w:shd w:val="clear" w:color="auto" w:fill="D9D9D9"/>
          </w:tcPr>
          <w:p w:rsidR="00A13A7D" w:rsidRPr="00A13A7D" w:rsidRDefault="00A13A7D" w:rsidP="002308EA">
            <w:pPr>
              <w:rPr>
                <w:rFonts w:ascii="Verdana" w:hAnsi="Verdana" w:cs="Arial"/>
                <w:b/>
                <w:bCs/>
                <w:color w:val="000000"/>
                <w:sz w:val="18"/>
                <w:szCs w:val="18"/>
              </w:rPr>
            </w:pPr>
            <w:r w:rsidRPr="00A13A7D">
              <w:rPr>
                <w:rFonts w:ascii="Verdana" w:hAnsi="Verdana" w:cs="Arial"/>
                <w:b/>
                <w:bCs/>
                <w:color w:val="000000"/>
                <w:sz w:val="18"/>
                <w:szCs w:val="18"/>
              </w:rPr>
              <w:t>Accuracy of Facts (Content)</w:t>
            </w:r>
          </w:p>
        </w:tc>
        <w:tc>
          <w:tcPr>
            <w:tcW w:w="1000" w:type="pct"/>
          </w:tcPr>
          <w:p w:rsidR="00A13A7D" w:rsidRPr="00A13A7D" w:rsidRDefault="00A13A7D" w:rsidP="002308EA">
            <w:pPr>
              <w:rPr>
                <w:rFonts w:ascii="Arial" w:hAnsi="Arial" w:cs="Arial"/>
                <w:color w:val="000000"/>
                <w:sz w:val="18"/>
                <w:szCs w:val="18"/>
              </w:rPr>
            </w:pPr>
            <w:r w:rsidRPr="00A13A7D">
              <w:rPr>
                <w:rFonts w:ascii="Arial" w:hAnsi="Arial" w:cs="Arial"/>
                <w:color w:val="000000"/>
                <w:sz w:val="18"/>
                <w:szCs w:val="18"/>
              </w:rPr>
              <w:t xml:space="preserve">All supportive facts are reported accurately. </w:t>
            </w:r>
          </w:p>
        </w:tc>
        <w:tc>
          <w:tcPr>
            <w:tcW w:w="1000" w:type="pct"/>
          </w:tcPr>
          <w:p w:rsidR="00A13A7D" w:rsidRPr="00A13A7D" w:rsidRDefault="00A13A7D" w:rsidP="002308EA">
            <w:pPr>
              <w:rPr>
                <w:rFonts w:ascii="Arial" w:hAnsi="Arial" w:cs="Arial"/>
                <w:color w:val="000000"/>
                <w:sz w:val="18"/>
                <w:szCs w:val="18"/>
              </w:rPr>
            </w:pPr>
            <w:r w:rsidRPr="00A13A7D">
              <w:rPr>
                <w:rFonts w:ascii="Arial" w:hAnsi="Arial" w:cs="Arial"/>
                <w:color w:val="000000"/>
                <w:sz w:val="18"/>
                <w:szCs w:val="18"/>
              </w:rPr>
              <w:t xml:space="preserve">Almost all supportive facts are reported accurately. </w:t>
            </w:r>
          </w:p>
        </w:tc>
        <w:tc>
          <w:tcPr>
            <w:tcW w:w="1000" w:type="pct"/>
          </w:tcPr>
          <w:p w:rsidR="00A13A7D" w:rsidRPr="00A13A7D" w:rsidRDefault="00A13A7D" w:rsidP="002308EA">
            <w:pPr>
              <w:rPr>
                <w:rFonts w:ascii="Arial" w:hAnsi="Arial" w:cs="Arial"/>
                <w:color w:val="000000"/>
                <w:sz w:val="18"/>
                <w:szCs w:val="18"/>
              </w:rPr>
            </w:pPr>
            <w:r w:rsidRPr="00A13A7D">
              <w:rPr>
                <w:rFonts w:ascii="Arial" w:hAnsi="Arial" w:cs="Arial"/>
                <w:color w:val="000000"/>
                <w:sz w:val="18"/>
                <w:szCs w:val="18"/>
              </w:rPr>
              <w:t xml:space="preserve">Most supportive facts are reported accurately. </w:t>
            </w:r>
          </w:p>
        </w:tc>
        <w:tc>
          <w:tcPr>
            <w:tcW w:w="1000" w:type="pct"/>
          </w:tcPr>
          <w:p w:rsidR="00A13A7D" w:rsidRPr="00A13A7D" w:rsidRDefault="00A13A7D" w:rsidP="002308EA">
            <w:pPr>
              <w:rPr>
                <w:rFonts w:ascii="Arial" w:hAnsi="Arial" w:cs="Arial"/>
                <w:color w:val="000000"/>
                <w:sz w:val="18"/>
                <w:szCs w:val="18"/>
              </w:rPr>
            </w:pPr>
            <w:r w:rsidRPr="00A13A7D">
              <w:rPr>
                <w:rFonts w:ascii="Arial" w:hAnsi="Arial" w:cs="Arial"/>
                <w:color w:val="000000"/>
                <w:sz w:val="18"/>
                <w:szCs w:val="18"/>
              </w:rPr>
              <w:t xml:space="preserve">NO facts are reported OR most are inaccurately reported. </w:t>
            </w:r>
          </w:p>
        </w:tc>
      </w:tr>
      <w:tr w:rsidR="00983F2B" w:rsidRPr="00A13A7D" w:rsidTr="00A13A7D">
        <w:trPr>
          <w:jc w:val="center"/>
        </w:trPr>
        <w:tc>
          <w:tcPr>
            <w:tcW w:w="1000" w:type="pct"/>
            <w:shd w:val="clear" w:color="auto" w:fill="D9D9D9"/>
          </w:tcPr>
          <w:p w:rsidR="00A13A7D" w:rsidRPr="00A13A7D" w:rsidRDefault="00A13A7D" w:rsidP="002308EA">
            <w:pPr>
              <w:rPr>
                <w:rFonts w:ascii="Verdana" w:hAnsi="Verdana" w:cs="Arial"/>
                <w:b/>
                <w:bCs/>
                <w:color w:val="000000"/>
                <w:sz w:val="18"/>
                <w:szCs w:val="18"/>
              </w:rPr>
            </w:pPr>
            <w:r w:rsidRPr="00A13A7D">
              <w:rPr>
                <w:rFonts w:ascii="Verdana" w:hAnsi="Verdana" w:cs="Arial"/>
                <w:b/>
                <w:bCs/>
                <w:color w:val="000000"/>
                <w:sz w:val="18"/>
                <w:szCs w:val="18"/>
              </w:rPr>
              <w:t>Pacing (Organization)</w:t>
            </w:r>
          </w:p>
        </w:tc>
        <w:tc>
          <w:tcPr>
            <w:tcW w:w="1000" w:type="pct"/>
          </w:tcPr>
          <w:p w:rsidR="00A13A7D" w:rsidRPr="00A13A7D" w:rsidRDefault="00A13A7D" w:rsidP="002308EA">
            <w:pPr>
              <w:rPr>
                <w:rFonts w:ascii="Arial" w:hAnsi="Arial" w:cs="Arial"/>
                <w:color w:val="000000"/>
                <w:sz w:val="18"/>
                <w:szCs w:val="18"/>
              </w:rPr>
            </w:pPr>
            <w:r w:rsidRPr="00A13A7D">
              <w:rPr>
                <w:rFonts w:ascii="Arial" w:hAnsi="Arial" w:cs="Arial"/>
                <w:color w:val="000000"/>
                <w:sz w:val="18"/>
                <w:szCs w:val="18"/>
              </w:rPr>
              <w:t xml:space="preserve">The pacing is well-controlled. The writer knows when to slow down and elaborate, and when to pick up the pace and move on. </w:t>
            </w:r>
          </w:p>
        </w:tc>
        <w:tc>
          <w:tcPr>
            <w:tcW w:w="1000" w:type="pct"/>
          </w:tcPr>
          <w:p w:rsidR="00A13A7D" w:rsidRPr="00A13A7D" w:rsidRDefault="00A13A7D" w:rsidP="002308EA">
            <w:pPr>
              <w:rPr>
                <w:rFonts w:ascii="Arial" w:hAnsi="Arial" w:cs="Arial"/>
                <w:color w:val="000000"/>
                <w:sz w:val="18"/>
                <w:szCs w:val="18"/>
              </w:rPr>
            </w:pPr>
            <w:r w:rsidRPr="00A13A7D">
              <w:rPr>
                <w:rFonts w:ascii="Arial" w:hAnsi="Arial" w:cs="Arial"/>
                <w:color w:val="000000"/>
                <w:sz w:val="18"/>
                <w:szCs w:val="18"/>
              </w:rPr>
              <w:t xml:space="preserve">The pacing is generally well-controlled but the writer occasionally does not elaborate enough. </w:t>
            </w:r>
          </w:p>
        </w:tc>
        <w:tc>
          <w:tcPr>
            <w:tcW w:w="1000" w:type="pct"/>
          </w:tcPr>
          <w:p w:rsidR="00A13A7D" w:rsidRPr="00A13A7D" w:rsidRDefault="00A13A7D" w:rsidP="002308EA">
            <w:pPr>
              <w:rPr>
                <w:rFonts w:ascii="Arial" w:hAnsi="Arial" w:cs="Arial"/>
                <w:color w:val="000000"/>
                <w:sz w:val="18"/>
                <w:szCs w:val="18"/>
              </w:rPr>
            </w:pPr>
            <w:r w:rsidRPr="00A13A7D">
              <w:rPr>
                <w:rFonts w:ascii="Arial" w:hAnsi="Arial" w:cs="Arial"/>
                <w:color w:val="000000"/>
                <w:sz w:val="18"/>
                <w:szCs w:val="18"/>
              </w:rPr>
              <w:t xml:space="preserve">The pacing is generally well-controlled but the writer sometimes repeats the same point over and over, or spends too much time on details that don't matter. </w:t>
            </w:r>
          </w:p>
        </w:tc>
        <w:tc>
          <w:tcPr>
            <w:tcW w:w="1000" w:type="pct"/>
          </w:tcPr>
          <w:p w:rsidR="00A13A7D" w:rsidRPr="00A13A7D" w:rsidRDefault="00A13A7D" w:rsidP="002308EA">
            <w:pPr>
              <w:rPr>
                <w:rFonts w:ascii="Arial" w:hAnsi="Arial" w:cs="Arial"/>
                <w:color w:val="000000"/>
                <w:sz w:val="18"/>
                <w:szCs w:val="18"/>
              </w:rPr>
            </w:pPr>
            <w:r w:rsidRPr="00A13A7D">
              <w:rPr>
                <w:rFonts w:ascii="Arial" w:hAnsi="Arial" w:cs="Arial"/>
                <w:color w:val="000000"/>
                <w:sz w:val="18"/>
                <w:szCs w:val="18"/>
              </w:rPr>
              <w:t xml:space="preserve">The pacing often feels awkward to the reader. The writer elaborates when there is little need, and then leaves out necessary supporting information. </w:t>
            </w:r>
          </w:p>
        </w:tc>
      </w:tr>
      <w:tr w:rsidR="00983F2B" w:rsidRPr="00A13A7D" w:rsidTr="00A13A7D">
        <w:trPr>
          <w:jc w:val="center"/>
        </w:trPr>
        <w:tc>
          <w:tcPr>
            <w:tcW w:w="1000" w:type="pct"/>
            <w:shd w:val="clear" w:color="auto" w:fill="D9D9D9"/>
          </w:tcPr>
          <w:p w:rsidR="00A13A7D" w:rsidRPr="00A13A7D" w:rsidRDefault="00A13A7D" w:rsidP="002308EA">
            <w:pPr>
              <w:rPr>
                <w:rFonts w:ascii="Verdana" w:hAnsi="Verdana" w:cs="Arial"/>
                <w:b/>
                <w:bCs/>
                <w:color w:val="000000"/>
                <w:sz w:val="18"/>
                <w:szCs w:val="18"/>
              </w:rPr>
            </w:pPr>
            <w:r w:rsidRPr="00A13A7D">
              <w:rPr>
                <w:rFonts w:ascii="Verdana" w:hAnsi="Verdana" w:cs="Arial"/>
                <w:b/>
                <w:bCs/>
                <w:color w:val="000000"/>
                <w:sz w:val="18"/>
                <w:szCs w:val="18"/>
              </w:rPr>
              <w:t>Sequencing (Organization)</w:t>
            </w:r>
          </w:p>
        </w:tc>
        <w:tc>
          <w:tcPr>
            <w:tcW w:w="1000" w:type="pct"/>
          </w:tcPr>
          <w:p w:rsidR="00A13A7D" w:rsidRPr="00A13A7D" w:rsidRDefault="00A13A7D" w:rsidP="002308EA">
            <w:pPr>
              <w:rPr>
                <w:rFonts w:ascii="Arial" w:hAnsi="Arial" w:cs="Arial"/>
                <w:color w:val="000000"/>
                <w:sz w:val="18"/>
                <w:szCs w:val="18"/>
              </w:rPr>
            </w:pPr>
            <w:r w:rsidRPr="00A13A7D">
              <w:rPr>
                <w:rFonts w:ascii="Arial" w:hAnsi="Arial" w:cs="Arial"/>
                <w:color w:val="000000"/>
                <w:sz w:val="18"/>
                <w:szCs w:val="18"/>
              </w:rPr>
              <w:t xml:space="preserve">Details are placed in a logical order and the way they are presented effectively keeps the interest of the reader. </w:t>
            </w:r>
          </w:p>
        </w:tc>
        <w:tc>
          <w:tcPr>
            <w:tcW w:w="1000" w:type="pct"/>
          </w:tcPr>
          <w:p w:rsidR="00A13A7D" w:rsidRPr="00A13A7D" w:rsidRDefault="00A13A7D" w:rsidP="002308EA">
            <w:pPr>
              <w:rPr>
                <w:rFonts w:ascii="Arial" w:hAnsi="Arial" w:cs="Arial"/>
                <w:color w:val="000000"/>
                <w:sz w:val="18"/>
                <w:szCs w:val="18"/>
              </w:rPr>
            </w:pPr>
            <w:r w:rsidRPr="00A13A7D">
              <w:rPr>
                <w:rFonts w:ascii="Arial" w:hAnsi="Arial" w:cs="Arial"/>
                <w:color w:val="000000"/>
                <w:sz w:val="18"/>
                <w:szCs w:val="18"/>
              </w:rPr>
              <w:t xml:space="preserve">Details are placed in a logical order, but the way in which they are presented/ introduced sometimes makes the writing less interesting. </w:t>
            </w:r>
          </w:p>
        </w:tc>
        <w:tc>
          <w:tcPr>
            <w:tcW w:w="1000" w:type="pct"/>
          </w:tcPr>
          <w:p w:rsidR="00A13A7D" w:rsidRPr="00A13A7D" w:rsidRDefault="00A13A7D" w:rsidP="002308EA">
            <w:pPr>
              <w:rPr>
                <w:rFonts w:ascii="Arial" w:hAnsi="Arial" w:cs="Arial"/>
                <w:color w:val="000000"/>
                <w:sz w:val="18"/>
                <w:szCs w:val="18"/>
              </w:rPr>
            </w:pPr>
            <w:r w:rsidRPr="00A13A7D">
              <w:rPr>
                <w:rFonts w:ascii="Arial" w:hAnsi="Arial" w:cs="Arial"/>
                <w:color w:val="000000"/>
                <w:sz w:val="18"/>
                <w:szCs w:val="18"/>
              </w:rPr>
              <w:t xml:space="preserve">Some details are not in a logical or expected order, and this distracts the reader. </w:t>
            </w:r>
          </w:p>
        </w:tc>
        <w:tc>
          <w:tcPr>
            <w:tcW w:w="1000" w:type="pct"/>
          </w:tcPr>
          <w:p w:rsidR="00A13A7D" w:rsidRPr="00A13A7D" w:rsidRDefault="00A13A7D" w:rsidP="002308EA">
            <w:pPr>
              <w:rPr>
                <w:rFonts w:ascii="Arial" w:hAnsi="Arial" w:cs="Arial"/>
                <w:color w:val="000000"/>
                <w:sz w:val="18"/>
                <w:szCs w:val="18"/>
              </w:rPr>
            </w:pPr>
            <w:r w:rsidRPr="00A13A7D">
              <w:rPr>
                <w:rFonts w:ascii="Arial" w:hAnsi="Arial" w:cs="Arial"/>
                <w:color w:val="000000"/>
                <w:sz w:val="18"/>
                <w:szCs w:val="18"/>
              </w:rPr>
              <w:t xml:space="preserve">Many details are not in a logical or expected order. There is little sense that the writing is organized. </w:t>
            </w:r>
          </w:p>
        </w:tc>
      </w:tr>
      <w:tr w:rsidR="00983F2B" w:rsidRPr="00A13A7D" w:rsidTr="00A13A7D">
        <w:trPr>
          <w:jc w:val="center"/>
        </w:trPr>
        <w:tc>
          <w:tcPr>
            <w:tcW w:w="1000" w:type="pct"/>
            <w:shd w:val="clear" w:color="auto" w:fill="D9D9D9"/>
          </w:tcPr>
          <w:p w:rsidR="00A13A7D" w:rsidRPr="00A13A7D" w:rsidRDefault="00A13A7D" w:rsidP="002308EA">
            <w:pPr>
              <w:rPr>
                <w:rFonts w:ascii="Verdana" w:hAnsi="Verdana" w:cs="Arial"/>
                <w:b/>
                <w:bCs/>
                <w:color w:val="000000"/>
                <w:sz w:val="18"/>
                <w:szCs w:val="18"/>
              </w:rPr>
            </w:pPr>
            <w:r w:rsidRPr="00A13A7D">
              <w:rPr>
                <w:rFonts w:ascii="Verdana" w:hAnsi="Verdana" w:cs="Arial"/>
                <w:b/>
                <w:bCs/>
                <w:color w:val="000000"/>
                <w:sz w:val="18"/>
                <w:szCs w:val="18"/>
              </w:rPr>
              <w:t>Commitment (Voice)</w:t>
            </w:r>
          </w:p>
        </w:tc>
        <w:tc>
          <w:tcPr>
            <w:tcW w:w="1000" w:type="pct"/>
          </w:tcPr>
          <w:p w:rsidR="00A13A7D" w:rsidRPr="00A13A7D" w:rsidRDefault="00A13A7D" w:rsidP="002308EA">
            <w:pPr>
              <w:rPr>
                <w:rFonts w:ascii="Arial" w:hAnsi="Arial" w:cs="Arial"/>
                <w:color w:val="000000"/>
                <w:sz w:val="18"/>
                <w:szCs w:val="18"/>
              </w:rPr>
            </w:pPr>
            <w:r w:rsidRPr="00A13A7D">
              <w:rPr>
                <w:rFonts w:ascii="Arial" w:hAnsi="Arial" w:cs="Arial"/>
                <w:color w:val="000000"/>
                <w:sz w:val="18"/>
                <w:szCs w:val="18"/>
              </w:rPr>
              <w:t xml:space="preserve">The writer successfully uses several reasons/appeals to try to show why the reader should care or want to know more about the topic. </w:t>
            </w:r>
          </w:p>
        </w:tc>
        <w:tc>
          <w:tcPr>
            <w:tcW w:w="1000" w:type="pct"/>
          </w:tcPr>
          <w:p w:rsidR="00A13A7D" w:rsidRPr="00A13A7D" w:rsidRDefault="00A13A7D" w:rsidP="002308EA">
            <w:pPr>
              <w:rPr>
                <w:rFonts w:ascii="Arial" w:hAnsi="Arial" w:cs="Arial"/>
                <w:color w:val="000000"/>
                <w:sz w:val="18"/>
                <w:szCs w:val="18"/>
              </w:rPr>
            </w:pPr>
            <w:r w:rsidRPr="00A13A7D">
              <w:rPr>
                <w:rFonts w:ascii="Arial" w:hAnsi="Arial" w:cs="Arial"/>
                <w:color w:val="000000"/>
                <w:sz w:val="18"/>
                <w:szCs w:val="18"/>
              </w:rPr>
              <w:t xml:space="preserve">The writer successfully uses one or two reasons/appeals to try to show why the reader should care or want to know more about the topic. </w:t>
            </w:r>
          </w:p>
        </w:tc>
        <w:tc>
          <w:tcPr>
            <w:tcW w:w="1000" w:type="pct"/>
          </w:tcPr>
          <w:p w:rsidR="00A13A7D" w:rsidRPr="00A13A7D" w:rsidRDefault="00A13A7D" w:rsidP="002308EA">
            <w:pPr>
              <w:rPr>
                <w:rFonts w:ascii="Arial" w:hAnsi="Arial" w:cs="Arial"/>
                <w:color w:val="000000"/>
                <w:sz w:val="18"/>
                <w:szCs w:val="18"/>
              </w:rPr>
            </w:pPr>
            <w:r w:rsidRPr="00A13A7D">
              <w:rPr>
                <w:rFonts w:ascii="Arial" w:hAnsi="Arial" w:cs="Arial"/>
                <w:color w:val="000000"/>
                <w:sz w:val="18"/>
                <w:szCs w:val="18"/>
              </w:rPr>
              <w:t xml:space="preserve">The writer attempts to make the reader care about the topic, but is not really successful. </w:t>
            </w:r>
          </w:p>
        </w:tc>
        <w:tc>
          <w:tcPr>
            <w:tcW w:w="1000" w:type="pct"/>
          </w:tcPr>
          <w:p w:rsidR="00A13A7D" w:rsidRPr="00A13A7D" w:rsidRDefault="00A13A7D" w:rsidP="002308EA">
            <w:pPr>
              <w:rPr>
                <w:rFonts w:ascii="Arial" w:hAnsi="Arial" w:cs="Arial"/>
                <w:color w:val="000000"/>
                <w:sz w:val="18"/>
                <w:szCs w:val="18"/>
              </w:rPr>
            </w:pPr>
            <w:r w:rsidRPr="00A13A7D">
              <w:rPr>
                <w:rFonts w:ascii="Arial" w:hAnsi="Arial" w:cs="Arial"/>
                <w:color w:val="000000"/>
                <w:sz w:val="18"/>
                <w:szCs w:val="18"/>
              </w:rPr>
              <w:t xml:space="preserve">The writer made no attempt to make the reader care about the topic. </w:t>
            </w:r>
          </w:p>
        </w:tc>
      </w:tr>
      <w:tr w:rsidR="00983F2B" w:rsidRPr="00A13A7D" w:rsidTr="00A13A7D">
        <w:trPr>
          <w:jc w:val="center"/>
        </w:trPr>
        <w:tc>
          <w:tcPr>
            <w:tcW w:w="1000" w:type="pct"/>
            <w:shd w:val="clear" w:color="auto" w:fill="D9D9D9"/>
          </w:tcPr>
          <w:p w:rsidR="00A13A7D" w:rsidRPr="00A13A7D" w:rsidRDefault="00A13A7D" w:rsidP="002308EA">
            <w:pPr>
              <w:rPr>
                <w:rFonts w:ascii="Verdana" w:hAnsi="Verdana" w:cs="Arial"/>
                <w:b/>
                <w:bCs/>
                <w:color w:val="000000"/>
                <w:sz w:val="18"/>
                <w:szCs w:val="18"/>
              </w:rPr>
            </w:pPr>
            <w:r w:rsidRPr="00A13A7D">
              <w:rPr>
                <w:rFonts w:ascii="Verdana" w:hAnsi="Verdana" w:cs="Arial"/>
                <w:b/>
                <w:bCs/>
                <w:color w:val="000000"/>
                <w:sz w:val="18"/>
                <w:szCs w:val="18"/>
              </w:rPr>
              <w:t>Grammar &amp; Spelling (Conventions)</w:t>
            </w:r>
          </w:p>
        </w:tc>
        <w:tc>
          <w:tcPr>
            <w:tcW w:w="1000" w:type="pct"/>
          </w:tcPr>
          <w:p w:rsidR="00A13A7D" w:rsidRPr="00A13A7D" w:rsidRDefault="00A13A7D" w:rsidP="002308EA">
            <w:pPr>
              <w:rPr>
                <w:rFonts w:ascii="Arial" w:hAnsi="Arial" w:cs="Arial"/>
                <w:color w:val="000000"/>
                <w:sz w:val="18"/>
                <w:szCs w:val="18"/>
              </w:rPr>
            </w:pPr>
            <w:r w:rsidRPr="00A13A7D">
              <w:rPr>
                <w:rFonts w:ascii="Arial" w:hAnsi="Arial" w:cs="Arial"/>
                <w:color w:val="000000"/>
                <w:sz w:val="18"/>
                <w:szCs w:val="18"/>
              </w:rPr>
              <w:t xml:space="preserve">Writer makes no errors in grammar or spelling that distracts the reader from the content. </w:t>
            </w:r>
          </w:p>
        </w:tc>
        <w:tc>
          <w:tcPr>
            <w:tcW w:w="1000" w:type="pct"/>
          </w:tcPr>
          <w:p w:rsidR="00A13A7D" w:rsidRPr="00A13A7D" w:rsidRDefault="00A13A7D" w:rsidP="002308EA">
            <w:pPr>
              <w:rPr>
                <w:rFonts w:ascii="Arial" w:hAnsi="Arial" w:cs="Arial"/>
                <w:color w:val="000000"/>
                <w:sz w:val="18"/>
                <w:szCs w:val="18"/>
              </w:rPr>
            </w:pPr>
            <w:r w:rsidRPr="00A13A7D">
              <w:rPr>
                <w:rFonts w:ascii="Arial" w:hAnsi="Arial" w:cs="Arial"/>
                <w:color w:val="000000"/>
                <w:sz w:val="18"/>
                <w:szCs w:val="18"/>
              </w:rPr>
              <w:t xml:space="preserve">Writer makes 1-2 errors in grammar or spelling that distract the reader from the content. </w:t>
            </w:r>
          </w:p>
        </w:tc>
        <w:tc>
          <w:tcPr>
            <w:tcW w:w="1000" w:type="pct"/>
          </w:tcPr>
          <w:p w:rsidR="00A13A7D" w:rsidRPr="00A13A7D" w:rsidRDefault="00A13A7D" w:rsidP="002308EA">
            <w:pPr>
              <w:rPr>
                <w:rFonts w:ascii="Arial" w:hAnsi="Arial" w:cs="Arial"/>
                <w:color w:val="000000"/>
                <w:sz w:val="18"/>
                <w:szCs w:val="18"/>
              </w:rPr>
            </w:pPr>
            <w:r w:rsidRPr="00A13A7D">
              <w:rPr>
                <w:rFonts w:ascii="Arial" w:hAnsi="Arial" w:cs="Arial"/>
                <w:color w:val="000000"/>
                <w:sz w:val="18"/>
                <w:szCs w:val="18"/>
              </w:rPr>
              <w:t xml:space="preserve">Writer makes 3-4 errors in grammar or spelling that distract the reader from the content. </w:t>
            </w:r>
          </w:p>
        </w:tc>
        <w:tc>
          <w:tcPr>
            <w:tcW w:w="1000" w:type="pct"/>
          </w:tcPr>
          <w:p w:rsidR="00A13A7D" w:rsidRPr="00A13A7D" w:rsidRDefault="00A13A7D" w:rsidP="002308EA">
            <w:pPr>
              <w:rPr>
                <w:rFonts w:ascii="Arial" w:hAnsi="Arial" w:cs="Arial"/>
                <w:color w:val="000000"/>
                <w:sz w:val="18"/>
                <w:szCs w:val="18"/>
              </w:rPr>
            </w:pPr>
            <w:r w:rsidRPr="00A13A7D">
              <w:rPr>
                <w:rFonts w:ascii="Arial" w:hAnsi="Arial" w:cs="Arial"/>
                <w:color w:val="000000"/>
                <w:sz w:val="18"/>
                <w:szCs w:val="18"/>
              </w:rPr>
              <w:t xml:space="preserve">Writer makes more than 4 errors in grammar or spelling that distract the reader from the content. </w:t>
            </w:r>
          </w:p>
        </w:tc>
      </w:tr>
      <w:tr w:rsidR="00983F2B" w:rsidRPr="00A13A7D" w:rsidTr="00A13A7D">
        <w:trPr>
          <w:jc w:val="center"/>
        </w:trPr>
        <w:tc>
          <w:tcPr>
            <w:tcW w:w="1000" w:type="pct"/>
            <w:shd w:val="clear" w:color="auto" w:fill="D9D9D9"/>
          </w:tcPr>
          <w:p w:rsidR="00A13A7D" w:rsidRPr="00A13A7D" w:rsidRDefault="00A13A7D" w:rsidP="002308EA">
            <w:pPr>
              <w:rPr>
                <w:rFonts w:ascii="Verdana" w:hAnsi="Verdana" w:cs="Arial"/>
                <w:b/>
                <w:bCs/>
                <w:color w:val="000000"/>
                <w:sz w:val="18"/>
                <w:szCs w:val="18"/>
              </w:rPr>
            </w:pPr>
            <w:r w:rsidRPr="00A13A7D">
              <w:rPr>
                <w:rFonts w:ascii="Verdana" w:hAnsi="Verdana" w:cs="Arial"/>
                <w:b/>
                <w:bCs/>
                <w:color w:val="000000"/>
                <w:sz w:val="18"/>
                <w:szCs w:val="18"/>
              </w:rPr>
              <w:t>Word Choice</w:t>
            </w:r>
          </w:p>
        </w:tc>
        <w:tc>
          <w:tcPr>
            <w:tcW w:w="1000" w:type="pct"/>
          </w:tcPr>
          <w:p w:rsidR="00A13A7D" w:rsidRPr="00A13A7D" w:rsidRDefault="00A13A7D" w:rsidP="002308EA">
            <w:pPr>
              <w:rPr>
                <w:rFonts w:ascii="Arial" w:hAnsi="Arial" w:cs="Arial"/>
                <w:color w:val="000000"/>
                <w:sz w:val="18"/>
                <w:szCs w:val="18"/>
              </w:rPr>
            </w:pPr>
            <w:r w:rsidRPr="00A13A7D">
              <w:rPr>
                <w:rFonts w:ascii="Arial" w:hAnsi="Arial" w:cs="Arial"/>
                <w:color w:val="000000"/>
                <w:sz w:val="18"/>
                <w:szCs w:val="18"/>
              </w:rPr>
              <w:t xml:space="preserve">Writer uses vivid words and phrases that linger or draw pictures in the reader's mind, and the choice and placement of the words seems accurate, natural and not forced. </w:t>
            </w:r>
          </w:p>
        </w:tc>
        <w:tc>
          <w:tcPr>
            <w:tcW w:w="1000" w:type="pct"/>
          </w:tcPr>
          <w:p w:rsidR="00A13A7D" w:rsidRPr="00A13A7D" w:rsidRDefault="00A13A7D" w:rsidP="002308EA">
            <w:pPr>
              <w:rPr>
                <w:rFonts w:ascii="Arial" w:hAnsi="Arial" w:cs="Arial"/>
                <w:color w:val="000000"/>
                <w:sz w:val="18"/>
                <w:szCs w:val="18"/>
              </w:rPr>
            </w:pPr>
            <w:r w:rsidRPr="00A13A7D">
              <w:rPr>
                <w:rFonts w:ascii="Arial" w:hAnsi="Arial" w:cs="Arial"/>
                <w:color w:val="000000"/>
                <w:sz w:val="18"/>
                <w:szCs w:val="18"/>
              </w:rPr>
              <w:t xml:space="preserve">Writer uses vivid words and phrases that linger or draw pictures in the reader's mind, but occasionally the words are used inaccurately or seem overdone. </w:t>
            </w:r>
          </w:p>
        </w:tc>
        <w:tc>
          <w:tcPr>
            <w:tcW w:w="1000" w:type="pct"/>
          </w:tcPr>
          <w:p w:rsidR="00A13A7D" w:rsidRPr="00A13A7D" w:rsidRDefault="00A13A7D" w:rsidP="002308EA">
            <w:pPr>
              <w:rPr>
                <w:rFonts w:ascii="Arial" w:hAnsi="Arial" w:cs="Arial"/>
                <w:color w:val="000000"/>
                <w:sz w:val="18"/>
                <w:szCs w:val="18"/>
              </w:rPr>
            </w:pPr>
            <w:r w:rsidRPr="00A13A7D">
              <w:rPr>
                <w:rFonts w:ascii="Arial" w:hAnsi="Arial" w:cs="Arial"/>
                <w:color w:val="000000"/>
                <w:sz w:val="18"/>
                <w:szCs w:val="18"/>
              </w:rPr>
              <w:t xml:space="preserve">Writer uses words that communicate clearly, but the writing lacks variety, punch or flair. </w:t>
            </w:r>
          </w:p>
        </w:tc>
        <w:tc>
          <w:tcPr>
            <w:tcW w:w="1000" w:type="pct"/>
          </w:tcPr>
          <w:p w:rsidR="00A13A7D" w:rsidRPr="00A13A7D" w:rsidRDefault="00A13A7D" w:rsidP="002308EA">
            <w:pPr>
              <w:rPr>
                <w:rFonts w:ascii="Arial" w:hAnsi="Arial" w:cs="Arial"/>
                <w:color w:val="000000"/>
                <w:sz w:val="18"/>
                <w:szCs w:val="18"/>
              </w:rPr>
            </w:pPr>
            <w:r w:rsidRPr="00A13A7D">
              <w:rPr>
                <w:rFonts w:ascii="Arial" w:hAnsi="Arial" w:cs="Arial"/>
                <w:color w:val="000000"/>
                <w:sz w:val="18"/>
                <w:szCs w:val="18"/>
              </w:rPr>
              <w:t xml:space="preserve">Writer uses a limited vocabulary that does not communicate strongly or capture the reader's interest. Jargon or clichés may be present and detract from the meaning. </w:t>
            </w:r>
          </w:p>
        </w:tc>
      </w:tr>
      <w:tr w:rsidR="00983F2B" w:rsidRPr="00A13A7D" w:rsidTr="00A13A7D">
        <w:trPr>
          <w:jc w:val="center"/>
        </w:trPr>
        <w:tc>
          <w:tcPr>
            <w:tcW w:w="1000" w:type="pct"/>
            <w:shd w:val="clear" w:color="auto" w:fill="D9D9D9"/>
          </w:tcPr>
          <w:p w:rsidR="00A13A7D" w:rsidRPr="00A13A7D" w:rsidRDefault="00A13A7D" w:rsidP="002308EA">
            <w:pPr>
              <w:rPr>
                <w:rFonts w:ascii="Verdana" w:hAnsi="Verdana" w:cs="Arial"/>
                <w:b/>
                <w:bCs/>
                <w:color w:val="000000"/>
                <w:sz w:val="18"/>
                <w:szCs w:val="18"/>
              </w:rPr>
            </w:pPr>
            <w:r w:rsidRPr="00A13A7D">
              <w:rPr>
                <w:rFonts w:ascii="Verdana" w:hAnsi="Verdana" w:cs="Arial"/>
                <w:b/>
                <w:bCs/>
                <w:color w:val="000000"/>
                <w:sz w:val="18"/>
                <w:szCs w:val="18"/>
              </w:rPr>
              <w:t>Format</w:t>
            </w:r>
          </w:p>
        </w:tc>
        <w:tc>
          <w:tcPr>
            <w:tcW w:w="1000" w:type="pct"/>
          </w:tcPr>
          <w:p w:rsidR="00A13A7D" w:rsidRPr="00A13A7D" w:rsidRDefault="00A13A7D" w:rsidP="002308EA">
            <w:pPr>
              <w:rPr>
                <w:rFonts w:ascii="Arial" w:hAnsi="Arial" w:cs="Arial"/>
                <w:color w:val="000000"/>
                <w:sz w:val="18"/>
                <w:szCs w:val="18"/>
              </w:rPr>
            </w:pPr>
            <w:r w:rsidRPr="00A13A7D">
              <w:rPr>
                <w:rFonts w:ascii="Arial" w:hAnsi="Arial" w:cs="Arial"/>
                <w:color w:val="000000"/>
                <w:sz w:val="18"/>
                <w:szCs w:val="18"/>
              </w:rPr>
              <w:t xml:space="preserve">Remains true to selected format </w:t>
            </w:r>
          </w:p>
        </w:tc>
        <w:tc>
          <w:tcPr>
            <w:tcW w:w="1000" w:type="pct"/>
          </w:tcPr>
          <w:p w:rsidR="00A13A7D" w:rsidRPr="00A13A7D" w:rsidRDefault="00A13A7D" w:rsidP="002308EA">
            <w:pPr>
              <w:rPr>
                <w:rFonts w:ascii="Arial" w:hAnsi="Arial" w:cs="Arial"/>
                <w:color w:val="000000"/>
                <w:sz w:val="18"/>
                <w:szCs w:val="18"/>
              </w:rPr>
            </w:pPr>
            <w:r w:rsidRPr="00A13A7D">
              <w:rPr>
                <w:rFonts w:ascii="Arial" w:hAnsi="Arial" w:cs="Arial"/>
                <w:color w:val="000000"/>
                <w:sz w:val="18"/>
                <w:szCs w:val="18"/>
              </w:rPr>
              <w:t xml:space="preserve">Generally uses format correctly, although there might be a minor lapse </w:t>
            </w:r>
          </w:p>
        </w:tc>
        <w:tc>
          <w:tcPr>
            <w:tcW w:w="1000" w:type="pct"/>
          </w:tcPr>
          <w:p w:rsidR="00A13A7D" w:rsidRPr="00A13A7D" w:rsidRDefault="00A13A7D" w:rsidP="002308EA">
            <w:pPr>
              <w:rPr>
                <w:rFonts w:ascii="Arial" w:hAnsi="Arial" w:cs="Arial"/>
                <w:color w:val="000000"/>
                <w:sz w:val="18"/>
                <w:szCs w:val="18"/>
              </w:rPr>
            </w:pPr>
            <w:r w:rsidRPr="00A13A7D">
              <w:rPr>
                <w:rFonts w:ascii="Arial" w:hAnsi="Arial" w:cs="Arial"/>
                <w:color w:val="000000"/>
                <w:sz w:val="18"/>
                <w:szCs w:val="18"/>
              </w:rPr>
              <w:t xml:space="preserve">Writer does not demonstrate commitment to format chosen and wavers in style. </w:t>
            </w:r>
          </w:p>
        </w:tc>
        <w:tc>
          <w:tcPr>
            <w:tcW w:w="1000" w:type="pct"/>
          </w:tcPr>
          <w:p w:rsidR="00A13A7D" w:rsidRPr="00A13A7D" w:rsidRDefault="00A13A7D" w:rsidP="002308EA">
            <w:pPr>
              <w:rPr>
                <w:rFonts w:ascii="Arial" w:hAnsi="Arial" w:cs="Arial"/>
                <w:color w:val="000000"/>
                <w:sz w:val="18"/>
                <w:szCs w:val="18"/>
              </w:rPr>
            </w:pPr>
            <w:r w:rsidRPr="00A13A7D">
              <w:rPr>
                <w:rFonts w:ascii="Arial" w:hAnsi="Arial" w:cs="Arial"/>
                <w:color w:val="000000"/>
                <w:sz w:val="18"/>
                <w:szCs w:val="18"/>
              </w:rPr>
              <w:t xml:space="preserve">Reader unable to determine format for writing. </w:t>
            </w:r>
          </w:p>
        </w:tc>
      </w:tr>
    </w:tbl>
    <w:p w:rsidR="00A13A7D" w:rsidRDefault="00A13A7D" w:rsidP="00A13A7D">
      <w:pPr>
        <w:jc w:val="center"/>
        <w:rPr>
          <w:rFonts w:ascii="Verdana" w:hAnsi="Verdana"/>
          <w:b/>
          <w:sz w:val="26"/>
          <w:szCs w:val="26"/>
        </w:rPr>
        <w:sectPr w:rsidR="00A13A7D" w:rsidSect="002308EA">
          <w:headerReference w:type="default" r:id="rId25"/>
          <w:footerReference w:type="default" r:id="rId26"/>
          <w:pgSz w:w="12240" w:h="15840"/>
          <w:pgMar w:top="1080" w:right="1080" w:bottom="1080" w:left="1080" w:header="720" w:footer="720" w:gutter="0"/>
          <w:pgNumType w:start="1"/>
          <w:cols w:space="720"/>
          <w:docGrid w:linePitch="360"/>
        </w:sectPr>
      </w:pPr>
    </w:p>
    <w:p w:rsidR="00A13A7D" w:rsidRPr="00267408" w:rsidRDefault="00A13A7D" w:rsidP="00A13A7D">
      <w:pPr>
        <w:rPr>
          <w:rFonts w:ascii="Verdana" w:hAnsi="Verdana"/>
          <w:b/>
          <w:sz w:val="18"/>
          <w:szCs w:val="18"/>
        </w:rPr>
      </w:pPr>
      <w:r w:rsidRPr="00267408">
        <w:rPr>
          <w:rFonts w:ascii="Verdana" w:hAnsi="Verdana"/>
          <w:b/>
          <w:sz w:val="18"/>
          <w:szCs w:val="18"/>
        </w:rPr>
        <w:lastRenderedPageBreak/>
        <w:t>What Derails the Dreams of Youth? Unit Assessment</w:t>
      </w:r>
    </w:p>
    <w:p w:rsidR="00A13A7D" w:rsidRPr="00267408" w:rsidRDefault="00A13A7D" w:rsidP="00A13A7D">
      <w:pPr>
        <w:rPr>
          <w:rFonts w:ascii="Verdana" w:hAnsi="Verdana"/>
          <w:sz w:val="18"/>
          <w:szCs w:val="18"/>
        </w:rPr>
      </w:pPr>
    </w:p>
    <w:p w:rsidR="00A13A7D" w:rsidRPr="00267408" w:rsidRDefault="00A13A7D" w:rsidP="00A13A7D">
      <w:pPr>
        <w:numPr>
          <w:ilvl w:val="0"/>
          <w:numId w:val="11"/>
        </w:numPr>
        <w:rPr>
          <w:rFonts w:ascii="Verdana" w:hAnsi="Verdana"/>
          <w:b/>
          <w:i/>
          <w:sz w:val="18"/>
          <w:szCs w:val="18"/>
        </w:rPr>
      </w:pPr>
      <w:r w:rsidRPr="00267408">
        <w:rPr>
          <w:rFonts w:ascii="Verdana" w:hAnsi="Verdana"/>
          <w:b/>
          <w:sz w:val="18"/>
          <w:szCs w:val="18"/>
        </w:rPr>
        <w:t xml:space="preserve">Explain the literary device called flashback.  Give an example of flashback from </w:t>
      </w:r>
      <w:r w:rsidRPr="00267408">
        <w:rPr>
          <w:rFonts w:ascii="Verdana" w:hAnsi="Verdana"/>
          <w:b/>
          <w:i/>
          <w:sz w:val="18"/>
          <w:szCs w:val="18"/>
        </w:rPr>
        <w:t>Monster</w:t>
      </w:r>
      <w:r w:rsidRPr="00267408">
        <w:rPr>
          <w:rFonts w:ascii="Verdana" w:hAnsi="Verdana"/>
          <w:b/>
          <w:sz w:val="18"/>
          <w:szCs w:val="18"/>
        </w:rPr>
        <w:t xml:space="preserve"> or </w:t>
      </w:r>
      <w:r w:rsidRPr="00267408">
        <w:rPr>
          <w:rFonts w:ascii="Verdana" w:hAnsi="Verdana"/>
          <w:b/>
          <w:i/>
          <w:sz w:val="18"/>
          <w:szCs w:val="18"/>
        </w:rPr>
        <w:t xml:space="preserve">Go Ask </w:t>
      </w:r>
      <w:smartTag w:uri="urn:schemas-microsoft-com:office:smarttags" w:element="City">
        <w:smartTag w:uri="urn:schemas-microsoft-com:office:smarttags" w:element="place">
          <w:r w:rsidRPr="00267408">
            <w:rPr>
              <w:rFonts w:ascii="Verdana" w:hAnsi="Verdana"/>
              <w:b/>
              <w:i/>
              <w:sz w:val="18"/>
              <w:szCs w:val="18"/>
            </w:rPr>
            <w:t>Alice</w:t>
          </w:r>
        </w:smartTag>
      </w:smartTag>
      <w:r w:rsidRPr="00267408">
        <w:rPr>
          <w:rFonts w:ascii="Verdana" w:hAnsi="Verdana"/>
          <w:b/>
          <w:i/>
          <w:sz w:val="18"/>
          <w:szCs w:val="18"/>
        </w:rPr>
        <w:t xml:space="preserve">.  </w:t>
      </w:r>
    </w:p>
    <w:p w:rsidR="00A13A7D" w:rsidRPr="00267408" w:rsidRDefault="00A13A7D" w:rsidP="00A13A7D">
      <w:pPr>
        <w:ind w:left="360"/>
        <w:rPr>
          <w:rFonts w:ascii="Verdana" w:hAnsi="Verdana"/>
          <w:i/>
          <w:sz w:val="18"/>
          <w:szCs w:val="18"/>
        </w:rPr>
      </w:pPr>
    </w:p>
    <w:p w:rsidR="00A13A7D" w:rsidRPr="00267408" w:rsidRDefault="00A13A7D" w:rsidP="00A13A7D">
      <w:pPr>
        <w:ind w:left="360"/>
        <w:rPr>
          <w:rFonts w:ascii="Verdana" w:hAnsi="Verdana"/>
          <w:i/>
          <w:sz w:val="18"/>
          <w:szCs w:val="18"/>
        </w:rPr>
      </w:pPr>
    </w:p>
    <w:p w:rsidR="00A13A7D" w:rsidRPr="00267408" w:rsidRDefault="00A13A7D" w:rsidP="00A13A7D">
      <w:pPr>
        <w:ind w:left="360"/>
        <w:rPr>
          <w:rFonts w:ascii="Verdana" w:hAnsi="Verdana"/>
          <w:i/>
          <w:sz w:val="18"/>
          <w:szCs w:val="18"/>
        </w:rPr>
      </w:pPr>
    </w:p>
    <w:p w:rsidR="00A13A7D" w:rsidRPr="00267408" w:rsidRDefault="00A13A7D" w:rsidP="00A13A7D">
      <w:pPr>
        <w:ind w:left="360"/>
        <w:rPr>
          <w:rFonts w:ascii="Verdana" w:hAnsi="Verdana"/>
          <w:i/>
          <w:sz w:val="18"/>
          <w:szCs w:val="18"/>
        </w:rPr>
      </w:pPr>
    </w:p>
    <w:p w:rsidR="00A13A7D" w:rsidRDefault="00A13A7D" w:rsidP="00A13A7D">
      <w:pPr>
        <w:ind w:left="360"/>
        <w:rPr>
          <w:rFonts w:ascii="Verdana" w:hAnsi="Verdana"/>
          <w:i/>
          <w:sz w:val="18"/>
          <w:szCs w:val="18"/>
        </w:rPr>
      </w:pPr>
    </w:p>
    <w:p w:rsidR="00A13A7D" w:rsidRDefault="00A13A7D" w:rsidP="00A13A7D">
      <w:pPr>
        <w:ind w:left="360"/>
        <w:rPr>
          <w:rFonts w:ascii="Verdana" w:hAnsi="Verdana"/>
          <w:i/>
          <w:sz w:val="18"/>
          <w:szCs w:val="18"/>
        </w:rPr>
      </w:pPr>
    </w:p>
    <w:p w:rsidR="00A13A7D" w:rsidRDefault="00A13A7D" w:rsidP="00A13A7D">
      <w:pPr>
        <w:ind w:left="360"/>
        <w:rPr>
          <w:rFonts w:ascii="Verdana" w:hAnsi="Verdana"/>
          <w:i/>
          <w:sz w:val="18"/>
          <w:szCs w:val="18"/>
        </w:rPr>
      </w:pPr>
    </w:p>
    <w:p w:rsidR="00A13A7D" w:rsidRDefault="00A13A7D" w:rsidP="00A13A7D">
      <w:pPr>
        <w:ind w:left="360"/>
        <w:rPr>
          <w:rFonts w:ascii="Verdana" w:hAnsi="Verdana"/>
          <w:i/>
          <w:sz w:val="18"/>
          <w:szCs w:val="18"/>
        </w:rPr>
      </w:pPr>
    </w:p>
    <w:p w:rsidR="00A13A7D" w:rsidRPr="00267408" w:rsidRDefault="00A13A7D" w:rsidP="00A13A7D">
      <w:pPr>
        <w:ind w:left="360"/>
        <w:rPr>
          <w:rFonts w:ascii="Verdana" w:hAnsi="Verdana"/>
          <w:i/>
          <w:sz w:val="18"/>
          <w:szCs w:val="18"/>
        </w:rPr>
      </w:pPr>
    </w:p>
    <w:p w:rsidR="00A13A7D" w:rsidRPr="00267408" w:rsidRDefault="00A13A7D" w:rsidP="00A13A7D">
      <w:pPr>
        <w:ind w:left="360"/>
        <w:rPr>
          <w:rFonts w:ascii="Verdana" w:hAnsi="Verdana"/>
          <w:i/>
          <w:sz w:val="18"/>
          <w:szCs w:val="18"/>
        </w:rPr>
      </w:pPr>
    </w:p>
    <w:p w:rsidR="00A13A7D" w:rsidRDefault="00A13A7D" w:rsidP="00A13A7D">
      <w:pPr>
        <w:ind w:left="360"/>
        <w:rPr>
          <w:rFonts w:ascii="Verdana" w:hAnsi="Verdana"/>
          <w:i/>
          <w:sz w:val="18"/>
          <w:szCs w:val="18"/>
        </w:rPr>
      </w:pPr>
    </w:p>
    <w:p w:rsidR="00A13A7D" w:rsidRDefault="00A13A7D" w:rsidP="00A13A7D">
      <w:pPr>
        <w:ind w:left="360"/>
        <w:rPr>
          <w:rFonts w:ascii="Verdana" w:hAnsi="Verdana"/>
          <w:i/>
          <w:sz w:val="18"/>
          <w:szCs w:val="18"/>
        </w:rPr>
      </w:pPr>
    </w:p>
    <w:p w:rsidR="00A13A7D" w:rsidRPr="00267408" w:rsidRDefault="00A13A7D" w:rsidP="00A13A7D">
      <w:pPr>
        <w:ind w:left="360"/>
        <w:rPr>
          <w:rFonts w:ascii="Verdana" w:hAnsi="Verdana"/>
          <w:i/>
          <w:sz w:val="18"/>
          <w:szCs w:val="18"/>
        </w:rPr>
      </w:pPr>
    </w:p>
    <w:p w:rsidR="00A13A7D" w:rsidRPr="00267408" w:rsidRDefault="00A13A7D" w:rsidP="00A13A7D">
      <w:pPr>
        <w:ind w:left="360"/>
        <w:rPr>
          <w:rFonts w:ascii="Verdana" w:hAnsi="Verdana"/>
          <w:i/>
          <w:sz w:val="18"/>
          <w:szCs w:val="18"/>
        </w:rPr>
      </w:pPr>
    </w:p>
    <w:p w:rsidR="00A13A7D" w:rsidRPr="00267408" w:rsidRDefault="00A13A7D" w:rsidP="00A13A7D">
      <w:pPr>
        <w:ind w:left="360"/>
        <w:rPr>
          <w:rFonts w:ascii="Verdana" w:hAnsi="Verdana"/>
          <w:i/>
          <w:sz w:val="18"/>
          <w:szCs w:val="18"/>
        </w:rPr>
      </w:pPr>
    </w:p>
    <w:p w:rsidR="00A13A7D" w:rsidRPr="00267408" w:rsidRDefault="00A13A7D" w:rsidP="00A13A7D">
      <w:pPr>
        <w:ind w:left="360"/>
        <w:rPr>
          <w:rFonts w:ascii="Verdana" w:hAnsi="Verdana"/>
          <w:i/>
          <w:sz w:val="18"/>
          <w:szCs w:val="18"/>
        </w:rPr>
      </w:pPr>
    </w:p>
    <w:p w:rsidR="00A13A7D" w:rsidRPr="00267408" w:rsidRDefault="00A13A7D" w:rsidP="00A13A7D">
      <w:pPr>
        <w:ind w:left="360"/>
        <w:rPr>
          <w:rFonts w:ascii="Verdana" w:hAnsi="Verdana"/>
          <w:i/>
          <w:sz w:val="18"/>
          <w:szCs w:val="18"/>
        </w:rPr>
      </w:pPr>
    </w:p>
    <w:p w:rsidR="00A13A7D" w:rsidRPr="00267408" w:rsidRDefault="00A13A7D" w:rsidP="00A13A7D">
      <w:pPr>
        <w:numPr>
          <w:ilvl w:val="0"/>
          <w:numId w:val="11"/>
        </w:numPr>
        <w:rPr>
          <w:rFonts w:ascii="Verdana" w:hAnsi="Verdana"/>
          <w:b/>
          <w:sz w:val="18"/>
          <w:szCs w:val="18"/>
        </w:rPr>
      </w:pPr>
      <w:r w:rsidRPr="00267408">
        <w:rPr>
          <w:rFonts w:ascii="Verdana" w:hAnsi="Verdana"/>
          <w:b/>
          <w:sz w:val="18"/>
          <w:szCs w:val="18"/>
        </w:rPr>
        <w:t xml:space="preserve">You are looking at a script before shooting a movie. In one scene, you see both “cut” and “fade in.”  Explain the difference in what you will do for the two shots. </w:t>
      </w:r>
    </w:p>
    <w:p w:rsidR="00A13A7D" w:rsidRPr="00267408" w:rsidRDefault="00A13A7D" w:rsidP="00A13A7D">
      <w:pPr>
        <w:ind w:left="360"/>
        <w:rPr>
          <w:rFonts w:ascii="Verdana" w:hAnsi="Verdana"/>
          <w:i/>
          <w:sz w:val="18"/>
          <w:szCs w:val="18"/>
        </w:rPr>
      </w:pPr>
    </w:p>
    <w:p w:rsidR="00A13A7D" w:rsidRPr="00267408" w:rsidRDefault="00A13A7D" w:rsidP="00A13A7D">
      <w:pPr>
        <w:ind w:left="360"/>
        <w:rPr>
          <w:rFonts w:ascii="Verdana" w:hAnsi="Verdana"/>
          <w:i/>
          <w:sz w:val="18"/>
          <w:szCs w:val="18"/>
        </w:rPr>
      </w:pPr>
    </w:p>
    <w:p w:rsidR="00A13A7D" w:rsidRPr="00267408" w:rsidRDefault="00A13A7D" w:rsidP="00A13A7D">
      <w:pPr>
        <w:ind w:left="360"/>
        <w:rPr>
          <w:rFonts w:ascii="Verdana" w:hAnsi="Verdana"/>
          <w:i/>
          <w:sz w:val="18"/>
          <w:szCs w:val="18"/>
        </w:rPr>
      </w:pPr>
    </w:p>
    <w:p w:rsidR="00A13A7D" w:rsidRPr="00267408" w:rsidRDefault="00A13A7D" w:rsidP="00A13A7D">
      <w:pPr>
        <w:ind w:left="360"/>
        <w:rPr>
          <w:rFonts w:ascii="Verdana" w:hAnsi="Verdana"/>
          <w:i/>
          <w:sz w:val="18"/>
          <w:szCs w:val="18"/>
        </w:rPr>
      </w:pPr>
    </w:p>
    <w:p w:rsidR="00A13A7D" w:rsidRDefault="00A13A7D" w:rsidP="00A13A7D">
      <w:pPr>
        <w:ind w:left="360"/>
        <w:rPr>
          <w:rFonts w:ascii="Verdana" w:hAnsi="Verdana"/>
          <w:i/>
          <w:sz w:val="18"/>
          <w:szCs w:val="18"/>
        </w:rPr>
      </w:pPr>
    </w:p>
    <w:p w:rsidR="00A13A7D" w:rsidRDefault="00A13A7D" w:rsidP="00A13A7D">
      <w:pPr>
        <w:ind w:left="360"/>
        <w:rPr>
          <w:rFonts w:ascii="Verdana" w:hAnsi="Verdana"/>
          <w:i/>
          <w:sz w:val="18"/>
          <w:szCs w:val="18"/>
        </w:rPr>
      </w:pPr>
    </w:p>
    <w:p w:rsidR="00A13A7D" w:rsidRDefault="00A13A7D" w:rsidP="00A13A7D">
      <w:pPr>
        <w:ind w:left="360"/>
        <w:rPr>
          <w:rFonts w:ascii="Verdana" w:hAnsi="Verdana"/>
          <w:i/>
          <w:sz w:val="18"/>
          <w:szCs w:val="18"/>
        </w:rPr>
      </w:pPr>
    </w:p>
    <w:p w:rsidR="00A13A7D" w:rsidRDefault="00A13A7D" w:rsidP="00A13A7D">
      <w:pPr>
        <w:ind w:left="360"/>
        <w:rPr>
          <w:rFonts w:ascii="Verdana" w:hAnsi="Verdana"/>
          <w:i/>
          <w:sz w:val="18"/>
          <w:szCs w:val="18"/>
        </w:rPr>
      </w:pPr>
    </w:p>
    <w:p w:rsidR="00A13A7D" w:rsidRPr="00267408" w:rsidRDefault="00A13A7D" w:rsidP="00A13A7D">
      <w:pPr>
        <w:ind w:left="360"/>
        <w:rPr>
          <w:rFonts w:ascii="Verdana" w:hAnsi="Verdana"/>
          <w:i/>
          <w:sz w:val="18"/>
          <w:szCs w:val="18"/>
        </w:rPr>
      </w:pPr>
    </w:p>
    <w:p w:rsidR="00A13A7D" w:rsidRPr="00267408" w:rsidRDefault="00A13A7D" w:rsidP="00A13A7D">
      <w:pPr>
        <w:ind w:left="360"/>
        <w:rPr>
          <w:rFonts w:ascii="Verdana" w:hAnsi="Verdana"/>
          <w:i/>
          <w:sz w:val="18"/>
          <w:szCs w:val="18"/>
        </w:rPr>
      </w:pPr>
    </w:p>
    <w:p w:rsidR="00A13A7D" w:rsidRDefault="00A13A7D" w:rsidP="00A13A7D">
      <w:pPr>
        <w:ind w:left="360"/>
        <w:rPr>
          <w:rFonts w:ascii="Verdana" w:hAnsi="Verdana"/>
          <w:i/>
          <w:sz w:val="18"/>
          <w:szCs w:val="18"/>
        </w:rPr>
      </w:pPr>
    </w:p>
    <w:p w:rsidR="00A13A7D" w:rsidRDefault="00A13A7D" w:rsidP="00A13A7D">
      <w:pPr>
        <w:ind w:left="360"/>
        <w:rPr>
          <w:rFonts w:ascii="Verdana" w:hAnsi="Verdana"/>
          <w:i/>
          <w:sz w:val="18"/>
          <w:szCs w:val="18"/>
        </w:rPr>
      </w:pPr>
    </w:p>
    <w:p w:rsidR="00A13A7D" w:rsidRPr="00267408" w:rsidRDefault="00A13A7D" w:rsidP="00A13A7D">
      <w:pPr>
        <w:ind w:left="360"/>
        <w:rPr>
          <w:rFonts w:ascii="Verdana" w:hAnsi="Verdana"/>
          <w:i/>
          <w:sz w:val="18"/>
          <w:szCs w:val="18"/>
        </w:rPr>
      </w:pPr>
    </w:p>
    <w:p w:rsidR="00A13A7D" w:rsidRPr="00267408" w:rsidRDefault="00A13A7D" w:rsidP="00A13A7D">
      <w:pPr>
        <w:ind w:left="360"/>
        <w:rPr>
          <w:rFonts w:ascii="Verdana" w:hAnsi="Verdana"/>
          <w:i/>
          <w:sz w:val="18"/>
          <w:szCs w:val="18"/>
        </w:rPr>
      </w:pPr>
    </w:p>
    <w:p w:rsidR="00A13A7D" w:rsidRPr="00267408" w:rsidRDefault="00A13A7D" w:rsidP="00A13A7D">
      <w:pPr>
        <w:ind w:left="360"/>
        <w:rPr>
          <w:rFonts w:ascii="Verdana" w:hAnsi="Verdana"/>
          <w:i/>
          <w:sz w:val="18"/>
          <w:szCs w:val="18"/>
        </w:rPr>
      </w:pPr>
    </w:p>
    <w:p w:rsidR="00A13A7D" w:rsidRPr="00267408" w:rsidRDefault="00A13A7D" w:rsidP="00A13A7D">
      <w:pPr>
        <w:ind w:left="360"/>
        <w:rPr>
          <w:rFonts w:ascii="Verdana" w:hAnsi="Verdana"/>
          <w:i/>
          <w:sz w:val="18"/>
          <w:szCs w:val="18"/>
        </w:rPr>
      </w:pPr>
    </w:p>
    <w:p w:rsidR="00A13A7D" w:rsidRPr="00267408" w:rsidRDefault="00A13A7D" w:rsidP="00A13A7D">
      <w:pPr>
        <w:ind w:left="360"/>
        <w:rPr>
          <w:rFonts w:ascii="Verdana" w:hAnsi="Verdana"/>
          <w:i/>
          <w:sz w:val="18"/>
          <w:szCs w:val="18"/>
        </w:rPr>
      </w:pPr>
    </w:p>
    <w:p w:rsidR="00A13A7D" w:rsidRPr="00267408" w:rsidRDefault="00A13A7D" w:rsidP="00A13A7D">
      <w:pPr>
        <w:numPr>
          <w:ilvl w:val="0"/>
          <w:numId w:val="11"/>
        </w:numPr>
        <w:rPr>
          <w:rFonts w:ascii="Verdana" w:hAnsi="Verdana"/>
          <w:b/>
          <w:sz w:val="18"/>
          <w:szCs w:val="18"/>
        </w:rPr>
      </w:pPr>
      <w:r w:rsidRPr="00267408">
        <w:rPr>
          <w:rFonts w:ascii="Verdana" w:hAnsi="Verdana"/>
          <w:b/>
          <w:sz w:val="18"/>
          <w:szCs w:val="18"/>
        </w:rPr>
        <w:t>Based on your reading during this unit, what is one piece of advice you would give teens about how to avoid derailing their dreams?  Use evidence from your reading to support your answer.</w:t>
      </w:r>
    </w:p>
    <w:p w:rsidR="00A13A7D" w:rsidRPr="00BF2243" w:rsidRDefault="00A13A7D" w:rsidP="00A13A7D">
      <w:pPr>
        <w:jc w:val="center"/>
        <w:rPr>
          <w:rFonts w:ascii="Verdana" w:hAnsi="Verdana"/>
          <w:b/>
        </w:rPr>
      </w:pPr>
      <w:r w:rsidRPr="00BF2243">
        <w:rPr>
          <w:rFonts w:ascii="Verdana" w:hAnsi="Verdana"/>
        </w:rPr>
        <w:br w:type="page"/>
      </w:r>
      <w:r w:rsidRPr="00BF2243">
        <w:rPr>
          <w:rFonts w:ascii="Verdana" w:hAnsi="Verdana"/>
          <w:b/>
        </w:rPr>
        <w:lastRenderedPageBreak/>
        <w:t>What Derails the Dreams of Youth? Unit Assessment Scoring Guidelines</w:t>
      </w:r>
    </w:p>
    <w:p w:rsidR="00A13A7D" w:rsidRPr="00623203" w:rsidRDefault="00A13A7D" w:rsidP="00A13A7D">
      <w:pPr>
        <w:jc w:val="center"/>
        <w:rPr>
          <w:rFonts w:ascii="Verdana" w:hAnsi="Verdana"/>
          <w:sz w:val="36"/>
          <w:szCs w:val="36"/>
        </w:rPr>
      </w:pPr>
    </w:p>
    <w:p w:rsidR="00A13A7D" w:rsidRPr="00880D13" w:rsidRDefault="00A13A7D" w:rsidP="00A13A7D">
      <w:pPr>
        <w:numPr>
          <w:ilvl w:val="0"/>
          <w:numId w:val="12"/>
        </w:numPr>
        <w:spacing w:after="120"/>
        <w:rPr>
          <w:rFonts w:ascii="Verdana" w:hAnsi="Verdana"/>
          <w:b/>
          <w:i/>
          <w:sz w:val="18"/>
          <w:szCs w:val="18"/>
        </w:rPr>
      </w:pPr>
      <w:r w:rsidRPr="00880D13">
        <w:rPr>
          <w:rFonts w:ascii="Verdana" w:hAnsi="Verdana"/>
          <w:b/>
          <w:sz w:val="18"/>
          <w:szCs w:val="18"/>
        </w:rPr>
        <w:t xml:space="preserve">Explain the literary device called flashback. Give an example of flashback from </w:t>
      </w:r>
      <w:r w:rsidRPr="00880D13">
        <w:rPr>
          <w:rFonts w:ascii="Verdana" w:hAnsi="Verdana"/>
          <w:b/>
          <w:i/>
          <w:sz w:val="18"/>
          <w:szCs w:val="18"/>
        </w:rPr>
        <w:t>Monster</w:t>
      </w:r>
      <w:r w:rsidRPr="00880D13">
        <w:rPr>
          <w:rFonts w:ascii="Verdana" w:hAnsi="Verdana"/>
          <w:b/>
          <w:sz w:val="18"/>
          <w:szCs w:val="18"/>
        </w:rPr>
        <w:t xml:space="preserve"> or </w:t>
      </w:r>
      <w:r w:rsidRPr="00880D13">
        <w:rPr>
          <w:rFonts w:ascii="Verdana" w:hAnsi="Verdana"/>
          <w:b/>
          <w:i/>
          <w:sz w:val="18"/>
          <w:szCs w:val="18"/>
        </w:rPr>
        <w:t xml:space="preserve">Go Ask </w:t>
      </w:r>
      <w:smartTag w:uri="urn:schemas-microsoft-com:office:smarttags" w:element="City">
        <w:smartTag w:uri="urn:schemas-microsoft-com:office:smarttags" w:element="place">
          <w:r w:rsidRPr="00880D13">
            <w:rPr>
              <w:rFonts w:ascii="Verdana" w:hAnsi="Verdana"/>
              <w:b/>
              <w:i/>
              <w:sz w:val="18"/>
              <w:szCs w:val="18"/>
            </w:rPr>
            <w:t>Alice</w:t>
          </w:r>
        </w:smartTag>
      </w:smartTag>
      <w:r w:rsidRPr="00880D13">
        <w:rPr>
          <w:rFonts w:ascii="Verdana" w:hAnsi="Verdana"/>
          <w:b/>
          <w:i/>
          <w:sz w:val="18"/>
          <w:szCs w:val="18"/>
        </w:rPr>
        <w:t xml:space="preserve">.  </w:t>
      </w:r>
    </w:p>
    <w:p w:rsidR="00A13A7D" w:rsidRPr="00880D13" w:rsidRDefault="00A13A7D" w:rsidP="00A13A7D">
      <w:pPr>
        <w:spacing w:after="120"/>
        <w:ind w:left="720"/>
        <w:rPr>
          <w:rFonts w:ascii="Verdana" w:hAnsi="Verdana"/>
          <w:sz w:val="18"/>
          <w:szCs w:val="18"/>
        </w:rPr>
      </w:pPr>
      <w:r w:rsidRPr="00880D13">
        <w:rPr>
          <w:rFonts w:ascii="Verdana" w:hAnsi="Verdana"/>
          <w:sz w:val="18"/>
          <w:szCs w:val="18"/>
        </w:rPr>
        <w:t xml:space="preserve">Flashback is a literacy technique that allows the author to move back and forth in time. In flashback, the scene moves to an event/memory in the past and then returns to the present. All of the movie scenes are flashback in </w:t>
      </w:r>
      <w:r w:rsidRPr="00880D13">
        <w:rPr>
          <w:rFonts w:ascii="Verdana" w:hAnsi="Verdana"/>
          <w:i/>
          <w:sz w:val="18"/>
          <w:szCs w:val="18"/>
        </w:rPr>
        <w:t>Monster</w:t>
      </w:r>
      <w:r w:rsidRPr="00880D13">
        <w:rPr>
          <w:rFonts w:ascii="Verdana" w:hAnsi="Verdana"/>
          <w:sz w:val="18"/>
          <w:szCs w:val="18"/>
        </w:rPr>
        <w:t xml:space="preserve">. </w:t>
      </w:r>
      <w:smartTag w:uri="urn:schemas-microsoft-com:office:smarttags" w:element="City">
        <w:smartTag w:uri="urn:schemas-microsoft-com:office:smarttags" w:element="place">
          <w:r w:rsidRPr="00880D13">
            <w:rPr>
              <w:rFonts w:ascii="Verdana" w:hAnsi="Verdana"/>
              <w:sz w:val="18"/>
              <w:szCs w:val="18"/>
            </w:rPr>
            <w:t>Alice</w:t>
          </w:r>
        </w:smartTag>
      </w:smartTag>
      <w:r w:rsidRPr="00880D13">
        <w:rPr>
          <w:rFonts w:ascii="Verdana" w:hAnsi="Verdana"/>
          <w:sz w:val="18"/>
          <w:szCs w:val="18"/>
        </w:rPr>
        <w:t>’s memories of earlier events in her life are flashbacks.</w:t>
      </w:r>
    </w:p>
    <w:p w:rsidR="00A13A7D" w:rsidRPr="00880D13" w:rsidRDefault="00A13A7D" w:rsidP="00A13A7D">
      <w:pPr>
        <w:tabs>
          <w:tab w:val="left" w:pos="1080"/>
        </w:tabs>
        <w:spacing w:after="120"/>
        <w:ind w:left="1080" w:hanging="360"/>
        <w:rPr>
          <w:rFonts w:ascii="Verdana" w:hAnsi="Verdana"/>
          <w:sz w:val="18"/>
          <w:szCs w:val="18"/>
        </w:rPr>
      </w:pPr>
      <w:r w:rsidRPr="00880D13">
        <w:rPr>
          <w:rFonts w:ascii="Verdana" w:hAnsi="Verdana"/>
          <w:sz w:val="18"/>
          <w:szCs w:val="18"/>
        </w:rPr>
        <w:t>4:  Student accurately defines flashback as an intentional literary device to add meaning to the current narrative of the story and includes a specific example that demonstrates knowledge of the technique.</w:t>
      </w:r>
    </w:p>
    <w:p w:rsidR="00A13A7D" w:rsidRPr="00880D13" w:rsidRDefault="00A13A7D" w:rsidP="00A13A7D">
      <w:pPr>
        <w:tabs>
          <w:tab w:val="left" w:pos="1080"/>
        </w:tabs>
        <w:spacing w:after="120"/>
        <w:ind w:left="1080" w:hanging="360"/>
        <w:rPr>
          <w:rFonts w:ascii="Verdana" w:hAnsi="Verdana"/>
          <w:sz w:val="18"/>
          <w:szCs w:val="18"/>
        </w:rPr>
      </w:pPr>
      <w:r w:rsidRPr="00880D13">
        <w:rPr>
          <w:rFonts w:ascii="Verdana" w:hAnsi="Verdana"/>
          <w:sz w:val="18"/>
          <w:szCs w:val="18"/>
        </w:rPr>
        <w:t>3:  Student generally displays an understanding of flashback as showing something that happened out of sequence. Example is given, but may not be related to the technique.</w:t>
      </w:r>
    </w:p>
    <w:p w:rsidR="00A13A7D" w:rsidRPr="00880D13" w:rsidRDefault="00A13A7D" w:rsidP="00A13A7D">
      <w:pPr>
        <w:tabs>
          <w:tab w:val="left" w:pos="1080"/>
        </w:tabs>
        <w:spacing w:after="120"/>
        <w:ind w:left="1080" w:hanging="360"/>
        <w:rPr>
          <w:rFonts w:ascii="Verdana" w:hAnsi="Verdana"/>
          <w:sz w:val="18"/>
          <w:szCs w:val="18"/>
        </w:rPr>
      </w:pPr>
      <w:r w:rsidRPr="00880D13">
        <w:rPr>
          <w:rFonts w:ascii="Verdana" w:hAnsi="Verdana"/>
          <w:sz w:val="18"/>
          <w:szCs w:val="18"/>
        </w:rPr>
        <w:t>2:  Student defines flashback OR provides example OR does both but in a very surface way.</w:t>
      </w:r>
    </w:p>
    <w:p w:rsidR="00A13A7D" w:rsidRPr="00880D13" w:rsidRDefault="00A13A7D" w:rsidP="00A13A7D">
      <w:pPr>
        <w:tabs>
          <w:tab w:val="left" w:pos="1080"/>
        </w:tabs>
        <w:ind w:left="1080" w:hanging="360"/>
        <w:rPr>
          <w:rFonts w:ascii="Verdana" w:hAnsi="Verdana"/>
          <w:sz w:val="18"/>
          <w:szCs w:val="18"/>
        </w:rPr>
      </w:pPr>
      <w:r w:rsidRPr="00880D13">
        <w:rPr>
          <w:rFonts w:ascii="Verdana" w:hAnsi="Verdana"/>
          <w:sz w:val="18"/>
          <w:szCs w:val="18"/>
        </w:rPr>
        <w:t>1:  Definition is wrong OR example does not support flashback.</w:t>
      </w:r>
    </w:p>
    <w:p w:rsidR="00A13A7D" w:rsidRPr="00880D13" w:rsidRDefault="00A13A7D" w:rsidP="00A13A7D">
      <w:pPr>
        <w:ind w:left="360"/>
        <w:rPr>
          <w:rFonts w:ascii="Verdana" w:hAnsi="Verdana"/>
          <w:sz w:val="18"/>
          <w:szCs w:val="18"/>
        </w:rPr>
      </w:pPr>
    </w:p>
    <w:p w:rsidR="00A13A7D" w:rsidRPr="00880D13" w:rsidRDefault="00A13A7D" w:rsidP="00A13A7D">
      <w:pPr>
        <w:ind w:left="360"/>
        <w:rPr>
          <w:rFonts w:ascii="Verdana" w:hAnsi="Verdana"/>
          <w:sz w:val="18"/>
          <w:szCs w:val="18"/>
        </w:rPr>
      </w:pPr>
    </w:p>
    <w:p w:rsidR="00A13A7D" w:rsidRPr="00880D13" w:rsidRDefault="00A13A7D" w:rsidP="00A13A7D">
      <w:pPr>
        <w:numPr>
          <w:ilvl w:val="0"/>
          <w:numId w:val="12"/>
        </w:numPr>
        <w:rPr>
          <w:rFonts w:ascii="Verdana" w:hAnsi="Verdana"/>
          <w:b/>
          <w:sz w:val="18"/>
          <w:szCs w:val="18"/>
        </w:rPr>
      </w:pPr>
      <w:r w:rsidRPr="00880D13">
        <w:rPr>
          <w:rFonts w:ascii="Verdana" w:hAnsi="Verdana"/>
          <w:b/>
          <w:sz w:val="18"/>
          <w:szCs w:val="18"/>
        </w:rPr>
        <w:t xml:space="preserve">You are looking at a script before shooting a movie. In one scene, you see both “cut” and “fade in.”  Compare what you will do for the two shots. </w:t>
      </w:r>
    </w:p>
    <w:p w:rsidR="00A13A7D" w:rsidRPr="00880D13" w:rsidRDefault="00A13A7D" w:rsidP="00A13A7D">
      <w:pPr>
        <w:ind w:left="720"/>
        <w:rPr>
          <w:rFonts w:ascii="Verdana" w:hAnsi="Verdana"/>
          <w:sz w:val="18"/>
          <w:szCs w:val="18"/>
        </w:rPr>
      </w:pPr>
      <w:r w:rsidRPr="00880D13">
        <w:rPr>
          <w:rFonts w:ascii="Verdana" w:hAnsi="Verdana"/>
          <w:sz w:val="18"/>
          <w:szCs w:val="18"/>
        </w:rPr>
        <w:t>“Cut” is a quick shot that moves from one view to another.</w:t>
      </w:r>
    </w:p>
    <w:p w:rsidR="00A13A7D" w:rsidRPr="00880D13" w:rsidRDefault="00A13A7D" w:rsidP="00A13A7D">
      <w:pPr>
        <w:spacing w:after="120"/>
        <w:ind w:left="720"/>
        <w:rPr>
          <w:rFonts w:ascii="Verdana" w:hAnsi="Verdana"/>
          <w:sz w:val="18"/>
          <w:szCs w:val="18"/>
        </w:rPr>
      </w:pPr>
      <w:r w:rsidRPr="00880D13">
        <w:rPr>
          <w:rFonts w:ascii="Verdana" w:hAnsi="Verdana"/>
          <w:sz w:val="18"/>
          <w:szCs w:val="18"/>
        </w:rPr>
        <w:t>“Fade in” allows the two shots to blend into each other; one shot fades out as another comes up.</w:t>
      </w:r>
    </w:p>
    <w:p w:rsidR="00A13A7D" w:rsidRPr="00880D13" w:rsidRDefault="00A13A7D" w:rsidP="00A13A7D">
      <w:pPr>
        <w:tabs>
          <w:tab w:val="left" w:pos="1080"/>
        </w:tabs>
        <w:spacing w:after="120"/>
        <w:ind w:left="1080" w:hanging="360"/>
        <w:rPr>
          <w:rFonts w:ascii="Verdana" w:hAnsi="Verdana"/>
          <w:sz w:val="18"/>
          <w:szCs w:val="18"/>
        </w:rPr>
      </w:pPr>
      <w:r w:rsidRPr="00880D13">
        <w:rPr>
          <w:rFonts w:ascii="Verdana" w:hAnsi="Verdana"/>
          <w:sz w:val="18"/>
          <w:szCs w:val="18"/>
        </w:rPr>
        <w:t>4:  Definitions are accurate and includes a comparison of technique.  Examples are likely.</w:t>
      </w:r>
    </w:p>
    <w:p w:rsidR="00A13A7D" w:rsidRPr="00880D13" w:rsidRDefault="00A13A7D" w:rsidP="00A13A7D">
      <w:pPr>
        <w:tabs>
          <w:tab w:val="left" w:pos="1080"/>
        </w:tabs>
        <w:spacing w:after="120"/>
        <w:ind w:left="1080" w:hanging="360"/>
        <w:rPr>
          <w:rFonts w:ascii="Verdana" w:hAnsi="Verdana"/>
          <w:sz w:val="18"/>
          <w:szCs w:val="18"/>
        </w:rPr>
      </w:pPr>
      <w:r w:rsidRPr="00880D13">
        <w:rPr>
          <w:rFonts w:ascii="Verdana" w:hAnsi="Verdana"/>
          <w:sz w:val="18"/>
          <w:szCs w:val="18"/>
        </w:rPr>
        <w:t>3:  Definitions are accurate, but not compared to each other.</w:t>
      </w:r>
    </w:p>
    <w:p w:rsidR="00A13A7D" w:rsidRPr="00880D13" w:rsidRDefault="00A13A7D" w:rsidP="00A13A7D">
      <w:pPr>
        <w:tabs>
          <w:tab w:val="left" w:pos="1080"/>
        </w:tabs>
        <w:spacing w:after="120"/>
        <w:ind w:left="1080" w:hanging="360"/>
        <w:rPr>
          <w:rFonts w:ascii="Verdana" w:hAnsi="Verdana"/>
          <w:sz w:val="18"/>
          <w:szCs w:val="18"/>
        </w:rPr>
      </w:pPr>
      <w:r w:rsidRPr="00880D13">
        <w:rPr>
          <w:rFonts w:ascii="Verdana" w:hAnsi="Verdana"/>
          <w:sz w:val="18"/>
          <w:szCs w:val="18"/>
        </w:rPr>
        <w:t>2:  One definition is given but not both OR both definitions are weak.</w:t>
      </w:r>
    </w:p>
    <w:p w:rsidR="00A13A7D" w:rsidRPr="00880D13" w:rsidRDefault="00A13A7D" w:rsidP="00A13A7D">
      <w:pPr>
        <w:tabs>
          <w:tab w:val="left" w:pos="1080"/>
        </w:tabs>
        <w:ind w:left="1080" w:hanging="360"/>
        <w:rPr>
          <w:rFonts w:ascii="Verdana" w:hAnsi="Verdana"/>
          <w:sz w:val="18"/>
          <w:szCs w:val="18"/>
        </w:rPr>
      </w:pPr>
      <w:r w:rsidRPr="00880D13">
        <w:rPr>
          <w:rFonts w:ascii="Verdana" w:hAnsi="Verdana"/>
          <w:sz w:val="18"/>
          <w:szCs w:val="18"/>
        </w:rPr>
        <w:t>1:  Student provides some evidence that both are camera shots OR one definition is inaccurate.</w:t>
      </w:r>
    </w:p>
    <w:p w:rsidR="00A13A7D" w:rsidRPr="00880D13" w:rsidRDefault="00A13A7D" w:rsidP="00A13A7D">
      <w:pPr>
        <w:rPr>
          <w:rFonts w:ascii="Verdana" w:hAnsi="Verdana"/>
          <w:sz w:val="18"/>
          <w:szCs w:val="18"/>
        </w:rPr>
      </w:pPr>
    </w:p>
    <w:p w:rsidR="00A13A7D" w:rsidRPr="00880D13" w:rsidRDefault="00A13A7D" w:rsidP="00A13A7D">
      <w:pPr>
        <w:rPr>
          <w:rFonts w:ascii="Verdana" w:hAnsi="Verdana"/>
          <w:sz w:val="18"/>
          <w:szCs w:val="18"/>
        </w:rPr>
      </w:pPr>
    </w:p>
    <w:p w:rsidR="00A13A7D" w:rsidRPr="00880D13" w:rsidRDefault="00A13A7D" w:rsidP="00A13A7D">
      <w:pPr>
        <w:numPr>
          <w:ilvl w:val="0"/>
          <w:numId w:val="12"/>
        </w:numPr>
        <w:spacing w:after="120"/>
        <w:rPr>
          <w:rFonts w:ascii="Verdana" w:hAnsi="Verdana"/>
          <w:b/>
          <w:sz w:val="18"/>
          <w:szCs w:val="18"/>
        </w:rPr>
      </w:pPr>
      <w:r w:rsidRPr="00880D13">
        <w:rPr>
          <w:rFonts w:ascii="Verdana" w:hAnsi="Verdana"/>
          <w:b/>
          <w:sz w:val="18"/>
          <w:szCs w:val="18"/>
        </w:rPr>
        <w:t>Based on your reading during this unit, what is one piece of advice you would give teens about how to avoid derailing their dreams?  Use evidence from your reading to support your answer.</w:t>
      </w:r>
    </w:p>
    <w:p w:rsidR="00A13A7D" w:rsidRPr="00880D13" w:rsidRDefault="00A13A7D" w:rsidP="00A13A7D">
      <w:pPr>
        <w:tabs>
          <w:tab w:val="left" w:pos="1080"/>
        </w:tabs>
        <w:spacing w:after="120"/>
        <w:ind w:left="1080" w:hanging="360"/>
        <w:rPr>
          <w:rFonts w:ascii="Verdana" w:hAnsi="Verdana"/>
          <w:sz w:val="18"/>
          <w:szCs w:val="18"/>
        </w:rPr>
      </w:pPr>
      <w:r w:rsidRPr="00880D13">
        <w:rPr>
          <w:rFonts w:ascii="Verdana" w:hAnsi="Verdana"/>
          <w:sz w:val="18"/>
          <w:szCs w:val="18"/>
        </w:rPr>
        <w:t>4:  Specific advice logically follows from the reading.  Support is given from more than one selection.</w:t>
      </w:r>
    </w:p>
    <w:p w:rsidR="00A13A7D" w:rsidRPr="00880D13" w:rsidRDefault="00A13A7D" w:rsidP="00A13A7D">
      <w:pPr>
        <w:tabs>
          <w:tab w:val="left" w:pos="1080"/>
        </w:tabs>
        <w:spacing w:after="120"/>
        <w:ind w:left="1080" w:hanging="360"/>
        <w:rPr>
          <w:rFonts w:ascii="Verdana" w:hAnsi="Verdana"/>
          <w:sz w:val="18"/>
          <w:szCs w:val="18"/>
        </w:rPr>
      </w:pPr>
      <w:r w:rsidRPr="00880D13">
        <w:rPr>
          <w:rFonts w:ascii="Verdana" w:hAnsi="Verdana"/>
          <w:sz w:val="18"/>
          <w:szCs w:val="18"/>
        </w:rPr>
        <w:t>3:  Advice may be generally related to the reading, but not specific to these selections.  OR advice is related to reading, but support is only general.  “Steve should have chosen his friends better.”</w:t>
      </w:r>
    </w:p>
    <w:p w:rsidR="00A13A7D" w:rsidRPr="00880D13" w:rsidRDefault="00A13A7D" w:rsidP="00A13A7D">
      <w:pPr>
        <w:tabs>
          <w:tab w:val="left" w:pos="1080"/>
        </w:tabs>
        <w:spacing w:after="120"/>
        <w:ind w:left="1080" w:hanging="360"/>
        <w:rPr>
          <w:rFonts w:ascii="Verdana" w:hAnsi="Verdana"/>
          <w:sz w:val="18"/>
          <w:szCs w:val="18"/>
        </w:rPr>
      </w:pPr>
      <w:r w:rsidRPr="00880D13">
        <w:rPr>
          <w:rFonts w:ascii="Verdana" w:hAnsi="Verdana"/>
          <w:sz w:val="18"/>
          <w:szCs w:val="18"/>
        </w:rPr>
        <w:t>2:  Advice does not grow out of reading OR no support is given OR story is simply retold.</w:t>
      </w:r>
    </w:p>
    <w:p w:rsidR="00A13A7D" w:rsidRPr="00267408" w:rsidRDefault="00A13A7D" w:rsidP="00A13A7D">
      <w:pPr>
        <w:tabs>
          <w:tab w:val="left" w:pos="1080"/>
        </w:tabs>
        <w:ind w:left="1080" w:hanging="360"/>
        <w:rPr>
          <w:rFonts w:ascii="Verdana" w:hAnsi="Verdana"/>
          <w:sz w:val="20"/>
          <w:szCs w:val="20"/>
        </w:rPr>
      </w:pPr>
      <w:r w:rsidRPr="00880D13">
        <w:rPr>
          <w:rFonts w:ascii="Verdana" w:hAnsi="Verdana"/>
          <w:sz w:val="18"/>
          <w:szCs w:val="18"/>
        </w:rPr>
        <w:t>1:  Student identifies a general lesson for teens.  “Be careful what you do.”</w:t>
      </w:r>
    </w:p>
    <w:p w:rsidR="00A13A7D" w:rsidRDefault="00A13A7D" w:rsidP="00A13A7D">
      <w:pPr>
        <w:jc w:val="center"/>
        <w:rPr>
          <w:rFonts w:ascii="Verdana" w:hAnsi="Verdana"/>
        </w:rPr>
        <w:sectPr w:rsidR="00A13A7D" w:rsidSect="002308EA">
          <w:headerReference w:type="default" r:id="rId27"/>
          <w:footerReference w:type="default" r:id="rId28"/>
          <w:pgSz w:w="12240" w:h="15840"/>
          <w:pgMar w:top="1080" w:right="1080" w:bottom="1080" w:left="1080" w:header="720" w:footer="720" w:gutter="0"/>
          <w:cols w:space="720"/>
          <w:docGrid w:linePitch="360"/>
        </w:sectPr>
      </w:pPr>
    </w:p>
    <w:p w:rsidR="00A13A7D" w:rsidRPr="002D4A71" w:rsidRDefault="00A13A7D" w:rsidP="00A13A7D">
      <w:pPr>
        <w:jc w:val="center"/>
        <w:rPr>
          <w:rFonts w:ascii="Verdana" w:hAnsi="Verdana"/>
          <w:b/>
          <w:sz w:val="28"/>
          <w:szCs w:val="28"/>
        </w:rPr>
      </w:pPr>
      <w:r w:rsidRPr="00BF2243">
        <w:rPr>
          <w:rFonts w:ascii="Verdana" w:hAnsi="Verdana"/>
        </w:rPr>
        <w:lastRenderedPageBreak/>
        <w:br w:type="page"/>
      </w:r>
      <w:r w:rsidRPr="002D4A71">
        <w:rPr>
          <w:rFonts w:ascii="Verdana" w:hAnsi="Verdana"/>
          <w:b/>
          <w:sz w:val="28"/>
          <w:szCs w:val="28"/>
        </w:rPr>
        <w:lastRenderedPageBreak/>
        <w:t>A Dream Deferred</w:t>
      </w:r>
    </w:p>
    <w:p w:rsidR="00A13A7D" w:rsidRPr="00B63877" w:rsidRDefault="00A13A7D" w:rsidP="00A13A7D">
      <w:pPr>
        <w:spacing w:before="80"/>
        <w:jc w:val="center"/>
        <w:rPr>
          <w:rFonts w:ascii="Verdana" w:hAnsi="Verdana"/>
          <w:sz w:val="18"/>
          <w:szCs w:val="18"/>
        </w:rPr>
      </w:pPr>
      <w:r w:rsidRPr="00B63877">
        <w:rPr>
          <w:rFonts w:ascii="Verdana" w:hAnsi="Verdana"/>
          <w:sz w:val="18"/>
          <w:szCs w:val="18"/>
        </w:rPr>
        <w:t>by Langston Hughes</w:t>
      </w:r>
    </w:p>
    <w:p w:rsidR="00A13A7D" w:rsidRPr="00BF2243" w:rsidRDefault="00A13A7D" w:rsidP="00A13A7D">
      <w:pPr>
        <w:jc w:val="center"/>
        <w:rPr>
          <w:rFonts w:ascii="Verdana" w:hAnsi="Verdana"/>
          <w:b/>
          <w:sz w:val="32"/>
          <w:szCs w:val="32"/>
        </w:rPr>
      </w:pPr>
    </w:p>
    <w:p w:rsidR="00A13A7D" w:rsidRPr="00BF2243" w:rsidRDefault="00A13A7D" w:rsidP="00A13A7D">
      <w:pPr>
        <w:jc w:val="center"/>
        <w:rPr>
          <w:rFonts w:ascii="Verdana" w:hAnsi="Verdana"/>
        </w:rPr>
      </w:pPr>
      <w:r w:rsidRPr="00BF2243">
        <w:rPr>
          <w:rFonts w:ascii="Verdana" w:hAnsi="Verdana"/>
        </w:rPr>
        <w:t>What happens to a dream deferred?</w:t>
      </w:r>
    </w:p>
    <w:p w:rsidR="00A13A7D" w:rsidRPr="00BF2243" w:rsidRDefault="00A13A7D" w:rsidP="00A13A7D">
      <w:pPr>
        <w:jc w:val="center"/>
        <w:rPr>
          <w:rFonts w:ascii="Verdana" w:hAnsi="Verdana"/>
        </w:rPr>
      </w:pPr>
      <w:r w:rsidRPr="00BF2243">
        <w:rPr>
          <w:rFonts w:ascii="Verdana" w:hAnsi="Verdana"/>
        </w:rPr>
        <w:t>Does it dry up</w:t>
      </w:r>
    </w:p>
    <w:p w:rsidR="00A13A7D" w:rsidRPr="00BF2243" w:rsidRDefault="00A13A7D" w:rsidP="00A13A7D">
      <w:pPr>
        <w:jc w:val="center"/>
        <w:rPr>
          <w:rFonts w:ascii="Verdana" w:hAnsi="Verdana"/>
        </w:rPr>
      </w:pPr>
      <w:r w:rsidRPr="00BF2243">
        <w:rPr>
          <w:rFonts w:ascii="Verdana" w:hAnsi="Verdana"/>
        </w:rPr>
        <w:t>Like a raisin in the sun?</w:t>
      </w:r>
    </w:p>
    <w:p w:rsidR="00A13A7D" w:rsidRPr="00BF2243" w:rsidRDefault="00A13A7D" w:rsidP="00A13A7D">
      <w:pPr>
        <w:jc w:val="center"/>
        <w:rPr>
          <w:rFonts w:ascii="Verdana" w:hAnsi="Verdana"/>
        </w:rPr>
      </w:pPr>
      <w:r w:rsidRPr="00BF2243">
        <w:rPr>
          <w:rFonts w:ascii="Verdana" w:hAnsi="Verdana"/>
        </w:rPr>
        <w:t>Or fester like a sore—</w:t>
      </w:r>
    </w:p>
    <w:p w:rsidR="00A13A7D" w:rsidRDefault="00A13A7D" w:rsidP="00A13A7D">
      <w:pPr>
        <w:jc w:val="center"/>
        <w:rPr>
          <w:rFonts w:ascii="Verdana" w:hAnsi="Verdana"/>
        </w:rPr>
      </w:pPr>
      <w:r w:rsidRPr="00BF2243">
        <w:rPr>
          <w:rFonts w:ascii="Verdana" w:hAnsi="Verdana"/>
        </w:rPr>
        <w:t>And then run?</w:t>
      </w:r>
    </w:p>
    <w:p w:rsidR="00A13A7D" w:rsidRPr="00BF2243" w:rsidRDefault="00A13A7D" w:rsidP="00A13A7D">
      <w:pPr>
        <w:jc w:val="center"/>
        <w:rPr>
          <w:rFonts w:ascii="Verdana" w:hAnsi="Verdana"/>
        </w:rPr>
      </w:pPr>
    </w:p>
    <w:p w:rsidR="00A13A7D" w:rsidRPr="00BF2243" w:rsidRDefault="00A13A7D" w:rsidP="00A13A7D">
      <w:pPr>
        <w:jc w:val="center"/>
        <w:rPr>
          <w:rFonts w:ascii="Verdana" w:hAnsi="Verdana"/>
        </w:rPr>
      </w:pPr>
      <w:r w:rsidRPr="00BF2243">
        <w:rPr>
          <w:rFonts w:ascii="Verdana" w:hAnsi="Verdana"/>
        </w:rPr>
        <w:t>Does it stink like rotten meat?</w:t>
      </w:r>
    </w:p>
    <w:p w:rsidR="00A13A7D" w:rsidRPr="00BF2243" w:rsidRDefault="00A13A7D" w:rsidP="00A13A7D">
      <w:pPr>
        <w:jc w:val="center"/>
        <w:rPr>
          <w:rFonts w:ascii="Verdana" w:hAnsi="Verdana"/>
        </w:rPr>
      </w:pPr>
      <w:r w:rsidRPr="00BF2243">
        <w:rPr>
          <w:rFonts w:ascii="Verdana" w:hAnsi="Verdana"/>
        </w:rPr>
        <w:t>Or crust and sugar over—</w:t>
      </w:r>
    </w:p>
    <w:p w:rsidR="00A13A7D" w:rsidRPr="00BF2243" w:rsidRDefault="00A13A7D" w:rsidP="00A13A7D">
      <w:pPr>
        <w:jc w:val="center"/>
        <w:rPr>
          <w:rFonts w:ascii="Verdana" w:hAnsi="Verdana"/>
        </w:rPr>
      </w:pPr>
      <w:r w:rsidRPr="00BF2243">
        <w:rPr>
          <w:rFonts w:ascii="Verdana" w:hAnsi="Verdana"/>
        </w:rPr>
        <w:t>Like a syrupy sweet?</w:t>
      </w:r>
    </w:p>
    <w:p w:rsidR="00A13A7D" w:rsidRPr="00BF2243" w:rsidRDefault="00A13A7D" w:rsidP="00A13A7D">
      <w:pPr>
        <w:jc w:val="center"/>
        <w:rPr>
          <w:rFonts w:ascii="Verdana" w:hAnsi="Verdana"/>
        </w:rPr>
      </w:pPr>
    </w:p>
    <w:p w:rsidR="00A13A7D" w:rsidRPr="00BF2243" w:rsidRDefault="00A13A7D" w:rsidP="00A13A7D">
      <w:pPr>
        <w:jc w:val="center"/>
        <w:rPr>
          <w:rFonts w:ascii="Verdana" w:hAnsi="Verdana"/>
        </w:rPr>
      </w:pPr>
      <w:r w:rsidRPr="00BF2243">
        <w:rPr>
          <w:rFonts w:ascii="Verdana" w:hAnsi="Verdana"/>
        </w:rPr>
        <w:t>Maybe it just sags</w:t>
      </w:r>
    </w:p>
    <w:p w:rsidR="00A13A7D" w:rsidRPr="00BF2243" w:rsidRDefault="00A13A7D" w:rsidP="00A13A7D">
      <w:pPr>
        <w:jc w:val="center"/>
        <w:rPr>
          <w:rFonts w:ascii="Verdana" w:hAnsi="Verdana"/>
        </w:rPr>
      </w:pPr>
      <w:r w:rsidRPr="00BF2243">
        <w:rPr>
          <w:rFonts w:ascii="Verdana" w:hAnsi="Verdana"/>
        </w:rPr>
        <w:t>Like a heavy load.</w:t>
      </w:r>
    </w:p>
    <w:p w:rsidR="00A13A7D" w:rsidRPr="00BF2243" w:rsidRDefault="00A13A7D" w:rsidP="00A13A7D">
      <w:pPr>
        <w:jc w:val="center"/>
        <w:rPr>
          <w:rFonts w:ascii="Verdana" w:hAnsi="Verdana"/>
        </w:rPr>
      </w:pPr>
      <w:r w:rsidRPr="00BF2243">
        <w:rPr>
          <w:rFonts w:ascii="Verdana" w:hAnsi="Verdana"/>
        </w:rPr>
        <w:t>Or does it explode?</w:t>
      </w:r>
    </w:p>
    <w:p w:rsidR="00A13A7D" w:rsidRPr="00623203" w:rsidRDefault="00A13A7D" w:rsidP="00A13A7D">
      <w:pPr>
        <w:jc w:val="center"/>
        <w:rPr>
          <w:rFonts w:ascii="Verdana" w:hAnsi="Verdana"/>
          <w:sz w:val="48"/>
          <w:szCs w:val="48"/>
        </w:rPr>
      </w:pPr>
    </w:p>
    <w:p w:rsidR="00A13A7D" w:rsidRPr="00BF2243" w:rsidRDefault="00A13A7D" w:rsidP="00A13A7D">
      <w:pPr>
        <w:jc w:val="center"/>
        <w:rPr>
          <w:rFonts w:ascii="Verdana" w:hAnsi="Verdana"/>
          <w:b/>
          <w:sz w:val="28"/>
          <w:szCs w:val="28"/>
        </w:rPr>
      </w:pPr>
      <w:r w:rsidRPr="00BF2243">
        <w:rPr>
          <w:rFonts w:ascii="Verdana" w:hAnsi="Verdana"/>
          <w:b/>
          <w:sz w:val="28"/>
          <w:szCs w:val="28"/>
        </w:rPr>
        <w:t>Dreams</w:t>
      </w:r>
    </w:p>
    <w:p w:rsidR="00A13A7D" w:rsidRPr="00CC5867" w:rsidRDefault="00A13A7D" w:rsidP="00A13A7D">
      <w:pPr>
        <w:jc w:val="center"/>
        <w:rPr>
          <w:rFonts w:ascii="Verdana" w:hAnsi="Verdana"/>
          <w:b/>
          <w:sz w:val="18"/>
          <w:szCs w:val="18"/>
        </w:rPr>
      </w:pPr>
      <w:r w:rsidRPr="00CC5867">
        <w:rPr>
          <w:rFonts w:ascii="Verdana" w:hAnsi="Verdana"/>
          <w:b/>
          <w:sz w:val="18"/>
          <w:szCs w:val="18"/>
        </w:rPr>
        <w:t>by Langston Hughes</w:t>
      </w:r>
    </w:p>
    <w:p w:rsidR="00A13A7D" w:rsidRPr="0057709F" w:rsidRDefault="00A13A7D" w:rsidP="00A13A7D">
      <w:pPr>
        <w:jc w:val="center"/>
        <w:rPr>
          <w:rFonts w:ascii="Verdana" w:hAnsi="Verdana"/>
          <w:sz w:val="32"/>
          <w:szCs w:val="32"/>
        </w:rPr>
      </w:pPr>
    </w:p>
    <w:p w:rsidR="00A13A7D" w:rsidRPr="00BF2243" w:rsidRDefault="00A13A7D" w:rsidP="00A13A7D">
      <w:pPr>
        <w:jc w:val="center"/>
        <w:rPr>
          <w:rFonts w:ascii="Verdana" w:hAnsi="Verdana"/>
        </w:rPr>
      </w:pPr>
      <w:r w:rsidRPr="00BF2243">
        <w:rPr>
          <w:rFonts w:ascii="Verdana" w:hAnsi="Verdana"/>
        </w:rPr>
        <w:t>Hold fast to dreams</w:t>
      </w:r>
    </w:p>
    <w:p w:rsidR="00A13A7D" w:rsidRPr="00BF2243" w:rsidRDefault="00A13A7D" w:rsidP="00A13A7D">
      <w:pPr>
        <w:jc w:val="center"/>
        <w:rPr>
          <w:rFonts w:ascii="Verdana" w:hAnsi="Verdana"/>
        </w:rPr>
      </w:pPr>
      <w:r w:rsidRPr="00BF2243">
        <w:rPr>
          <w:rFonts w:ascii="Verdana" w:hAnsi="Verdana"/>
        </w:rPr>
        <w:t>For if dreams die</w:t>
      </w:r>
    </w:p>
    <w:p w:rsidR="00A13A7D" w:rsidRPr="00BF2243" w:rsidRDefault="00A13A7D" w:rsidP="00A13A7D">
      <w:pPr>
        <w:jc w:val="center"/>
        <w:rPr>
          <w:rFonts w:ascii="Verdana" w:hAnsi="Verdana"/>
        </w:rPr>
      </w:pPr>
      <w:r w:rsidRPr="00BF2243">
        <w:rPr>
          <w:rFonts w:ascii="Verdana" w:hAnsi="Verdana"/>
        </w:rPr>
        <w:t>Life is a broken-winged bird</w:t>
      </w:r>
    </w:p>
    <w:p w:rsidR="00A13A7D" w:rsidRPr="00BF2243" w:rsidRDefault="00A13A7D" w:rsidP="00A13A7D">
      <w:pPr>
        <w:jc w:val="center"/>
        <w:rPr>
          <w:rFonts w:ascii="Verdana" w:hAnsi="Verdana"/>
        </w:rPr>
      </w:pPr>
      <w:r w:rsidRPr="00BF2243">
        <w:rPr>
          <w:rFonts w:ascii="Verdana" w:hAnsi="Verdana"/>
        </w:rPr>
        <w:t>That cannot fly.</w:t>
      </w:r>
    </w:p>
    <w:p w:rsidR="00A13A7D" w:rsidRPr="00BF2243" w:rsidRDefault="00A13A7D" w:rsidP="00A13A7D">
      <w:pPr>
        <w:jc w:val="center"/>
        <w:rPr>
          <w:rFonts w:ascii="Verdana" w:hAnsi="Verdana"/>
        </w:rPr>
      </w:pPr>
    </w:p>
    <w:p w:rsidR="00A13A7D" w:rsidRPr="00BF2243" w:rsidRDefault="00A13A7D" w:rsidP="00A13A7D">
      <w:pPr>
        <w:jc w:val="center"/>
        <w:rPr>
          <w:rFonts w:ascii="Verdana" w:hAnsi="Verdana"/>
        </w:rPr>
      </w:pPr>
      <w:r w:rsidRPr="00BF2243">
        <w:rPr>
          <w:rFonts w:ascii="Verdana" w:hAnsi="Verdana"/>
        </w:rPr>
        <w:t>Hold fast to dreams</w:t>
      </w:r>
    </w:p>
    <w:p w:rsidR="00A13A7D" w:rsidRPr="00BF2243" w:rsidRDefault="00A13A7D" w:rsidP="00A13A7D">
      <w:pPr>
        <w:jc w:val="center"/>
        <w:rPr>
          <w:rFonts w:ascii="Verdana" w:hAnsi="Verdana"/>
        </w:rPr>
      </w:pPr>
      <w:r w:rsidRPr="00BF2243">
        <w:rPr>
          <w:rFonts w:ascii="Verdana" w:hAnsi="Verdana"/>
        </w:rPr>
        <w:t>For when dreams go</w:t>
      </w:r>
    </w:p>
    <w:p w:rsidR="00A13A7D" w:rsidRPr="00BF2243" w:rsidRDefault="00A13A7D" w:rsidP="00A13A7D">
      <w:pPr>
        <w:jc w:val="center"/>
        <w:rPr>
          <w:rFonts w:ascii="Verdana" w:hAnsi="Verdana"/>
        </w:rPr>
      </w:pPr>
      <w:r w:rsidRPr="00BF2243">
        <w:rPr>
          <w:rFonts w:ascii="Verdana" w:hAnsi="Verdana"/>
        </w:rPr>
        <w:t>Life is a barren field</w:t>
      </w:r>
    </w:p>
    <w:p w:rsidR="00A13A7D" w:rsidRPr="00BF2243" w:rsidRDefault="00A13A7D" w:rsidP="00A13A7D">
      <w:pPr>
        <w:jc w:val="center"/>
        <w:rPr>
          <w:rFonts w:ascii="Verdana" w:hAnsi="Verdana"/>
        </w:rPr>
      </w:pPr>
      <w:r w:rsidRPr="00BF2243">
        <w:rPr>
          <w:rFonts w:ascii="Verdana" w:hAnsi="Verdana"/>
        </w:rPr>
        <w:t>Frozen with snow.</w:t>
      </w:r>
    </w:p>
    <w:p w:rsidR="00A13A7D" w:rsidRDefault="00A13A7D" w:rsidP="00A13A7D">
      <w:pPr>
        <w:jc w:val="center"/>
        <w:rPr>
          <w:rFonts w:ascii="Verdana" w:hAnsi="Verdana"/>
        </w:rPr>
        <w:sectPr w:rsidR="00A13A7D" w:rsidSect="002308EA">
          <w:headerReference w:type="default" r:id="rId29"/>
          <w:footerReference w:type="default" r:id="rId30"/>
          <w:type w:val="continuous"/>
          <w:pgSz w:w="12240" w:h="15840"/>
          <w:pgMar w:top="1080" w:right="1080" w:bottom="1080" w:left="1080" w:header="720" w:footer="720" w:gutter="0"/>
          <w:cols w:space="720"/>
          <w:docGrid w:linePitch="360"/>
        </w:sectPr>
      </w:pPr>
    </w:p>
    <w:p w:rsidR="00A13A7D" w:rsidRDefault="00A13A7D" w:rsidP="00A13A7D">
      <w:pPr>
        <w:jc w:val="center"/>
        <w:rPr>
          <w:rFonts w:ascii="Verdana" w:hAnsi="Verdana"/>
        </w:rPr>
        <w:sectPr w:rsidR="00A13A7D" w:rsidSect="002308EA">
          <w:footerReference w:type="default" r:id="rId31"/>
          <w:type w:val="continuous"/>
          <w:pgSz w:w="12240" w:h="15840"/>
          <w:pgMar w:top="1080" w:right="1080" w:bottom="1080" w:left="1080" w:header="720" w:footer="720" w:gutter="0"/>
          <w:pgNumType w:start="1"/>
          <w:cols w:space="720"/>
          <w:docGrid w:linePitch="360"/>
        </w:sectPr>
      </w:pPr>
    </w:p>
    <w:tbl>
      <w:tblPr>
        <w:tblW w:w="9576" w:type="dxa"/>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top w:w="144" w:type="dxa"/>
          <w:left w:w="144" w:type="dxa"/>
          <w:bottom w:w="144" w:type="dxa"/>
          <w:right w:w="144" w:type="dxa"/>
        </w:tblCellMar>
        <w:tblLook w:val="01E0"/>
      </w:tblPr>
      <w:tblGrid>
        <w:gridCol w:w="9576"/>
      </w:tblGrid>
      <w:tr w:rsidR="00A13A7D" w:rsidRPr="00A13A7D" w:rsidTr="00A13A7D">
        <w:trPr>
          <w:trHeight w:val="12006"/>
          <w:jc w:val="center"/>
        </w:trPr>
        <w:tc>
          <w:tcPr>
            <w:tcW w:w="5000" w:type="pct"/>
          </w:tcPr>
          <w:p w:rsidR="00A13A7D" w:rsidRPr="00A13A7D" w:rsidRDefault="00A13A7D" w:rsidP="00A13A7D">
            <w:pPr>
              <w:jc w:val="center"/>
              <w:rPr>
                <w:rFonts w:ascii="Verdana" w:hAnsi="Verdana"/>
                <w:b/>
                <w:sz w:val="36"/>
                <w:szCs w:val="36"/>
              </w:rPr>
            </w:pPr>
            <w:r w:rsidRPr="00A13A7D">
              <w:rPr>
                <w:rFonts w:ascii="Verdana" w:hAnsi="Verdana"/>
              </w:rPr>
              <w:lastRenderedPageBreak/>
              <w:br w:type="page"/>
            </w:r>
            <w:r w:rsidRPr="00A13A7D">
              <w:rPr>
                <w:rFonts w:ascii="Verdana" w:hAnsi="Verdana"/>
                <w:b/>
                <w:shadow/>
                <w:sz w:val="36"/>
                <w:szCs w:val="36"/>
              </w:rPr>
              <w:t>Understanding A Concept</w:t>
            </w:r>
          </w:p>
          <w:p w:rsidR="00A13A7D" w:rsidRPr="00A13A7D" w:rsidRDefault="00A13A7D" w:rsidP="00A13A7D">
            <w:pPr>
              <w:jc w:val="center"/>
              <w:rPr>
                <w:rFonts w:ascii="Verdana" w:hAnsi="Verdana"/>
              </w:rPr>
            </w:pPr>
            <w:r w:rsidRPr="00A13A7D">
              <w:rPr>
                <w:rFonts w:ascii="Verdana" w:hAnsi="Verdana"/>
                <w:sz w:val="80"/>
                <w:szCs w:val="80"/>
              </w:rPr>
              <w:t>ABC</w:t>
            </w:r>
            <w:r w:rsidRPr="00A13A7D">
              <w:rPr>
                <w:rFonts w:ascii="Verdana" w:hAnsi="Verdana"/>
                <w:sz w:val="80"/>
                <w:szCs w:val="80"/>
                <w:vertAlign w:val="superscript"/>
              </w:rPr>
              <w:t>2</w:t>
            </w:r>
          </w:p>
          <w:p w:rsidR="00A13A7D" w:rsidRPr="00A13A7D" w:rsidRDefault="00A13A7D" w:rsidP="00A13A7D">
            <w:pPr>
              <w:jc w:val="center"/>
              <w:rPr>
                <w:rFonts w:ascii="Verdana" w:hAnsi="Verdana"/>
              </w:rPr>
            </w:pPr>
          </w:p>
          <w:p w:rsidR="00A13A7D" w:rsidRPr="00A13A7D" w:rsidRDefault="00A13A7D" w:rsidP="00A13A7D">
            <w:pPr>
              <w:jc w:val="center"/>
              <w:rPr>
                <w:rFonts w:ascii="Verdana" w:hAnsi="Verdana"/>
              </w:rPr>
            </w:pPr>
            <w:r w:rsidRPr="00A13A7D">
              <w:rPr>
                <w:rFonts w:ascii="Verdana" w:hAnsi="Verdana"/>
                <w:shadow/>
                <w:noProof/>
                <w:sz w:val="80"/>
                <w:szCs w:val="80"/>
              </w:rPr>
              <w:pict>
                <v:shapetype id="_x0000_t202" coordsize="21600,21600" o:spt="202" path="m,l,21600r21600,l21600,xe">
                  <v:stroke joinstyle="miter"/>
                  <v:path gradientshapeok="t" o:connecttype="rect"/>
                </v:shapetype>
                <v:shape id="_x0000_s1026" type="#_x0000_t202" style="position:absolute;left:0;text-align:left;margin-left:154.9pt;margin-top:6.7pt;width:153pt;height:26.85pt;z-index:251647488" fillcolor="#080808">
                  <v:textbox style="mso-next-textbox:#_x0000_s1026">
                    <w:txbxContent>
                      <w:p w:rsidR="00A13A7D" w:rsidRPr="00E75532" w:rsidRDefault="00A13A7D" w:rsidP="00A13A7D">
                        <w:pPr>
                          <w:jc w:val="center"/>
                          <w:rPr>
                            <w:rFonts w:ascii="FrnkGothITC Bk BT" w:hAnsi="FrnkGothITC Bk BT"/>
                            <w:b/>
                            <w:color w:val="FFFFFF"/>
                            <w:sz w:val="32"/>
                            <w:szCs w:val="32"/>
                          </w:rPr>
                        </w:pPr>
                        <w:r w:rsidRPr="00E75532">
                          <w:rPr>
                            <w:rFonts w:ascii="FrnkGothITC Bk BT" w:hAnsi="FrnkGothITC Bk BT"/>
                            <w:b/>
                            <w:color w:val="FFFFFF"/>
                            <w:sz w:val="32"/>
                            <w:szCs w:val="32"/>
                          </w:rPr>
                          <w:t>Concept Word</w:t>
                        </w:r>
                      </w:p>
                    </w:txbxContent>
                  </v:textbox>
                </v:shape>
              </w:pict>
            </w:r>
          </w:p>
          <w:p w:rsidR="00A13A7D" w:rsidRPr="00A13A7D" w:rsidRDefault="00A13A7D" w:rsidP="00A13A7D">
            <w:pPr>
              <w:jc w:val="center"/>
              <w:rPr>
                <w:rFonts w:ascii="Verdana" w:hAnsi="Verdana"/>
              </w:rPr>
            </w:pPr>
          </w:p>
          <w:p w:rsidR="00A13A7D" w:rsidRPr="00A13A7D" w:rsidRDefault="00A13A7D" w:rsidP="00A13A7D">
            <w:pPr>
              <w:jc w:val="center"/>
              <w:rPr>
                <w:rFonts w:ascii="Verdana" w:hAnsi="Verdana"/>
              </w:rPr>
            </w:pPr>
            <w:r w:rsidRPr="00A13A7D">
              <w:rPr>
                <w:rFonts w:ascii="Verdana" w:hAnsi="Verdana"/>
                <w:shadow/>
                <w:noProof/>
                <w:sz w:val="80"/>
                <w:szCs w:val="80"/>
              </w:rPr>
              <w:pict>
                <v:line id="_x0000_s1027" style="position:absolute;left:0;text-align:left;z-index:251648512" from="234.3pt,5.7pt" to="234.3pt,37.2pt">
                  <v:stroke endarrow="block"/>
                </v:line>
              </w:pict>
            </w:r>
          </w:p>
          <w:p w:rsidR="00A13A7D" w:rsidRPr="00A13A7D" w:rsidRDefault="00A13A7D" w:rsidP="002308EA">
            <w:pPr>
              <w:rPr>
                <w:rFonts w:ascii="Verdana" w:hAnsi="Verdana"/>
              </w:rPr>
            </w:pPr>
            <w:r w:rsidRPr="00A13A7D">
              <w:rPr>
                <w:rFonts w:ascii="Verdana" w:hAnsi="Verdana"/>
                <w:shadow/>
                <w:noProof/>
                <w:sz w:val="80"/>
                <w:szCs w:val="80"/>
              </w:rPr>
              <w:pict>
                <v:line id="_x0000_s1033" style="position:absolute;z-index:251654656" from="389.2pt,7pt" to="389.2pt,24.3pt">
                  <v:stroke endarrow="block"/>
                </v:line>
              </w:pict>
            </w:r>
            <w:r w:rsidRPr="00A13A7D">
              <w:rPr>
                <w:rFonts w:ascii="Verdana" w:hAnsi="Verdana"/>
                <w:shadow/>
                <w:noProof/>
                <w:sz w:val="80"/>
                <w:szCs w:val="80"/>
              </w:rPr>
              <w:pict>
                <v:line id="_x0000_s1032" style="position:absolute;z-index:251653632" from="79.45pt,6.95pt" to="79.45pt,24.25pt">
                  <v:stroke endarrow="block"/>
                </v:line>
              </w:pict>
            </w:r>
            <w:r w:rsidRPr="00A13A7D">
              <w:rPr>
                <w:rFonts w:ascii="Verdana" w:hAnsi="Verdana"/>
                <w:shadow/>
                <w:noProof/>
                <w:sz w:val="80"/>
                <w:szCs w:val="80"/>
              </w:rPr>
              <w:pict>
                <v:line id="_x0000_s1031" style="position:absolute;z-index:251652608" from="79.7pt,7.2pt" to="388.6pt,7.2pt"/>
              </w:pict>
            </w:r>
          </w:p>
          <w:p w:rsidR="00A13A7D" w:rsidRPr="00A13A7D" w:rsidRDefault="00A13A7D" w:rsidP="002308EA">
            <w:pPr>
              <w:rPr>
                <w:rFonts w:ascii="Verdana" w:hAnsi="Verdana"/>
              </w:rPr>
            </w:pPr>
            <w:r w:rsidRPr="00A13A7D">
              <w:rPr>
                <w:rFonts w:ascii="Verdana" w:hAnsi="Verdana"/>
                <w:shadow/>
                <w:noProof/>
                <w:sz w:val="80"/>
                <w:szCs w:val="80"/>
              </w:rPr>
              <w:pict>
                <v:shape id="_x0000_s1029" type="#_x0000_t202" style="position:absolute;margin-left:193.8pt;margin-top:10.1pt;width:81.05pt;height:27pt;z-index:251650560" fillcolor="#080808">
                  <v:fill opacity="6554f"/>
                  <v:textbox style="mso-next-textbox:#_x0000_s1029">
                    <w:txbxContent>
                      <w:p w:rsidR="00A13A7D" w:rsidRPr="0016132D" w:rsidRDefault="00A13A7D" w:rsidP="00A13A7D">
                        <w:pPr>
                          <w:jc w:val="center"/>
                          <w:rPr>
                            <w:rFonts w:ascii="FrnkGothITC Bk BT" w:hAnsi="FrnkGothITC Bk BT"/>
                            <w:b/>
                            <w:sz w:val="32"/>
                            <w:szCs w:val="32"/>
                          </w:rPr>
                        </w:pPr>
                        <w:r w:rsidRPr="0016132D">
                          <w:rPr>
                            <w:rFonts w:ascii="FrnkGothITC Bk BT" w:hAnsi="FrnkGothITC Bk BT"/>
                            <w:b/>
                            <w:sz w:val="32"/>
                            <w:szCs w:val="32"/>
                          </w:rPr>
                          <w:t>B</w:t>
                        </w:r>
                      </w:p>
                    </w:txbxContent>
                  </v:textbox>
                </v:shape>
              </w:pict>
            </w:r>
            <w:r w:rsidRPr="00A13A7D">
              <w:rPr>
                <w:rFonts w:ascii="Verdana" w:hAnsi="Verdana"/>
                <w:shadow/>
                <w:noProof/>
                <w:sz w:val="80"/>
                <w:szCs w:val="80"/>
              </w:rPr>
              <w:pict>
                <v:shape id="_x0000_s1030" type="#_x0000_t202" style="position:absolute;margin-left:347.2pt;margin-top:10.1pt;width:81.05pt;height:27pt;z-index:251651584" fillcolor="#080808">
                  <v:fill opacity="6554f"/>
                  <v:textbox style="mso-next-textbox:#_x0000_s1030">
                    <w:txbxContent>
                      <w:p w:rsidR="00A13A7D" w:rsidRPr="0016132D" w:rsidRDefault="00A13A7D" w:rsidP="00A13A7D">
                        <w:pPr>
                          <w:jc w:val="center"/>
                          <w:rPr>
                            <w:rFonts w:ascii="FrnkGothITC Bk BT" w:hAnsi="FrnkGothITC Bk BT"/>
                            <w:b/>
                            <w:sz w:val="32"/>
                            <w:szCs w:val="32"/>
                          </w:rPr>
                        </w:pPr>
                        <w:r w:rsidRPr="0016132D">
                          <w:rPr>
                            <w:rFonts w:ascii="FrnkGothITC Bk BT" w:hAnsi="FrnkGothITC Bk BT"/>
                            <w:b/>
                            <w:sz w:val="32"/>
                            <w:szCs w:val="32"/>
                          </w:rPr>
                          <w:t>C</w:t>
                        </w:r>
                      </w:p>
                    </w:txbxContent>
                  </v:textbox>
                </v:shape>
              </w:pict>
            </w:r>
            <w:r w:rsidRPr="00A13A7D">
              <w:rPr>
                <w:rFonts w:ascii="Verdana" w:hAnsi="Verdana"/>
                <w:shadow/>
                <w:noProof/>
                <w:sz w:val="80"/>
                <w:szCs w:val="80"/>
              </w:rPr>
              <w:pict>
                <v:shape id="_x0000_s1028" type="#_x0000_t202" style="position:absolute;margin-left:39.25pt;margin-top:9.95pt;width:81.05pt;height:27pt;z-index:251649536" fillcolor="#080808">
                  <v:fill opacity="6554f"/>
                  <v:textbox style="mso-next-textbox:#_x0000_s1028">
                    <w:txbxContent>
                      <w:p w:rsidR="00A13A7D" w:rsidRPr="0016132D" w:rsidRDefault="00A13A7D" w:rsidP="00A13A7D">
                        <w:pPr>
                          <w:jc w:val="center"/>
                          <w:rPr>
                            <w:rFonts w:ascii="FrnkGothITC Bk BT" w:hAnsi="FrnkGothITC Bk BT"/>
                            <w:b/>
                            <w:sz w:val="32"/>
                            <w:szCs w:val="32"/>
                          </w:rPr>
                        </w:pPr>
                        <w:r w:rsidRPr="0016132D">
                          <w:rPr>
                            <w:rFonts w:ascii="FrnkGothITC Bk BT" w:hAnsi="FrnkGothITC Bk BT"/>
                            <w:b/>
                            <w:sz w:val="32"/>
                            <w:szCs w:val="32"/>
                          </w:rPr>
                          <w:t>A</w:t>
                        </w:r>
                      </w:p>
                    </w:txbxContent>
                  </v:textbox>
                </v:shape>
              </w:pict>
            </w:r>
          </w:p>
          <w:p w:rsidR="00A13A7D" w:rsidRPr="00A13A7D" w:rsidRDefault="00A13A7D" w:rsidP="00A13A7D">
            <w:pPr>
              <w:jc w:val="right"/>
              <w:rPr>
                <w:rFonts w:ascii="Verdana" w:hAnsi="Verdana"/>
              </w:rPr>
            </w:pPr>
          </w:p>
          <w:p w:rsidR="00A13A7D" w:rsidRPr="00A13A7D" w:rsidRDefault="00A13A7D" w:rsidP="00A13A7D">
            <w:pPr>
              <w:jc w:val="right"/>
              <w:rPr>
                <w:rFonts w:ascii="Verdana" w:hAnsi="Verdana"/>
              </w:rPr>
            </w:pPr>
            <w:r w:rsidRPr="00A13A7D">
              <w:rPr>
                <w:rFonts w:ascii="Verdana" w:hAnsi="Verdana"/>
                <w:shadow/>
                <w:noProof/>
                <w:sz w:val="80"/>
                <w:szCs w:val="80"/>
              </w:rPr>
              <w:pict>
                <v:line id="_x0000_s1042" style="position:absolute;left:0;text-align:left;z-index:251663872" from="388.15pt,8.55pt" to="388.15pt,37.35pt">
                  <v:stroke endarrow="block"/>
                </v:line>
              </w:pict>
            </w:r>
            <w:r w:rsidRPr="00A13A7D">
              <w:rPr>
                <w:rFonts w:ascii="Verdana" w:hAnsi="Verdana"/>
                <w:shadow/>
                <w:noProof/>
                <w:sz w:val="80"/>
                <w:szCs w:val="80"/>
              </w:rPr>
              <w:pict>
                <v:line id="_x0000_s1041" style="position:absolute;left:0;text-align:left;z-index:251662848" from="234.5pt,8.55pt" to="234.5pt,37.35pt">
                  <v:stroke endarrow="block"/>
                </v:line>
              </w:pict>
            </w:r>
            <w:r w:rsidRPr="00A13A7D">
              <w:rPr>
                <w:rFonts w:ascii="Verdana" w:hAnsi="Verdana"/>
                <w:shadow/>
                <w:noProof/>
                <w:sz w:val="80"/>
                <w:szCs w:val="80"/>
              </w:rPr>
              <w:pict>
                <v:line id="_x0000_s1040" style="position:absolute;left:0;text-align:left;z-index:251661824" from="79.55pt,8.5pt" to="79.55pt,37.3pt">
                  <v:stroke endarrow="block"/>
                </v:line>
              </w:pict>
            </w:r>
          </w:p>
          <w:p w:rsidR="00A13A7D" w:rsidRPr="00A13A7D" w:rsidRDefault="00A13A7D" w:rsidP="002308EA">
            <w:pPr>
              <w:rPr>
                <w:rFonts w:ascii="Verdana" w:hAnsi="Verdana"/>
              </w:rPr>
            </w:pPr>
          </w:p>
          <w:p w:rsidR="00A13A7D" w:rsidRPr="00A13A7D" w:rsidRDefault="00A13A7D" w:rsidP="002308EA">
            <w:pPr>
              <w:rPr>
                <w:rFonts w:ascii="Verdana" w:hAnsi="Verdana"/>
              </w:rPr>
            </w:pPr>
            <w:r w:rsidRPr="00A13A7D">
              <w:rPr>
                <w:rFonts w:ascii="Verdana" w:hAnsi="Verdana"/>
                <w:shadow/>
                <w:noProof/>
                <w:sz w:val="80"/>
                <w:szCs w:val="80"/>
              </w:rPr>
              <w:pict>
                <v:shape id="_x0000_s1039" type="#_x0000_t202" style="position:absolute;margin-left:161.35pt;margin-top:9.4pt;width:2in;height:180pt;z-index:251660800">
                  <v:textbox style="mso-next-textbox:#_x0000_s1039">
                    <w:txbxContent>
                      <w:p w:rsidR="00A13A7D" w:rsidRPr="001827E3" w:rsidRDefault="00A13A7D" w:rsidP="00A13A7D">
                        <w:pPr>
                          <w:rPr>
                            <w:rFonts w:ascii="FrnkGothITC Bk BT" w:hAnsi="FrnkGothITC Bk BT"/>
                            <w:b/>
                          </w:rPr>
                        </w:pPr>
                        <w:r w:rsidRPr="001827E3">
                          <w:rPr>
                            <w:rFonts w:ascii="FrnkGothITC Bk BT" w:hAnsi="FrnkGothITC Bk BT"/>
                            <w:b/>
                          </w:rPr>
                          <w:t>Brainstorm:</w:t>
                        </w:r>
                      </w:p>
                    </w:txbxContent>
                  </v:textbox>
                </v:shape>
              </w:pict>
            </w:r>
            <w:r w:rsidRPr="00A13A7D">
              <w:rPr>
                <w:rFonts w:ascii="Verdana" w:hAnsi="Verdana"/>
                <w:shadow/>
                <w:noProof/>
                <w:sz w:val="80"/>
                <w:szCs w:val="80"/>
              </w:rPr>
              <w:pict>
                <v:shape id="_x0000_s1036" type="#_x0000_t202" style="position:absolute;margin-left:315.7pt;margin-top:9.05pt;width:2in;height:180pt;z-index:251657728">
                  <v:textbox style="mso-next-textbox:#_x0000_s1036">
                    <w:txbxContent>
                      <w:p w:rsidR="00A13A7D" w:rsidRPr="00227259" w:rsidRDefault="00A13A7D" w:rsidP="00A13A7D">
                        <w:r w:rsidRPr="001827E3">
                          <w:rPr>
                            <w:rFonts w:ascii="FrnkGothITC Bk BT" w:hAnsi="FrnkGothITC Bk BT"/>
                            <w:b/>
                          </w:rPr>
                          <w:t>Compare:</w:t>
                        </w:r>
                      </w:p>
                    </w:txbxContent>
                  </v:textbox>
                </v:shape>
              </w:pict>
            </w:r>
            <w:r w:rsidRPr="00A13A7D">
              <w:rPr>
                <w:rFonts w:ascii="Verdana" w:hAnsi="Verdana"/>
                <w:shadow/>
                <w:noProof/>
                <w:sz w:val="80"/>
                <w:szCs w:val="80"/>
              </w:rPr>
              <w:pict>
                <v:shape id="_x0000_s1034" type="#_x0000_t202" style="position:absolute;margin-left:6.9pt;margin-top:8.85pt;width:2in;height:180pt;z-index:251655680">
                  <v:textbox style="mso-next-textbox:#_x0000_s1034">
                    <w:txbxContent>
                      <w:p w:rsidR="00A13A7D" w:rsidRPr="001827E3" w:rsidRDefault="00A13A7D" w:rsidP="00A13A7D">
                        <w:pPr>
                          <w:rPr>
                            <w:rFonts w:ascii="FrnkGothITC Bk BT" w:hAnsi="FrnkGothITC Bk BT"/>
                            <w:b/>
                          </w:rPr>
                        </w:pPr>
                        <w:r w:rsidRPr="001827E3">
                          <w:rPr>
                            <w:rFonts w:ascii="FrnkGothITC Bk BT" w:hAnsi="FrnkGothITC Bk BT"/>
                            <w:b/>
                          </w:rPr>
                          <w:t>Analyze:</w:t>
                        </w:r>
                      </w:p>
                    </w:txbxContent>
                  </v:textbox>
                </v:shape>
              </w:pict>
            </w:r>
          </w:p>
          <w:p w:rsidR="00A13A7D" w:rsidRPr="00A13A7D" w:rsidRDefault="00A13A7D" w:rsidP="002308EA">
            <w:pPr>
              <w:rPr>
                <w:rFonts w:ascii="Verdana" w:hAnsi="Verdana"/>
              </w:rPr>
            </w:pPr>
            <w:r w:rsidRPr="00A13A7D">
              <w:rPr>
                <w:rFonts w:ascii="Verdana" w:hAnsi="Verdana"/>
                <w:shadow/>
                <w:noProof/>
                <w:sz w:val="80"/>
                <w:szCs w:val="80"/>
              </w:rPr>
              <w:pict>
                <v:line id="_x0000_s1045" style="position:absolute;z-index:251666944" from="388.5pt,175.05pt" to="388.5pt,193.75pt">
                  <v:stroke endarrow="block"/>
                </v:line>
              </w:pict>
            </w:r>
            <w:r w:rsidRPr="00A13A7D">
              <w:rPr>
                <w:rFonts w:ascii="Verdana" w:hAnsi="Verdana"/>
                <w:shadow/>
                <w:noProof/>
                <w:sz w:val="80"/>
                <w:szCs w:val="80"/>
              </w:rPr>
              <w:pict>
                <v:line id="_x0000_s1044" style="position:absolute;z-index:251665920" from="233.25pt,176.45pt" to="233.25pt,195.15pt">
                  <v:stroke endarrow="block"/>
                </v:line>
              </w:pict>
            </w:r>
            <w:r w:rsidRPr="00A13A7D">
              <w:rPr>
                <w:rFonts w:ascii="Verdana" w:hAnsi="Verdana"/>
                <w:shadow/>
                <w:noProof/>
                <w:sz w:val="80"/>
                <w:szCs w:val="80"/>
              </w:rPr>
              <w:pict>
                <v:line id="_x0000_s1043" style="position:absolute;z-index:251664896" from="78.75pt,175.2pt" to="78.75pt,193.9pt">
                  <v:stroke endarrow="block"/>
                </v:line>
              </w:pict>
            </w:r>
            <w:r w:rsidRPr="00A13A7D">
              <w:rPr>
                <w:rFonts w:ascii="Verdana" w:hAnsi="Verdana"/>
                <w:shadow/>
                <w:noProof/>
                <w:sz w:val="80"/>
                <w:szCs w:val="80"/>
              </w:rPr>
              <w:pict>
                <v:shape id="_x0000_s1038" type="#_x0000_t202" style="position:absolute;margin-left:161.35pt;margin-top:194.55pt;width:2in;height:180pt;z-index:251659776">
                  <v:textbox style="mso-next-textbox:#_x0000_s1038">
                    <w:txbxContent>
                      <w:p w:rsidR="00A13A7D" w:rsidRPr="001827E3" w:rsidRDefault="00A13A7D" w:rsidP="00A13A7D">
                        <w:pPr>
                          <w:rPr>
                            <w:rFonts w:ascii="FrnkGothITC Bk BT" w:hAnsi="FrnkGothITC Bk BT"/>
                            <w:b/>
                          </w:rPr>
                        </w:pPr>
                        <w:r w:rsidRPr="001827E3">
                          <w:rPr>
                            <w:rFonts w:ascii="FrnkGothITC Bk BT" w:hAnsi="FrnkGothITC Bk BT"/>
                            <w:b/>
                          </w:rPr>
                          <w:t>Bridge:</w:t>
                        </w:r>
                      </w:p>
                    </w:txbxContent>
                  </v:textbox>
                </v:shape>
              </w:pict>
            </w:r>
            <w:r w:rsidRPr="00A13A7D">
              <w:rPr>
                <w:rFonts w:ascii="Verdana" w:hAnsi="Verdana"/>
                <w:shadow/>
                <w:noProof/>
                <w:sz w:val="80"/>
                <w:szCs w:val="80"/>
              </w:rPr>
              <w:pict>
                <v:shape id="_x0000_s1035" type="#_x0000_t202" style="position:absolute;margin-left:316.15pt;margin-top:194.4pt;width:2in;height:180pt;z-index:251656704">
                  <v:textbox style="mso-next-textbox:#_x0000_s1035">
                    <w:txbxContent>
                      <w:p w:rsidR="00A13A7D" w:rsidRPr="001827E3" w:rsidRDefault="00A13A7D" w:rsidP="00A13A7D">
                        <w:pPr>
                          <w:rPr>
                            <w:rFonts w:ascii="FrnkGothITC Bk BT" w:hAnsi="FrnkGothITC Bk BT"/>
                            <w:b/>
                          </w:rPr>
                        </w:pPr>
                        <w:r w:rsidRPr="001827E3">
                          <w:rPr>
                            <w:rFonts w:ascii="FrnkGothITC Bk BT" w:hAnsi="FrnkGothITC Bk BT"/>
                            <w:b/>
                          </w:rPr>
                          <w:t>Contrast:</w:t>
                        </w:r>
                      </w:p>
                    </w:txbxContent>
                  </v:textbox>
                </v:shape>
              </w:pict>
            </w:r>
            <w:r w:rsidRPr="00A13A7D">
              <w:rPr>
                <w:rFonts w:ascii="Verdana" w:hAnsi="Verdana"/>
                <w:shadow/>
                <w:noProof/>
                <w:sz w:val="80"/>
                <w:szCs w:val="80"/>
              </w:rPr>
              <w:pict>
                <v:shape id="_x0000_s1037" type="#_x0000_t202" style="position:absolute;margin-left:6.75pt;margin-top:194.4pt;width:2in;height:180pt;z-index:251658752">
                  <v:textbox style="mso-next-textbox:#_x0000_s1037">
                    <w:txbxContent>
                      <w:p w:rsidR="00A13A7D" w:rsidRPr="001827E3" w:rsidRDefault="00A13A7D" w:rsidP="00A13A7D">
                        <w:pPr>
                          <w:rPr>
                            <w:rFonts w:ascii="FrnkGothITC Bk BT" w:hAnsi="FrnkGothITC Bk BT"/>
                            <w:b/>
                          </w:rPr>
                        </w:pPr>
                        <w:r w:rsidRPr="001827E3">
                          <w:rPr>
                            <w:rFonts w:ascii="FrnkGothITC Bk BT" w:hAnsi="FrnkGothITC Bk BT"/>
                            <w:b/>
                          </w:rPr>
                          <w:t>Apply:</w:t>
                        </w:r>
                      </w:p>
                    </w:txbxContent>
                  </v:textbox>
                </v:shape>
              </w:pict>
            </w:r>
          </w:p>
        </w:tc>
      </w:tr>
    </w:tbl>
    <w:p w:rsidR="00A13A7D" w:rsidRPr="00BF2243" w:rsidRDefault="00A13A7D" w:rsidP="00A13A7D">
      <w:pPr>
        <w:rPr>
          <w:rFonts w:ascii="Verdana" w:hAnsi="Verdana"/>
        </w:rPr>
      </w:pPr>
    </w:p>
    <w:p w:rsidR="00A13A7D" w:rsidRDefault="00A13A7D" w:rsidP="00A13A7D">
      <w:pPr>
        <w:rPr>
          <w:rFonts w:ascii="Verdana" w:hAnsi="Verdana"/>
        </w:rPr>
        <w:sectPr w:rsidR="00A13A7D" w:rsidSect="002308EA">
          <w:headerReference w:type="default" r:id="rId32"/>
          <w:pgSz w:w="12240" w:h="15840"/>
          <w:pgMar w:top="1080" w:right="1080" w:bottom="1080" w:left="1080" w:header="720" w:footer="720" w:gutter="0"/>
          <w:pgNumType w:start="5"/>
          <w:cols w:space="720"/>
          <w:docGrid w:linePitch="360"/>
        </w:sectPr>
      </w:pPr>
    </w:p>
    <w:p w:rsidR="00A13A7D" w:rsidRPr="00BF2243" w:rsidRDefault="00916FAE" w:rsidP="00A13A7D">
      <w:pPr>
        <w:jc w:val="center"/>
        <w:rPr>
          <w:rFonts w:ascii="Verdana" w:hAnsi="Verdana"/>
          <w:b/>
          <w:sz w:val="36"/>
          <w:szCs w:val="36"/>
        </w:rPr>
      </w:pPr>
      <w:r>
        <w:rPr>
          <w:noProof/>
        </w:rPr>
        <w:lastRenderedPageBreak/>
        <w:drawing>
          <wp:anchor distT="0" distB="0" distL="114300" distR="114300" simplePos="0" relativeHeight="251667968" behindDoc="1" locked="0" layoutInCell="1" allowOverlap="1">
            <wp:simplePos x="0" y="0"/>
            <wp:positionH relativeFrom="column">
              <wp:posOffset>4733925</wp:posOffset>
            </wp:positionH>
            <wp:positionV relativeFrom="paragraph">
              <wp:posOffset>-532765</wp:posOffset>
            </wp:positionV>
            <wp:extent cx="752475" cy="1038225"/>
            <wp:effectExtent l="0" t="0" r="9525" b="0"/>
            <wp:wrapNone/>
            <wp:docPr id="23" name="Picture 22" descr="rvnmdcb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rvnmdcbb[1]"/>
                    <pic:cNvPicPr>
                      <a:picLocks noChangeAspect="1" noChangeArrowheads="1"/>
                    </pic:cNvPicPr>
                  </pic:nvPicPr>
                  <pic:blipFill>
                    <a:blip r:embed="rId33" cstate="print"/>
                    <a:srcRect/>
                    <a:stretch>
                      <a:fillRect/>
                    </a:stretch>
                  </pic:blipFill>
                  <pic:spPr bwMode="auto">
                    <a:xfrm>
                      <a:off x="0" y="0"/>
                      <a:ext cx="752475" cy="1038225"/>
                    </a:xfrm>
                    <a:prstGeom prst="rect">
                      <a:avLst/>
                    </a:prstGeom>
                    <a:noFill/>
                    <a:ln w="9525">
                      <a:noFill/>
                      <a:miter lim="800000"/>
                      <a:headEnd/>
                      <a:tailEnd/>
                    </a:ln>
                  </pic:spPr>
                </pic:pic>
              </a:graphicData>
            </a:graphic>
          </wp:anchor>
        </w:drawing>
      </w:r>
      <w:r w:rsidR="00A13A7D" w:rsidRPr="00BF2243">
        <w:rPr>
          <w:rFonts w:ascii="Verdana" w:hAnsi="Verdana"/>
          <w:b/>
          <w:sz w:val="36"/>
          <w:szCs w:val="36"/>
        </w:rPr>
        <w:t>Guide to Camera Shots</w:t>
      </w:r>
    </w:p>
    <w:p w:rsidR="00A13A7D" w:rsidRPr="00C137EF" w:rsidRDefault="00A13A7D" w:rsidP="00A13A7D">
      <w:pPr>
        <w:rPr>
          <w:rFonts w:ascii="Verdana" w:hAnsi="Verdana"/>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58" w:type="dxa"/>
          <w:bottom w:w="58" w:type="dxa"/>
          <w:right w:w="58" w:type="dxa"/>
        </w:tblCellMar>
        <w:tblLook w:val="01E0"/>
      </w:tblPr>
      <w:tblGrid>
        <w:gridCol w:w="3059"/>
        <w:gridCol w:w="7137"/>
      </w:tblGrid>
      <w:tr w:rsidR="00A13A7D" w:rsidRPr="00A13A7D" w:rsidTr="00A13A7D">
        <w:trPr>
          <w:jc w:val="center"/>
        </w:trPr>
        <w:tc>
          <w:tcPr>
            <w:tcW w:w="1500" w:type="pct"/>
            <w:shd w:val="clear" w:color="auto" w:fill="D9D9D9"/>
          </w:tcPr>
          <w:p w:rsidR="00A13A7D" w:rsidRPr="00A13A7D" w:rsidRDefault="00A13A7D" w:rsidP="00A13A7D">
            <w:pPr>
              <w:jc w:val="center"/>
              <w:rPr>
                <w:rFonts w:ascii="Verdana" w:hAnsi="Verdana"/>
                <w:b/>
                <w:color w:val="000000"/>
                <w:sz w:val="18"/>
                <w:szCs w:val="18"/>
              </w:rPr>
            </w:pPr>
            <w:r w:rsidRPr="00A13A7D">
              <w:rPr>
                <w:rFonts w:ascii="Verdana" w:hAnsi="Verdana"/>
                <w:b/>
                <w:color w:val="000000"/>
                <w:sz w:val="18"/>
                <w:szCs w:val="18"/>
              </w:rPr>
              <w:t>Term</w:t>
            </w:r>
          </w:p>
        </w:tc>
        <w:tc>
          <w:tcPr>
            <w:tcW w:w="3500" w:type="pct"/>
            <w:shd w:val="clear" w:color="auto" w:fill="D9D9D9"/>
          </w:tcPr>
          <w:p w:rsidR="00A13A7D" w:rsidRPr="00A13A7D" w:rsidRDefault="00A13A7D" w:rsidP="00A13A7D">
            <w:pPr>
              <w:jc w:val="center"/>
              <w:rPr>
                <w:rFonts w:ascii="Verdana" w:hAnsi="Verdana"/>
                <w:b/>
                <w:color w:val="000000"/>
                <w:sz w:val="18"/>
                <w:szCs w:val="18"/>
              </w:rPr>
            </w:pPr>
            <w:r w:rsidRPr="00A13A7D">
              <w:rPr>
                <w:rFonts w:ascii="Verdana" w:hAnsi="Verdana"/>
                <w:b/>
                <w:color w:val="000000"/>
                <w:sz w:val="18"/>
                <w:szCs w:val="18"/>
              </w:rPr>
              <w:t>Action Required</w:t>
            </w:r>
          </w:p>
        </w:tc>
      </w:tr>
      <w:tr w:rsidR="00A13A7D" w:rsidRPr="00A13A7D" w:rsidTr="00A13A7D">
        <w:trPr>
          <w:trHeight w:val="11416"/>
          <w:jc w:val="center"/>
        </w:trPr>
        <w:tc>
          <w:tcPr>
            <w:tcW w:w="1500" w:type="pct"/>
          </w:tcPr>
          <w:p w:rsidR="00A13A7D" w:rsidRPr="00A13A7D" w:rsidRDefault="00A13A7D" w:rsidP="002308EA">
            <w:pPr>
              <w:rPr>
                <w:rFonts w:ascii="Verdana" w:hAnsi="Verdana"/>
                <w:sz w:val="18"/>
                <w:szCs w:val="18"/>
              </w:rPr>
            </w:pPr>
          </w:p>
          <w:p w:rsidR="00A13A7D" w:rsidRPr="00A13A7D" w:rsidRDefault="00A13A7D" w:rsidP="002308EA">
            <w:pPr>
              <w:rPr>
                <w:rFonts w:ascii="Verdana" w:hAnsi="Verdana"/>
                <w:sz w:val="18"/>
                <w:szCs w:val="18"/>
              </w:rPr>
            </w:pPr>
          </w:p>
          <w:p w:rsidR="00A13A7D" w:rsidRPr="00A13A7D" w:rsidRDefault="00A13A7D" w:rsidP="002308EA">
            <w:pPr>
              <w:rPr>
                <w:rFonts w:ascii="Verdana" w:hAnsi="Verdana"/>
                <w:sz w:val="18"/>
                <w:szCs w:val="18"/>
              </w:rPr>
            </w:pPr>
          </w:p>
          <w:p w:rsidR="00A13A7D" w:rsidRPr="00A13A7D" w:rsidRDefault="00A13A7D" w:rsidP="002308EA">
            <w:pPr>
              <w:rPr>
                <w:rFonts w:ascii="Verdana" w:hAnsi="Verdana"/>
                <w:sz w:val="18"/>
                <w:szCs w:val="18"/>
              </w:rPr>
            </w:pPr>
          </w:p>
          <w:p w:rsidR="00A13A7D" w:rsidRPr="00A13A7D" w:rsidRDefault="00A13A7D" w:rsidP="002308EA">
            <w:pPr>
              <w:rPr>
                <w:rFonts w:ascii="Verdana" w:hAnsi="Verdana"/>
                <w:sz w:val="18"/>
                <w:szCs w:val="18"/>
              </w:rPr>
            </w:pPr>
          </w:p>
          <w:p w:rsidR="00A13A7D" w:rsidRPr="00A13A7D" w:rsidRDefault="00A13A7D" w:rsidP="002308EA">
            <w:pPr>
              <w:rPr>
                <w:rFonts w:ascii="Verdana" w:hAnsi="Verdana"/>
                <w:sz w:val="18"/>
                <w:szCs w:val="18"/>
              </w:rPr>
            </w:pPr>
          </w:p>
          <w:p w:rsidR="00A13A7D" w:rsidRPr="00A13A7D" w:rsidRDefault="00A13A7D" w:rsidP="002308EA">
            <w:pPr>
              <w:rPr>
                <w:rFonts w:ascii="Verdana" w:hAnsi="Verdana"/>
                <w:sz w:val="18"/>
                <w:szCs w:val="18"/>
              </w:rPr>
            </w:pPr>
          </w:p>
          <w:p w:rsidR="00A13A7D" w:rsidRPr="00A13A7D" w:rsidRDefault="00A13A7D" w:rsidP="002308EA">
            <w:pPr>
              <w:rPr>
                <w:rFonts w:ascii="Verdana" w:hAnsi="Verdana"/>
                <w:sz w:val="18"/>
                <w:szCs w:val="18"/>
              </w:rPr>
            </w:pPr>
          </w:p>
          <w:p w:rsidR="00A13A7D" w:rsidRPr="00A13A7D" w:rsidRDefault="00A13A7D" w:rsidP="002308EA">
            <w:pPr>
              <w:rPr>
                <w:rFonts w:ascii="Verdana" w:hAnsi="Verdana"/>
                <w:sz w:val="18"/>
                <w:szCs w:val="18"/>
              </w:rPr>
            </w:pPr>
          </w:p>
          <w:p w:rsidR="00A13A7D" w:rsidRPr="00A13A7D" w:rsidRDefault="00A13A7D" w:rsidP="002308EA">
            <w:pPr>
              <w:rPr>
                <w:rFonts w:ascii="Verdana" w:hAnsi="Verdana"/>
                <w:sz w:val="18"/>
                <w:szCs w:val="18"/>
              </w:rPr>
            </w:pPr>
          </w:p>
          <w:p w:rsidR="00A13A7D" w:rsidRPr="00A13A7D" w:rsidRDefault="00A13A7D" w:rsidP="002308EA">
            <w:pPr>
              <w:rPr>
                <w:rFonts w:ascii="Verdana" w:hAnsi="Verdana"/>
                <w:sz w:val="18"/>
                <w:szCs w:val="18"/>
              </w:rPr>
            </w:pPr>
          </w:p>
          <w:p w:rsidR="00A13A7D" w:rsidRPr="00A13A7D" w:rsidRDefault="00A13A7D" w:rsidP="002308EA">
            <w:pPr>
              <w:rPr>
                <w:rFonts w:ascii="Verdana" w:hAnsi="Verdana"/>
                <w:sz w:val="18"/>
                <w:szCs w:val="18"/>
              </w:rPr>
            </w:pPr>
          </w:p>
          <w:p w:rsidR="00A13A7D" w:rsidRPr="00A13A7D" w:rsidRDefault="00A13A7D" w:rsidP="002308EA">
            <w:pPr>
              <w:rPr>
                <w:rFonts w:ascii="Verdana" w:hAnsi="Verdana"/>
                <w:sz w:val="18"/>
                <w:szCs w:val="18"/>
              </w:rPr>
            </w:pPr>
          </w:p>
          <w:p w:rsidR="00A13A7D" w:rsidRPr="00A13A7D" w:rsidRDefault="00A13A7D" w:rsidP="002308EA">
            <w:pPr>
              <w:rPr>
                <w:rFonts w:ascii="Verdana" w:hAnsi="Verdana"/>
                <w:sz w:val="18"/>
                <w:szCs w:val="18"/>
              </w:rPr>
            </w:pPr>
          </w:p>
          <w:p w:rsidR="00A13A7D" w:rsidRPr="00A13A7D" w:rsidRDefault="00A13A7D" w:rsidP="002308EA">
            <w:pPr>
              <w:rPr>
                <w:rFonts w:ascii="Verdana" w:hAnsi="Verdana"/>
                <w:sz w:val="18"/>
                <w:szCs w:val="18"/>
              </w:rPr>
            </w:pPr>
          </w:p>
          <w:p w:rsidR="00A13A7D" w:rsidRPr="00A13A7D" w:rsidRDefault="00A13A7D" w:rsidP="002308EA">
            <w:pPr>
              <w:rPr>
                <w:rFonts w:ascii="Verdana" w:hAnsi="Verdana"/>
                <w:sz w:val="18"/>
                <w:szCs w:val="18"/>
              </w:rPr>
            </w:pPr>
          </w:p>
          <w:p w:rsidR="00A13A7D" w:rsidRPr="00A13A7D" w:rsidRDefault="00A13A7D" w:rsidP="002308EA">
            <w:pPr>
              <w:rPr>
                <w:rFonts w:ascii="Verdana" w:hAnsi="Verdana"/>
                <w:sz w:val="18"/>
                <w:szCs w:val="18"/>
              </w:rPr>
            </w:pPr>
          </w:p>
          <w:p w:rsidR="00A13A7D" w:rsidRPr="00A13A7D" w:rsidRDefault="00A13A7D" w:rsidP="002308EA">
            <w:pPr>
              <w:rPr>
                <w:rFonts w:ascii="Verdana" w:hAnsi="Verdana"/>
                <w:sz w:val="18"/>
                <w:szCs w:val="18"/>
              </w:rPr>
            </w:pPr>
          </w:p>
          <w:p w:rsidR="00A13A7D" w:rsidRPr="00A13A7D" w:rsidRDefault="00A13A7D" w:rsidP="002308EA">
            <w:pPr>
              <w:rPr>
                <w:rFonts w:ascii="Verdana" w:hAnsi="Verdana"/>
                <w:sz w:val="18"/>
                <w:szCs w:val="18"/>
              </w:rPr>
            </w:pPr>
          </w:p>
          <w:p w:rsidR="00A13A7D" w:rsidRPr="00A13A7D" w:rsidRDefault="00A13A7D" w:rsidP="002308EA">
            <w:pPr>
              <w:rPr>
                <w:rFonts w:ascii="Verdana" w:hAnsi="Verdana"/>
                <w:sz w:val="18"/>
                <w:szCs w:val="18"/>
              </w:rPr>
            </w:pPr>
          </w:p>
          <w:p w:rsidR="00A13A7D" w:rsidRPr="00A13A7D" w:rsidRDefault="00A13A7D" w:rsidP="002308EA">
            <w:pPr>
              <w:rPr>
                <w:rFonts w:ascii="Verdana" w:hAnsi="Verdana"/>
                <w:sz w:val="18"/>
                <w:szCs w:val="18"/>
              </w:rPr>
            </w:pPr>
          </w:p>
          <w:p w:rsidR="00A13A7D" w:rsidRPr="00A13A7D" w:rsidRDefault="00A13A7D" w:rsidP="002308EA">
            <w:pPr>
              <w:rPr>
                <w:rFonts w:ascii="Verdana" w:hAnsi="Verdana"/>
                <w:sz w:val="18"/>
                <w:szCs w:val="18"/>
              </w:rPr>
            </w:pPr>
          </w:p>
          <w:p w:rsidR="00A13A7D" w:rsidRPr="00A13A7D" w:rsidRDefault="00A13A7D" w:rsidP="002308EA">
            <w:pPr>
              <w:rPr>
                <w:rFonts w:ascii="Verdana" w:hAnsi="Verdana"/>
                <w:sz w:val="18"/>
                <w:szCs w:val="18"/>
              </w:rPr>
            </w:pPr>
          </w:p>
          <w:p w:rsidR="00A13A7D" w:rsidRPr="00A13A7D" w:rsidRDefault="00A13A7D" w:rsidP="002308EA">
            <w:pPr>
              <w:rPr>
                <w:rFonts w:ascii="Verdana" w:hAnsi="Verdana"/>
                <w:sz w:val="18"/>
                <w:szCs w:val="18"/>
              </w:rPr>
            </w:pPr>
          </w:p>
          <w:p w:rsidR="00A13A7D" w:rsidRPr="00A13A7D" w:rsidRDefault="00A13A7D" w:rsidP="002308EA">
            <w:pPr>
              <w:rPr>
                <w:rFonts w:ascii="Verdana" w:hAnsi="Verdana"/>
                <w:sz w:val="18"/>
                <w:szCs w:val="18"/>
              </w:rPr>
            </w:pPr>
          </w:p>
          <w:p w:rsidR="00A13A7D" w:rsidRPr="00A13A7D" w:rsidRDefault="00A13A7D" w:rsidP="002308EA">
            <w:pPr>
              <w:rPr>
                <w:rFonts w:ascii="Verdana" w:hAnsi="Verdana"/>
                <w:sz w:val="18"/>
                <w:szCs w:val="18"/>
              </w:rPr>
            </w:pPr>
          </w:p>
          <w:p w:rsidR="00A13A7D" w:rsidRPr="00A13A7D" w:rsidRDefault="00A13A7D" w:rsidP="002308EA">
            <w:pPr>
              <w:rPr>
                <w:rFonts w:ascii="Verdana" w:hAnsi="Verdana"/>
                <w:sz w:val="18"/>
                <w:szCs w:val="18"/>
              </w:rPr>
            </w:pPr>
          </w:p>
          <w:p w:rsidR="00A13A7D" w:rsidRPr="00A13A7D" w:rsidRDefault="00A13A7D" w:rsidP="002308EA">
            <w:pPr>
              <w:rPr>
                <w:rFonts w:ascii="Verdana" w:hAnsi="Verdana"/>
                <w:sz w:val="18"/>
                <w:szCs w:val="18"/>
              </w:rPr>
            </w:pPr>
          </w:p>
          <w:p w:rsidR="00A13A7D" w:rsidRPr="00A13A7D" w:rsidRDefault="00A13A7D" w:rsidP="002308EA">
            <w:pPr>
              <w:rPr>
                <w:rFonts w:ascii="Verdana" w:hAnsi="Verdana"/>
                <w:sz w:val="18"/>
                <w:szCs w:val="18"/>
              </w:rPr>
            </w:pPr>
          </w:p>
          <w:p w:rsidR="00A13A7D" w:rsidRPr="00A13A7D" w:rsidRDefault="00A13A7D" w:rsidP="002308EA">
            <w:pPr>
              <w:rPr>
                <w:rFonts w:ascii="Verdana" w:hAnsi="Verdana"/>
                <w:sz w:val="18"/>
                <w:szCs w:val="18"/>
              </w:rPr>
            </w:pPr>
          </w:p>
          <w:p w:rsidR="00A13A7D" w:rsidRPr="00A13A7D" w:rsidRDefault="00A13A7D" w:rsidP="002308EA">
            <w:pPr>
              <w:rPr>
                <w:rFonts w:ascii="Verdana" w:hAnsi="Verdana"/>
                <w:sz w:val="18"/>
                <w:szCs w:val="18"/>
              </w:rPr>
            </w:pPr>
          </w:p>
          <w:p w:rsidR="00A13A7D" w:rsidRPr="00A13A7D" w:rsidRDefault="00A13A7D" w:rsidP="002308EA">
            <w:pPr>
              <w:rPr>
                <w:rFonts w:ascii="Verdana" w:hAnsi="Verdana"/>
                <w:sz w:val="18"/>
                <w:szCs w:val="18"/>
              </w:rPr>
            </w:pPr>
          </w:p>
          <w:p w:rsidR="00A13A7D" w:rsidRPr="00A13A7D" w:rsidRDefault="00A13A7D" w:rsidP="002308EA">
            <w:pPr>
              <w:rPr>
                <w:rFonts w:ascii="Verdana" w:hAnsi="Verdana"/>
                <w:sz w:val="18"/>
                <w:szCs w:val="18"/>
              </w:rPr>
            </w:pPr>
          </w:p>
          <w:p w:rsidR="00A13A7D" w:rsidRPr="00A13A7D" w:rsidRDefault="00A13A7D" w:rsidP="002308EA">
            <w:pPr>
              <w:rPr>
                <w:rFonts w:ascii="Verdana" w:hAnsi="Verdana"/>
                <w:sz w:val="18"/>
                <w:szCs w:val="18"/>
              </w:rPr>
            </w:pPr>
          </w:p>
          <w:p w:rsidR="00A13A7D" w:rsidRPr="00A13A7D" w:rsidRDefault="00A13A7D" w:rsidP="002308EA">
            <w:pPr>
              <w:rPr>
                <w:rFonts w:ascii="Verdana" w:hAnsi="Verdana"/>
                <w:sz w:val="18"/>
                <w:szCs w:val="18"/>
              </w:rPr>
            </w:pPr>
          </w:p>
        </w:tc>
        <w:tc>
          <w:tcPr>
            <w:tcW w:w="3500" w:type="pct"/>
          </w:tcPr>
          <w:p w:rsidR="00A13A7D" w:rsidRPr="00A13A7D" w:rsidRDefault="00A13A7D" w:rsidP="002308EA">
            <w:pPr>
              <w:rPr>
                <w:rFonts w:ascii="Verdana" w:hAnsi="Verdana"/>
                <w:sz w:val="18"/>
                <w:szCs w:val="18"/>
              </w:rPr>
            </w:pPr>
          </w:p>
        </w:tc>
      </w:tr>
    </w:tbl>
    <w:p w:rsidR="00A13A7D" w:rsidRDefault="00A13A7D" w:rsidP="00A13A7D">
      <w:pPr>
        <w:rPr>
          <w:rFonts w:ascii="Verdana" w:hAnsi="Verdana"/>
        </w:rPr>
        <w:sectPr w:rsidR="00A13A7D" w:rsidSect="002308EA">
          <w:headerReference w:type="default" r:id="rId34"/>
          <w:footerReference w:type="default" r:id="rId35"/>
          <w:pgSz w:w="12240" w:h="15840"/>
          <w:pgMar w:top="1080" w:right="1080" w:bottom="1080" w:left="1080" w:header="720" w:footer="720" w:gutter="0"/>
          <w:cols w:space="720"/>
          <w:docGrid w:linePitch="360"/>
        </w:sectPr>
      </w:pPr>
    </w:p>
    <w:p w:rsidR="00A13A7D" w:rsidRPr="00713467" w:rsidRDefault="00A13A7D" w:rsidP="00A13A7D">
      <w:pPr>
        <w:jc w:val="center"/>
        <w:rPr>
          <w:rFonts w:ascii="Verdana" w:hAnsi="Verdana"/>
          <w:b/>
          <w:bCs/>
          <w:sz w:val="22"/>
          <w:szCs w:val="22"/>
        </w:rPr>
      </w:pPr>
      <w:r w:rsidRPr="00713467">
        <w:rPr>
          <w:rFonts w:ascii="Verdana" w:hAnsi="Verdana"/>
          <w:b/>
          <w:bCs/>
          <w:sz w:val="22"/>
          <w:szCs w:val="22"/>
        </w:rPr>
        <w:lastRenderedPageBreak/>
        <w:t>Studio 5 Camera Challenge</w:t>
      </w:r>
    </w:p>
    <w:p w:rsidR="00A13A7D" w:rsidRPr="00B16339" w:rsidRDefault="00A13A7D" w:rsidP="00A13A7D">
      <w:pPr>
        <w:jc w:val="center"/>
        <w:rPr>
          <w:rFonts w:ascii="Verdana" w:hAnsi="Verdana"/>
          <w:b/>
          <w:bCs/>
        </w:rPr>
      </w:pPr>
    </w:p>
    <w:p w:rsidR="00A13A7D" w:rsidRDefault="00A13A7D" w:rsidP="00A13A7D">
      <w:pPr>
        <w:jc w:val="right"/>
        <w:rPr>
          <w:rFonts w:ascii="Verdana" w:hAnsi="Verdana"/>
          <w:color w:val="000000"/>
          <w:sz w:val="18"/>
          <w:szCs w:val="18"/>
        </w:rPr>
      </w:pPr>
      <w:smartTag w:uri="urn:schemas-microsoft-com:office:smarttags" w:element="date">
        <w:smartTagPr>
          <w:attr w:name="Month" w:val="9"/>
          <w:attr w:name="Day" w:val="2"/>
          <w:attr w:name="Year" w:val="2002"/>
        </w:smartTagPr>
        <w:r w:rsidRPr="00267408">
          <w:rPr>
            <w:rFonts w:ascii="Verdana" w:hAnsi="Verdana"/>
            <w:color w:val="000000"/>
            <w:sz w:val="18"/>
            <w:szCs w:val="18"/>
          </w:rPr>
          <w:t>9/2/02</w:t>
        </w:r>
      </w:smartTag>
    </w:p>
    <w:p w:rsidR="00A13A7D" w:rsidRPr="00267408" w:rsidRDefault="00A13A7D" w:rsidP="00A13A7D">
      <w:pPr>
        <w:jc w:val="center"/>
        <w:rPr>
          <w:rFonts w:ascii="Verdana" w:hAnsi="Verdana"/>
          <w:color w:val="000000"/>
          <w:sz w:val="18"/>
          <w:szCs w:val="18"/>
        </w:rPr>
      </w:pPr>
    </w:p>
    <w:tbl>
      <w:tblPr>
        <w:tblW w:w="5000" w:type="pct"/>
        <w:jc w:val="center"/>
        <w:tblCellMar>
          <w:top w:w="115" w:type="dxa"/>
          <w:left w:w="115" w:type="dxa"/>
          <w:bottom w:w="115" w:type="dxa"/>
          <w:right w:w="115" w:type="dxa"/>
        </w:tblCellMar>
        <w:tblLook w:val="01E0"/>
      </w:tblPr>
      <w:tblGrid>
        <w:gridCol w:w="3608"/>
        <w:gridCol w:w="6702"/>
      </w:tblGrid>
      <w:tr w:rsidR="00A13A7D" w:rsidRPr="00A13A7D" w:rsidTr="00A13A7D">
        <w:trPr>
          <w:jc w:val="center"/>
        </w:trPr>
        <w:tc>
          <w:tcPr>
            <w:tcW w:w="1750" w:type="pct"/>
          </w:tcPr>
          <w:p w:rsidR="00A13A7D" w:rsidRPr="00A13A7D" w:rsidRDefault="00A13A7D" w:rsidP="002308EA">
            <w:pPr>
              <w:rPr>
                <w:rFonts w:ascii="Verdana" w:hAnsi="Verdana"/>
                <w:b/>
                <w:bCs/>
                <w:sz w:val="18"/>
                <w:szCs w:val="18"/>
                <w:u w:val="single"/>
              </w:rPr>
            </w:pPr>
            <w:r w:rsidRPr="00A13A7D">
              <w:rPr>
                <w:rFonts w:ascii="Verdana" w:hAnsi="Verdana"/>
                <w:b/>
                <w:bCs/>
                <w:sz w:val="18"/>
                <w:szCs w:val="18"/>
                <w:u w:val="single"/>
              </w:rPr>
              <w:t>VIDEO</w:t>
            </w:r>
          </w:p>
        </w:tc>
        <w:tc>
          <w:tcPr>
            <w:tcW w:w="3250" w:type="pct"/>
          </w:tcPr>
          <w:p w:rsidR="00A13A7D" w:rsidRPr="00A13A7D" w:rsidRDefault="00A13A7D" w:rsidP="002308EA">
            <w:pPr>
              <w:rPr>
                <w:rFonts w:ascii="Verdana" w:hAnsi="Verdana"/>
                <w:sz w:val="18"/>
                <w:szCs w:val="18"/>
              </w:rPr>
            </w:pPr>
            <w:r w:rsidRPr="00A13A7D">
              <w:rPr>
                <w:rFonts w:ascii="Verdana" w:hAnsi="Verdana"/>
                <w:b/>
                <w:bCs/>
                <w:sz w:val="18"/>
                <w:szCs w:val="18"/>
                <w:u w:val="single"/>
              </w:rPr>
              <w:t>AUDIO</w:t>
            </w:r>
          </w:p>
        </w:tc>
      </w:tr>
      <w:tr w:rsidR="00A13A7D" w:rsidRPr="00A13A7D" w:rsidTr="00A13A7D">
        <w:trPr>
          <w:jc w:val="center"/>
        </w:trPr>
        <w:tc>
          <w:tcPr>
            <w:tcW w:w="1750" w:type="pct"/>
          </w:tcPr>
          <w:p w:rsidR="00A13A7D" w:rsidRPr="00A13A7D" w:rsidRDefault="00A13A7D" w:rsidP="00A13A7D">
            <w:pPr>
              <w:tabs>
                <w:tab w:val="left" w:pos="2880"/>
              </w:tabs>
              <w:rPr>
                <w:rFonts w:ascii="Verdana" w:hAnsi="Verdana"/>
                <w:sz w:val="18"/>
                <w:szCs w:val="18"/>
              </w:rPr>
            </w:pPr>
            <w:r w:rsidRPr="00A13A7D">
              <w:rPr>
                <w:rFonts w:ascii="Verdana" w:hAnsi="Verdana"/>
                <w:sz w:val="18"/>
                <w:szCs w:val="18"/>
              </w:rPr>
              <w:t>FADE UP CG: (Full page graphic: "Studio 5 Camera Challenge")</w:t>
            </w:r>
          </w:p>
        </w:tc>
        <w:tc>
          <w:tcPr>
            <w:tcW w:w="3250" w:type="pct"/>
          </w:tcPr>
          <w:p w:rsidR="00A13A7D" w:rsidRPr="00A13A7D" w:rsidRDefault="00A13A7D" w:rsidP="002308EA">
            <w:pPr>
              <w:rPr>
                <w:rFonts w:ascii="Verdana" w:hAnsi="Verdana"/>
                <w:sz w:val="18"/>
                <w:szCs w:val="18"/>
              </w:rPr>
            </w:pPr>
            <w:r w:rsidRPr="00A13A7D">
              <w:rPr>
                <w:rFonts w:ascii="Verdana" w:hAnsi="Verdana"/>
                <w:sz w:val="18"/>
                <w:szCs w:val="18"/>
              </w:rPr>
              <w:t>MUSIC UP (off CD) THEN UNDER HOST</w:t>
            </w:r>
          </w:p>
        </w:tc>
      </w:tr>
      <w:tr w:rsidR="00A13A7D" w:rsidRPr="00A13A7D" w:rsidTr="00A13A7D">
        <w:trPr>
          <w:jc w:val="center"/>
        </w:trPr>
        <w:tc>
          <w:tcPr>
            <w:tcW w:w="1750" w:type="pct"/>
          </w:tcPr>
          <w:p w:rsidR="00A13A7D" w:rsidRPr="00A13A7D" w:rsidRDefault="00A13A7D" w:rsidP="00A13A7D">
            <w:pPr>
              <w:tabs>
                <w:tab w:val="left" w:pos="2880"/>
              </w:tabs>
              <w:rPr>
                <w:rFonts w:ascii="Verdana" w:hAnsi="Verdana"/>
                <w:sz w:val="18"/>
                <w:szCs w:val="18"/>
              </w:rPr>
            </w:pPr>
            <w:r w:rsidRPr="00A13A7D">
              <w:rPr>
                <w:rFonts w:ascii="Verdana" w:hAnsi="Verdana"/>
                <w:sz w:val="18"/>
                <w:szCs w:val="18"/>
              </w:rPr>
              <w:t xml:space="preserve">DISS CAM #2 Cover shot of set and host – TRUCK to CENTER </w:t>
            </w:r>
          </w:p>
        </w:tc>
        <w:tc>
          <w:tcPr>
            <w:tcW w:w="3250" w:type="pct"/>
          </w:tcPr>
          <w:p w:rsidR="00A13A7D" w:rsidRPr="00A13A7D" w:rsidRDefault="00A13A7D" w:rsidP="002308EA">
            <w:pPr>
              <w:rPr>
                <w:rFonts w:ascii="Verdana" w:hAnsi="Verdana"/>
                <w:b/>
                <w:bCs/>
                <w:sz w:val="18"/>
                <w:szCs w:val="18"/>
                <w:u w:val="single"/>
              </w:rPr>
            </w:pPr>
          </w:p>
        </w:tc>
      </w:tr>
      <w:tr w:rsidR="00A13A7D" w:rsidRPr="00A13A7D" w:rsidTr="00A13A7D">
        <w:trPr>
          <w:jc w:val="center"/>
        </w:trPr>
        <w:tc>
          <w:tcPr>
            <w:tcW w:w="1750" w:type="pct"/>
          </w:tcPr>
          <w:p w:rsidR="00A13A7D" w:rsidRPr="00A13A7D" w:rsidRDefault="00A13A7D" w:rsidP="00A13A7D">
            <w:pPr>
              <w:tabs>
                <w:tab w:val="left" w:pos="2880"/>
              </w:tabs>
              <w:rPr>
                <w:rFonts w:ascii="Verdana" w:hAnsi="Verdana"/>
                <w:sz w:val="18"/>
                <w:szCs w:val="18"/>
              </w:rPr>
            </w:pPr>
            <w:smartTag w:uri="urn:schemas-microsoft-com:office:smarttags" w:element="place">
              <w:r w:rsidRPr="00A13A7D">
                <w:rPr>
                  <w:rFonts w:ascii="Verdana" w:hAnsi="Verdana"/>
                  <w:sz w:val="18"/>
                  <w:szCs w:val="18"/>
                </w:rPr>
                <w:t>CAM</w:t>
              </w:r>
            </w:smartTag>
            <w:r w:rsidRPr="00A13A7D">
              <w:rPr>
                <w:rFonts w:ascii="Verdana" w:hAnsi="Verdana"/>
                <w:sz w:val="18"/>
                <w:szCs w:val="18"/>
              </w:rPr>
              <w:t xml:space="preserve"> #3 MS Host</w:t>
            </w:r>
          </w:p>
          <w:p w:rsidR="00A13A7D" w:rsidRPr="00A13A7D" w:rsidRDefault="00A13A7D" w:rsidP="00A13A7D">
            <w:pPr>
              <w:tabs>
                <w:tab w:val="left" w:pos="2880"/>
              </w:tabs>
              <w:rPr>
                <w:rFonts w:ascii="Verdana" w:hAnsi="Verdana"/>
                <w:sz w:val="18"/>
                <w:szCs w:val="18"/>
              </w:rPr>
            </w:pPr>
            <w:r w:rsidRPr="00A13A7D">
              <w:rPr>
                <w:rFonts w:ascii="Verdana" w:hAnsi="Verdana"/>
                <w:sz w:val="18"/>
                <w:szCs w:val="18"/>
              </w:rPr>
              <w:t>KEY CG: (ID Host)</w:t>
            </w:r>
          </w:p>
        </w:tc>
        <w:tc>
          <w:tcPr>
            <w:tcW w:w="3250" w:type="pct"/>
          </w:tcPr>
          <w:p w:rsidR="00A13A7D" w:rsidRPr="00A13A7D" w:rsidRDefault="00A13A7D" w:rsidP="00A13A7D">
            <w:pPr>
              <w:tabs>
                <w:tab w:val="left" w:pos="2880"/>
              </w:tabs>
              <w:rPr>
                <w:rFonts w:ascii="Verdana" w:hAnsi="Verdana"/>
                <w:sz w:val="18"/>
                <w:szCs w:val="18"/>
              </w:rPr>
            </w:pPr>
            <w:r w:rsidRPr="00A13A7D">
              <w:rPr>
                <w:rFonts w:ascii="Verdana" w:hAnsi="Verdana"/>
                <w:sz w:val="18"/>
                <w:szCs w:val="18"/>
              </w:rPr>
              <w:t>ON CAMERA HOST:  Hello, I’m ___________________.</w:t>
            </w:r>
          </w:p>
          <w:p w:rsidR="00A13A7D" w:rsidRPr="00A13A7D" w:rsidRDefault="00A13A7D" w:rsidP="00A13A7D">
            <w:pPr>
              <w:tabs>
                <w:tab w:val="left" w:pos="2880"/>
              </w:tabs>
              <w:rPr>
                <w:rFonts w:ascii="Verdana" w:hAnsi="Verdana"/>
                <w:sz w:val="18"/>
                <w:szCs w:val="18"/>
              </w:rPr>
            </w:pPr>
            <w:r w:rsidRPr="00A13A7D">
              <w:rPr>
                <w:rFonts w:ascii="Verdana" w:hAnsi="Verdana"/>
                <w:sz w:val="18"/>
                <w:szCs w:val="18"/>
              </w:rPr>
              <w:t>Welcome to the Studio 5 Camera Challenge. This exercise is designed to put our camera operators through a series of grueling tests.</w:t>
            </w:r>
          </w:p>
        </w:tc>
      </w:tr>
      <w:tr w:rsidR="00A13A7D" w:rsidRPr="00A13A7D" w:rsidTr="00A13A7D">
        <w:trPr>
          <w:jc w:val="center"/>
        </w:trPr>
        <w:tc>
          <w:tcPr>
            <w:tcW w:w="1750" w:type="pct"/>
          </w:tcPr>
          <w:p w:rsidR="00A13A7D" w:rsidRPr="00A13A7D" w:rsidRDefault="00A13A7D" w:rsidP="00A13A7D">
            <w:pPr>
              <w:tabs>
                <w:tab w:val="left" w:pos="2880"/>
              </w:tabs>
              <w:rPr>
                <w:rFonts w:ascii="Verdana" w:hAnsi="Verdana"/>
                <w:sz w:val="18"/>
                <w:szCs w:val="18"/>
              </w:rPr>
            </w:pPr>
            <w:smartTag w:uri="urn:schemas-microsoft-com:office:smarttags" w:element="place">
              <w:r w:rsidRPr="00A13A7D">
                <w:rPr>
                  <w:rFonts w:ascii="Verdana" w:hAnsi="Verdana"/>
                  <w:sz w:val="18"/>
                  <w:szCs w:val="18"/>
                </w:rPr>
                <w:t>Cam</w:t>
              </w:r>
            </w:smartTag>
            <w:r w:rsidRPr="00A13A7D">
              <w:rPr>
                <w:rFonts w:ascii="Verdana" w:hAnsi="Verdana"/>
                <w:sz w:val="18"/>
                <w:szCs w:val="18"/>
              </w:rPr>
              <w:t xml:space="preserve"> #1 CU Host</w:t>
            </w:r>
          </w:p>
        </w:tc>
        <w:tc>
          <w:tcPr>
            <w:tcW w:w="3250" w:type="pct"/>
          </w:tcPr>
          <w:p w:rsidR="00A13A7D" w:rsidRPr="00A13A7D" w:rsidRDefault="00A13A7D" w:rsidP="00A13A7D">
            <w:pPr>
              <w:tabs>
                <w:tab w:val="left" w:pos="2880"/>
              </w:tabs>
              <w:rPr>
                <w:rFonts w:ascii="Verdana" w:hAnsi="Verdana"/>
                <w:sz w:val="18"/>
                <w:szCs w:val="18"/>
              </w:rPr>
            </w:pPr>
            <w:r w:rsidRPr="00A13A7D">
              <w:rPr>
                <w:rFonts w:ascii="Verdana" w:hAnsi="Verdana"/>
                <w:sz w:val="18"/>
                <w:szCs w:val="18"/>
              </w:rPr>
              <w:t xml:space="preserve">[Turns to </w:t>
            </w:r>
            <w:smartTag w:uri="urn:schemas-microsoft-com:office:smarttags" w:element="place">
              <w:r w:rsidRPr="00A13A7D">
                <w:rPr>
                  <w:rFonts w:ascii="Verdana" w:hAnsi="Verdana"/>
                  <w:sz w:val="18"/>
                  <w:szCs w:val="18"/>
                </w:rPr>
                <w:t>Cam</w:t>
              </w:r>
            </w:smartTag>
            <w:r w:rsidRPr="00A13A7D">
              <w:rPr>
                <w:rFonts w:ascii="Verdana" w:hAnsi="Verdana"/>
                <w:sz w:val="18"/>
                <w:szCs w:val="18"/>
              </w:rPr>
              <w:t xml:space="preserve"> #1 with concern] But I’ll warn you now; the results might not be pretty.</w:t>
            </w:r>
          </w:p>
          <w:p w:rsidR="00A13A7D" w:rsidRPr="00A13A7D" w:rsidRDefault="00A13A7D" w:rsidP="00A13A7D">
            <w:pPr>
              <w:tabs>
                <w:tab w:val="left" w:pos="2880"/>
              </w:tabs>
              <w:rPr>
                <w:rFonts w:ascii="Verdana" w:hAnsi="Verdana"/>
                <w:sz w:val="18"/>
                <w:szCs w:val="18"/>
              </w:rPr>
            </w:pPr>
          </w:p>
          <w:p w:rsidR="00A13A7D" w:rsidRPr="00A13A7D" w:rsidRDefault="00A13A7D" w:rsidP="00A13A7D">
            <w:pPr>
              <w:tabs>
                <w:tab w:val="left" w:pos="2880"/>
              </w:tabs>
              <w:rPr>
                <w:rFonts w:ascii="Verdana" w:hAnsi="Verdana"/>
                <w:sz w:val="18"/>
                <w:szCs w:val="18"/>
              </w:rPr>
            </w:pPr>
            <w:r w:rsidRPr="00A13A7D">
              <w:rPr>
                <w:rFonts w:ascii="Verdana" w:hAnsi="Verdana"/>
                <w:sz w:val="18"/>
                <w:szCs w:val="18"/>
              </w:rPr>
              <w:t>[Smiling &amp; upbeat] Let’s get started.</w:t>
            </w:r>
          </w:p>
        </w:tc>
      </w:tr>
      <w:tr w:rsidR="00A13A7D" w:rsidRPr="00A13A7D" w:rsidTr="00A13A7D">
        <w:trPr>
          <w:jc w:val="center"/>
        </w:trPr>
        <w:tc>
          <w:tcPr>
            <w:tcW w:w="1750" w:type="pct"/>
          </w:tcPr>
          <w:p w:rsidR="00A13A7D" w:rsidRPr="00A13A7D" w:rsidRDefault="00A13A7D" w:rsidP="00A13A7D">
            <w:pPr>
              <w:tabs>
                <w:tab w:val="left" w:pos="2880"/>
              </w:tabs>
              <w:rPr>
                <w:rFonts w:ascii="Verdana" w:hAnsi="Verdana"/>
                <w:sz w:val="18"/>
                <w:szCs w:val="18"/>
              </w:rPr>
            </w:pPr>
            <w:smartTag w:uri="urn:schemas-microsoft-com:office:smarttags" w:element="place">
              <w:r w:rsidRPr="00A13A7D">
                <w:rPr>
                  <w:rFonts w:ascii="Verdana" w:hAnsi="Verdana"/>
                  <w:sz w:val="18"/>
                  <w:szCs w:val="18"/>
                </w:rPr>
                <w:t>CAM</w:t>
              </w:r>
            </w:smartTag>
            <w:r w:rsidRPr="00A13A7D">
              <w:rPr>
                <w:rFonts w:ascii="Verdana" w:hAnsi="Verdana"/>
                <w:sz w:val="18"/>
                <w:szCs w:val="18"/>
              </w:rPr>
              <w:t xml:space="preserve"> #2 Cover Shot</w:t>
            </w:r>
          </w:p>
        </w:tc>
        <w:tc>
          <w:tcPr>
            <w:tcW w:w="3250" w:type="pct"/>
          </w:tcPr>
          <w:p w:rsidR="00A13A7D" w:rsidRPr="00A13A7D" w:rsidRDefault="00A13A7D" w:rsidP="00A13A7D">
            <w:pPr>
              <w:tabs>
                <w:tab w:val="left" w:pos="2880"/>
              </w:tabs>
              <w:rPr>
                <w:rFonts w:ascii="Verdana" w:hAnsi="Verdana"/>
                <w:sz w:val="18"/>
                <w:szCs w:val="18"/>
              </w:rPr>
            </w:pPr>
            <w:r w:rsidRPr="00A13A7D">
              <w:rPr>
                <w:rFonts w:ascii="Verdana" w:hAnsi="Verdana"/>
                <w:sz w:val="18"/>
                <w:szCs w:val="18"/>
              </w:rPr>
              <w:t>I want to introduce you to our two guests who will be helping us torment and test our camera operators.</w:t>
            </w:r>
          </w:p>
        </w:tc>
      </w:tr>
      <w:tr w:rsidR="00A13A7D" w:rsidRPr="00A13A7D" w:rsidTr="00A13A7D">
        <w:trPr>
          <w:jc w:val="center"/>
        </w:trPr>
        <w:tc>
          <w:tcPr>
            <w:tcW w:w="1750" w:type="pct"/>
          </w:tcPr>
          <w:p w:rsidR="00A13A7D" w:rsidRPr="00A13A7D" w:rsidRDefault="00A13A7D" w:rsidP="00A13A7D">
            <w:pPr>
              <w:tabs>
                <w:tab w:val="left" w:pos="2880"/>
              </w:tabs>
              <w:rPr>
                <w:rFonts w:ascii="Verdana" w:hAnsi="Verdana"/>
                <w:sz w:val="18"/>
                <w:szCs w:val="18"/>
              </w:rPr>
            </w:pPr>
            <w:smartTag w:uri="urn:schemas-microsoft-com:office:smarttags" w:element="place">
              <w:r w:rsidRPr="00A13A7D">
                <w:rPr>
                  <w:rFonts w:ascii="Verdana" w:hAnsi="Verdana"/>
                  <w:sz w:val="18"/>
                  <w:szCs w:val="18"/>
                </w:rPr>
                <w:t>CAM</w:t>
              </w:r>
            </w:smartTag>
            <w:r w:rsidRPr="00A13A7D">
              <w:rPr>
                <w:rFonts w:ascii="Verdana" w:hAnsi="Verdana"/>
                <w:sz w:val="18"/>
                <w:szCs w:val="18"/>
              </w:rPr>
              <w:t xml:space="preserve"> #3 MLS ZOOM IN to CU</w:t>
            </w:r>
          </w:p>
        </w:tc>
        <w:tc>
          <w:tcPr>
            <w:tcW w:w="3250" w:type="pct"/>
          </w:tcPr>
          <w:p w:rsidR="00A13A7D" w:rsidRPr="00A13A7D" w:rsidRDefault="00A13A7D" w:rsidP="00A13A7D">
            <w:pPr>
              <w:tabs>
                <w:tab w:val="left" w:pos="2880"/>
              </w:tabs>
              <w:rPr>
                <w:rFonts w:ascii="Verdana" w:hAnsi="Verdana"/>
                <w:sz w:val="18"/>
                <w:szCs w:val="18"/>
              </w:rPr>
            </w:pPr>
            <w:r w:rsidRPr="00A13A7D">
              <w:rPr>
                <w:rFonts w:ascii="Verdana" w:hAnsi="Verdana"/>
                <w:sz w:val="18"/>
                <w:szCs w:val="18"/>
              </w:rPr>
              <w:t>GUEST #1: Hello I’m __________. I like [5 sec. ad lib]</w:t>
            </w:r>
          </w:p>
        </w:tc>
      </w:tr>
      <w:tr w:rsidR="00A13A7D" w:rsidRPr="00A13A7D" w:rsidTr="00A13A7D">
        <w:trPr>
          <w:jc w:val="center"/>
        </w:trPr>
        <w:tc>
          <w:tcPr>
            <w:tcW w:w="1750" w:type="pct"/>
          </w:tcPr>
          <w:p w:rsidR="00A13A7D" w:rsidRPr="00A13A7D" w:rsidRDefault="00A13A7D" w:rsidP="00A13A7D">
            <w:pPr>
              <w:tabs>
                <w:tab w:val="left" w:pos="2880"/>
              </w:tabs>
              <w:rPr>
                <w:rFonts w:ascii="Verdana" w:hAnsi="Verdana"/>
                <w:sz w:val="18"/>
                <w:szCs w:val="18"/>
              </w:rPr>
            </w:pPr>
            <w:smartTag w:uri="urn:schemas-microsoft-com:office:smarttags" w:element="place">
              <w:r w:rsidRPr="00A13A7D">
                <w:rPr>
                  <w:rFonts w:ascii="Verdana" w:hAnsi="Verdana"/>
                  <w:sz w:val="18"/>
                  <w:szCs w:val="18"/>
                </w:rPr>
                <w:t>CAM</w:t>
              </w:r>
            </w:smartTag>
            <w:r w:rsidRPr="00A13A7D">
              <w:rPr>
                <w:rFonts w:ascii="Verdana" w:hAnsi="Verdana"/>
                <w:sz w:val="18"/>
                <w:szCs w:val="18"/>
              </w:rPr>
              <w:t xml:space="preserve"> #1 MLS ZOOM IN to CU</w:t>
            </w:r>
          </w:p>
        </w:tc>
        <w:tc>
          <w:tcPr>
            <w:tcW w:w="3250" w:type="pct"/>
          </w:tcPr>
          <w:p w:rsidR="00A13A7D" w:rsidRPr="00A13A7D" w:rsidRDefault="00A13A7D" w:rsidP="00A13A7D">
            <w:pPr>
              <w:tabs>
                <w:tab w:val="left" w:pos="2880"/>
              </w:tabs>
              <w:rPr>
                <w:rFonts w:ascii="Verdana" w:hAnsi="Verdana"/>
                <w:sz w:val="18"/>
                <w:szCs w:val="18"/>
              </w:rPr>
            </w:pPr>
            <w:r w:rsidRPr="00A13A7D">
              <w:rPr>
                <w:rFonts w:ascii="Verdana" w:hAnsi="Verdana"/>
                <w:sz w:val="18"/>
                <w:szCs w:val="18"/>
              </w:rPr>
              <w:t>GUEST #2: Hi, my name is ___________. I like [ 5 sec. ad lib]</w:t>
            </w:r>
          </w:p>
        </w:tc>
      </w:tr>
      <w:tr w:rsidR="00A13A7D" w:rsidRPr="00A13A7D" w:rsidTr="00A13A7D">
        <w:trPr>
          <w:jc w:val="center"/>
        </w:trPr>
        <w:tc>
          <w:tcPr>
            <w:tcW w:w="1750" w:type="pct"/>
          </w:tcPr>
          <w:p w:rsidR="00A13A7D" w:rsidRPr="00A13A7D" w:rsidRDefault="00A13A7D" w:rsidP="00A13A7D">
            <w:pPr>
              <w:tabs>
                <w:tab w:val="left" w:pos="2880"/>
              </w:tabs>
              <w:rPr>
                <w:rFonts w:ascii="Verdana" w:hAnsi="Verdana"/>
                <w:sz w:val="18"/>
                <w:szCs w:val="18"/>
              </w:rPr>
            </w:pPr>
            <w:smartTag w:uri="urn:schemas-microsoft-com:office:smarttags" w:element="place">
              <w:r w:rsidRPr="00A13A7D">
                <w:rPr>
                  <w:rFonts w:ascii="Verdana" w:hAnsi="Verdana"/>
                  <w:sz w:val="18"/>
                  <w:szCs w:val="18"/>
                </w:rPr>
                <w:t>CAM</w:t>
              </w:r>
            </w:smartTag>
            <w:r w:rsidRPr="00A13A7D">
              <w:rPr>
                <w:rFonts w:ascii="Verdana" w:hAnsi="Verdana"/>
                <w:sz w:val="18"/>
                <w:szCs w:val="18"/>
              </w:rPr>
              <w:t xml:space="preserve"> #2 MCU Host – </w:t>
            </w:r>
            <w:r w:rsidRPr="00A13A7D">
              <w:rPr>
                <w:rFonts w:ascii="Verdana" w:hAnsi="Verdana"/>
                <w:sz w:val="18"/>
                <w:szCs w:val="18"/>
              </w:rPr>
              <w:softHyphen/>
              <w:t>ZOOM OUT to WS with all three people.</w:t>
            </w:r>
          </w:p>
        </w:tc>
        <w:tc>
          <w:tcPr>
            <w:tcW w:w="3250" w:type="pct"/>
          </w:tcPr>
          <w:p w:rsidR="00A13A7D" w:rsidRPr="00A13A7D" w:rsidRDefault="00A13A7D" w:rsidP="00A13A7D">
            <w:pPr>
              <w:tabs>
                <w:tab w:val="left" w:pos="2880"/>
              </w:tabs>
              <w:rPr>
                <w:rFonts w:ascii="Verdana" w:hAnsi="Verdana"/>
                <w:sz w:val="18"/>
                <w:szCs w:val="18"/>
              </w:rPr>
            </w:pPr>
            <w:r w:rsidRPr="00A13A7D">
              <w:rPr>
                <w:rFonts w:ascii="Verdana" w:hAnsi="Verdana"/>
                <w:sz w:val="18"/>
                <w:szCs w:val="18"/>
              </w:rPr>
              <w:t>HOST: Now camera two is going to attempt a slow pull out |</w:t>
            </w:r>
          </w:p>
          <w:p w:rsidR="00A13A7D" w:rsidRPr="00A13A7D" w:rsidRDefault="00A13A7D" w:rsidP="00A13A7D">
            <w:pPr>
              <w:tabs>
                <w:tab w:val="left" w:pos="2880"/>
              </w:tabs>
              <w:rPr>
                <w:rFonts w:ascii="Verdana" w:hAnsi="Verdana"/>
                <w:sz w:val="18"/>
                <w:szCs w:val="18"/>
              </w:rPr>
            </w:pPr>
            <w:r w:rsidRPr="00A13A7D">
              <w:rPr>
                <w:rFonts w:ascii="Verdana" w:hAnsi="Verdana"/>
                <w:sz w:val="18"/>
                <w:szCs w:val="18"/>
              </w:rPr>
              <w:t>If everything goes smoothly, by the time I’ve finished reading this sentence you’ll be looking at a long shot.</w:t>
            </w:r>
          </w:p>
        </w:tc>
      </w:tr>
      <w:tr w:rsidR="00A13A7D" w:rsidRPr="00A13A7D" w:rsidTr="00A13A7D">
        <w:trPr>
          <w:jc w:val="center"/>
        </w:trPr>
        <w:tc>
          <w:tcPr>
            <w:tcW w:w="1750" w:type="pct"/>
          </w:tcPr>
          <w:p w:rsidR="00A13A7D" w:rsidRPr="00A13A7D" w:rsidRDefault="00A13A7D" w:rsidP="00A13A7D">
            <w:pPr>
              <w:tabs>
                <w:tab w:val="left" w:pos="2880"/>
              </w:tabs>
              <w:rPr>
                <w:rFonts w:ascii="Verdana" w:hAnsi="Verdana"/>
                <w:sz w:val="18"/>
                <w:szCs w:val="18"/>
              </w:rPr>
            </w:pPr>
            <w:smartTag w:uri="urn:schemas-microsoft-com:office:smarttags" w:element="place">
              <w:r w:rsidRPr="00A13A7D">
                <w:rPr>
                  <w:rFonts w:ascii="Verdana" w:hAnsi="Verdana"/>
                  <w:sz w:val="18"/>
                  <w:szCs w:val="18"/>
                </w:rPr>
                <w:t>CAM</w:t>
              </w:r>
            </w:smartTag>
            <w:r w:rsidRPr="00A13A7D">
              <w:rPr>
                <w:rFonts w:ascii="Verdana" w:hAnsi="Verdana"/>
                <w:sz w:val="18"/>
                <w:szCs w:val="18"/>
              </w:rPr>
              <w:t xml:space="preserve"> #3 MCU Guest #1</w:t>
            </w:r>
          </w:p>
        </w:tc>
        <w:tc>
          <w:tcPr>
            <w:tcW w:w="3250" w:type="pct"/>
          </w:tcPr>
          <w:p w:rsidR="00A13A7D" w:rsidRPr="00A13A7D" w:rsidRDefault="00A13A7D" w:rsidP="00A13A7D">
            <w:pPr>
              <w:tabs>
                <w:tab w:val="left" w:pos="2880"/>
              </w:tabs>
              <w:rPr>
                <w:rFonts w:ascii="Verdana" w:hAnsi="Verdana"/>
                <w:sz w:val="18"/>
                <w:szCs w:val="18"/>
              </w:rPr>
            </w:pPr>
            <w:r w:rsidRPr="00A13A7D">
              <w:rPr>
                <w:rFonts w:ascii="Verdana" w:hAnsi="Verdana"/>
                <w:sz w:val="18"/>
                <w:szCs w:val="18"/>
              </w:rPr>
              <w:t>GUEST #1 [talking while walking 10 feet toward camera]</w:t>
            </w:r>
          </w:p>
          <w:p w:rsidR="00A13A7D" w:rsidRPr="00A13A7D" w:rsidRDefault="00A13A7D" w:rsidP="00A13A7D">
            <w:pPr>
              <w:tabs>
                <w:tab w:val="left" w:pos="2880"/>
              </w:tabs>
              <w:rPr>
                <w:rFonts w:ascii="Verdana" w:hAnsi="Verdana"/>
                <w:sz w:val="18"/>
                <w:szCs w:val="18"/>
              </w:rPr>
            </w:pPr>
            <w:r w:rsidRPr="00A13A7D">
              <w:rPr>
                <w:rFonts w:ascii="Verdana" w:hAnsi="Verdana"/>
                <w:sz w:val="18"/>
                <w:szCs w:val="18"/>
              </w:rPr>
              <w:t>One of the hardest things for a camera operator to do is to follow someone moving toward the camera. It’s a real challenge to maintain the same size shot while maintaining focus.</w:t>
            </w:r>
          </w:p>
        </w:tc>
      </w:tr>
      <w:tr w:rsidR="00A13A7D" w:rsidRPr="00A13A7D" w:rsidTr="00A13A7D">
        <w:trPr>
          <w:jc w:val="center"/>
        </w:trPr>
        <w:tc>
          <w:tcPr>
            <w:tcW w:w="1750" w:type="pct"/>
          </w:tcPr>
          <w:p w:rsidR="00A13A7D" w:rsidRPr="00A13A7D" w:rsidRDefault="00A13A7D" w:rsidP="00A13A7D">
            <w:pPr>
              <w:tabs>
                <w:tab w:val="left" w:pos="2880"/>
              </w:tabs>
              <w:rPr>
                <w:rFonts w:ascii="Verdana" w:hAnsi="Verdana"/>
                <w:sz w:val="18"/>
                <w:szCs w:val="18"/>
              </w:rPr>
            </w:pPr>
            <w:smartTag w:uri="urn:schemas-microsoft-com:office:smarttags" w:element="place">
              <w:r w:rsidRPr="00A13A7D">
                <w:rPr>
                  <w:rFonts w:ascii="Verdana" w:hAnsi="Verdana"/>
                  <w:sz w:val="18"/>
                  <w:szCs w:val="18"/>
                </w:rPr>
                <w:t>CAM</w:t>
              </w:r>
            </w:smartTag>
            <w:r w:rsidRPr="00A13A7D">
              <w:rPr>
                <w:rFonts w:ascii="Verdana" w:hAnsi="Verdana"/>
                <w:sz w:val="18"/>
                <w:szCs w:val="18"/>
              </w:rPr>
              <w:t xml:space="preserve"> #1 MCU Guest #2</w:t>
            </w:r>
          </w:p>
        </w:tc>
        <w:tc>
          <w:tcPr>
            <w:tcW w:w="3250" w:type="pct"/>
          </w:tcPr>
          <w:p w:rsidR="00A13A7D" w:rsidRPr="00A13A7D" w:rsidRDefault="00A13A7D" w:rsidP="00A13A7D">
            <w:pPr>
              <w:tabs>
                <w:tab w:val="left" w:pos="2880"/>
              </w:tabs>
              <w:rPr>
                <w:rFonts w:ascii="Verdana" w:hAnsi="Verdana"/>
                <w:sz w:val="18"/>
                <w:szCs w:val="18"/>
              </w:rPr>
            </w:pPr>
            <w:r w:rsidRPr="00A13A7D">
              <w:rPr>
                <w:rFonts w:ascii="Verdana" w:hAnsi="Verdana"/>
                <w:sz w:val="18"/>
                <w:szCs w:val="18"/>
              </w:rPr>
              <w:t>GUEST #2 [talking while walking 10 feet to the right]</w:t>
            </w:r>
          </w:p>
          <w:p w:rsidR="00A13A7D" w:rsidRPr="00A13A7D" w:rsidRDefault="00A13A7D" w:rsidP="00A13A7D">
            <w:pPr>
              <w:tabs>
                <w:tab w:val="left" w:pos="2880"/>
              </w:tabs>
              <w:rPr>
                <w:rFonts w:ascii="Verdana" w:hAnsi="Verdana"/>
                <w:sz w:val="18"/>
                <w:szCs w:val="18"/>
              </w:rPr>
            </w:pPr>
            <w:r w:rsidRPr="00A13A7D">
              <w:rPr>
                <w:rFonts w:ascii="Verdana" w:hAnsi="Verdana"/>
                <w:sz w:val="18"/>
                <w:szCs w:val="18"/>
              </w:rPr>
              <w:t>Another difficult thing for a camera operator to do is to maintain the proper lead room. [Turns and walks the other direction] It’s especially tough when the subject is moving.</w:t>
            </w:r>
          </w:p>
        </w:tc>
      </w:tr>
    </w:tbl>
    <w:p w:rsidR="00A13A7D" w:rsidRPr="00267408" w:rsidRDefault="00A13A7D" w:rsidP="00A13A7D">
      <w:pPr>
        <w:tabs>
          <w:tab w:val="left" w:pos="2880"/>
        </w:tabs>
        <w:rPr>
          <w:rFonts w:ascii="Verdana" w:hAnsi="Verdana"/>
          <w:sz w:val="18"/>
          <w:szCs w:val="18"/>
        </w:rPr>
      </w:pPr>
      <w:r w:rsidRPr="00267408">
        <w:rPr>
          <w:rFonts w:ascii="Verdana" w:hAnsi="Verdana"/>
          <w:sz w:val="18"/>
          <w:szCs w:val="18"/>
        </w:rPr>
        <w:tab/>
      </w:r>
    </w:p>
    <w:tbl>
      <w:tblPr>
        <w:tblW w:w="5000" w:type="pct"/>
        <w:jc w:val="center"/>
        <w:tblCellMar>
          <w:top w:w="115" w:type="dxa"/>
          <w:left w:w="115" w:type="dxa"/>
          <w:bottom w:w="115" w:type="dxa"/>
          <w:right w:w="115" w:type="dxa"/>
        </w:tblCellMar>
        <w:tblLook w:val="01E0"/>
      </w:tblPr>
      <w:tblGrid>
        <w:gridCol w:w="3608"/>
        <w:gridCol w:w="6702"/>
      </w:tblGrid>
      <w:tr w:rsidR="00A13A7D" w:rsidRPr="00A13A7D" w:rsidTr="00A13A7D">
        <w:trPr>
          <w:jc w:val="center"/>
        </w:trPr>
        <w:tc>
          <w:tcPr>
            <w:tcW w:w="1750" w:type="pct"/>
          </w:tcPr>
          <w:p w:rsidR="00A13A7D" w:rsidRPr="00A13A7D" w:rsidRDefault="00A13A7D" w:rsidP="00A13A7D">
            <w:pPr>
              <w:tabs>
                <w:tab w:val="left" w:pos="2880"/>
              </w:tabs>
              <w:rPr>
                <w:rFonts w:ascii="Verdana" w:hAnsi="Verdana"/>
                <w:sz w:val="18"/>
                <w:szCs w:val="18"/>
              </w:rPr>
            </w:pPr>
            <w:r w:rsidRPr="00A13A7D">
              <w:rPr>
                <w:rFonts w:ascii="Verdana" w:hAnsi="Verdana"/>
                <w:b/>
                <w:bCs/>
                <w:sz w:val="18"/>
                <w:szCs w:val="18"/>
                <w:u w:val="single"/>
              </w:rPr>
              <w:t>VIDEO</w:t>
            </w:r>
          </w:p>
        </w:tc>
        <w:tc>
          <w:tcPr>
            <w:tcW w:w="3250" w:type="pct"/>
          </w:tcPr>
          <w:p w:rsidR="00A13A7D" w:rsidRPr="00A13A7D" w:rsidRDefault="00A13A7D" w:rsidP="00A13A7D">
            <w:pPr>
              <w:tabs>
                <w:tab w:val="left" w:pos="2880"/>
              </w:tabs>
              <w:rPr>
                <w:rFonts w:ascii="Verdana" w:hAnsi="Verdana"/>
                <w:sz w:val="18"/>
                <w:szCs w:val="18"/>
              </w:rPr>
            </w:pPr>
            <w:r w:rsidRPr="00A13A7D">
              <w:rPr>
                <w:rFonts w:ascii="Verdana" w:hAnsi="Verdana"/>
                <w:b/>
                <w:bCs/>
                <w:sz w:val="18"/>
                <w:szCs w:val="18"/>
                <w:u w:val="single"/>
              </w:rPr>
              <w:t>AUDIO</w:t>
            </w:r>
          </w:p>
        </w:tc>
      </w:tr>
      <w:tr w:rsidR="00A13A7D" w:rsidRPr="00A13A7D" w:rsidTr="00A13A7D">
        <w:trPr>
          <w:jc w:val="center"/>
        </w:trPr>
        <w:tc>
          <w:tcPr>
            <w:tcW w:w="1750" w:type="pct"/>
          </w:tcPr>
          <w:p w:rsidR="00A13A7D" w:rsidRPr="00A13A7D" w:rsidRDefault="00A13A7D" w:rsidP="00A13A7D">
            <w:pPr>
              <w:tabs>
                <w:tab w:val="left" w:pos="2880"/>
              </w:tabs>
              <w:rPr>
                <w:rFonts w:ascii="Verdana" w:hAnsi="Verdana"/>
                <w:sz w:val="18"/>
                <w:szCs w:val="18"/>
              </w:rPr>
            </w:pPr>
            <w:smartTag w:uri="urn:schemas-microsoft-com:office:smarttags" w:element="place">
              <w:r w:rsidRPr="00A13A7D">
                <w:rPr>
                  <w:rFonts w:ascii="Verdana" w:hAnsi="Verdana"/>
                  <w:sz w:val="18"/>
                  <w:szCs w:val="18"/>
                </w:rPr>
                <w:t>CAM</w:t>
              </w:r>
            </w:smartTag>
            <w:r w:rsidRPr="00A13A7D">
              <w:rPr>
                <w:rFonts w:ascii="Verdana" w:hAnsi="Verdana"/>
                <w:sz w:val="18"/>
                <w:szCs w:val="18"/>
              </w:rPr>
              <w:t xml:space="preserve"> #2 MLS Picture –</w:t>
            </w:r>
            <w:r w:rsidRPr="00A13A7D">
              <w:rPr>
                <w:rFonts w:ascii="Verdana" w:hAnsi="Verdana"/>
                <w:sz w:val="18"/>
                <w:szCs w:val="18"/>
              </w:rPr>
              <w:softHyphen/>
            </w:r>
          </w:p>
          <w:p w:rsidR="00A13A7D" w:rsidRPr="00A13A7D" w:rsidRDefault="00A13A7D" w:rsidP="00A13A7D">
            <w:pPr>
              <w:tabs>
                <w:tab w:val="left" w:pos="2880"/>
              </w:tabs>
              <w:rPr>
                <w:rFonts w:ascii="Verdana" w:hAnsi="Verdana"/>
                <w:b/>
                <w:bCs/>
                <w:sz w:val="18"/>
                <w:szCs w:val="18"/>
                <w:u w:val="single"/>
              </w:rPr>
            </w:pPr>
            <w:r w:rsidRPr="00A13A7D">
              <w:rPr>
                <w:rFonts w:ascii="Verdana" w:hAnsi="Verdana"/>
                <w:sz w:val="18"/>
                <w:szCs w:val="18"/>
              </w:rPr>
              <w:t>SLOW ZOOM in to CU</w:t>
            </w:r>
          </w:p>
        </w:tc>
        <w:tc>
          <w:tcPr>
            <w:tcW w:w="3250" w:type="pct"/>
          </w:tcPr>
          <w:p w:rsidR="00A13A7D" w:rsidRPr="00A13A7D" w:rsidRDefault="00A13A7D" w:rsidP="00A13A7D">
            <w:pPr>
              <w:tabs>
                <w:tab w:val="left" w:pos="2880"/>
              </w:tabs>
              <w:rPr>
                <w:rFonts w:ascii="Verdana" w:hAnsi="Verdana"/>
                <w:b/>
                <w:bCs/>
                <w:sz w:val="18"/>
                <w:szCs w:val="18"/>
                <w:u w:val="single"/>
              </w:rPr>
            </w:pPr>
            <w:r w:rsidRPr="00A13A7D">
              <w:rPr>
                <w:rFonts w:ascii="Verdana" w:hAnsi="Verdana"/>
                <w:sz w:val="18"/>
                <w:szCs w:val="18"/>
              </w:rPr>
              <w:t>HOST VO: Are you seeing this photograph? Good. This is camera two, and the director is asking the cameraman to slowly zoom in till it fills the entire frame. Was the ride smooth or a little bumpy? Was the pace too fast or slow?</w:t>
            </w:r>
          </w:p>
        </w:tc>
      </w:tr>
      <w:tr w:rsidR="00A13A7D" w:rsidRPr="00A13A7D" w:rsidTr="00A13A7D">
        <w:trPr>
          <w:jc w:val="center"/>
        </w:trPr>
        <w:tc>
          <w:tcPr>
            <w:tcW w:w="1750" w:type="pct"/>
          </w:tcPr>
          <w:p w:rsidR="00A13A7D" w:rsidRPr="00A13A7D" w:rsidRDefault="00A13A7D" w:rsidP="00A13A7D">
            <w:pPr>
              <w:tabs>
                <w:tab w:val="left" w:pos="2880"/>
              </w:tabs>
              <w:rPr>
                <w:rFonts w:ascii="Verdana" w:hAnsi="Verdana"/>
                <w:sz w:val="18"/>
                <w:szCs w:val="18"/>
              </w:rPr>
            </w:pPr>
            <w:r w:rsidRPr="00A13A7D">
              <w:rPr>
                <w:rFonts w:ascii="Verdana" w:hAnsi="Verdana"/>
                <w:sz w:val="18"/>
                <w:szCs w:val="18"/>
              </w:rPr>
              <w:t xml:space="preserve">DISSOLVE </w:t>
            </w:r>
            <w:smartTag w:uri="urn:schemas-microsoft-com:office:smarttags" w:element="place">
              <w:r w:rsidRPr="00A13A7D">
                <w:rPr>
                  <w:rFonts w:ascii="Verdana" w:hAnsi="Verdana"/>
                  <w:sz w:val="18"/>
                  <w:szCs w:val="18"/>
                </w:rPr>
                <w:t>CAM</w:t>
              </w:r>
            </w:smartTag>
            <w:r w:rsidRPr="00A13A7D">
              <w:rPr>
                <w:rFonts w:ascii="Verdana" w:hAnsi="Verdana"/>
                <w:sz w:val="18"/>
                <w:szCs w:val="18"/>
              </w:rPr>
              <w:t xml:space="preserve"> #3 MCU Item 1. PAN to Item 2 &amp; 3</w:t>
            </w:r>
          </w:p>
        </w:tc>
        <w:tc>
          <w:tcPr>
            <w:tcW w:w="3250" w:type="pct"/>
          </w:tcPr>
          <w:p w:rsidR="00A13A7D" w:rsidRPr="00A13A7D" w:rsidRDefault="00A13A7D" w:rsidP="00A13A7D">
            <w:pPr>
              <w:tabs>
                <w:tab w:val="left" w:pos="2880"/>
              </w:tabs>
              <w:rPr>
                <w:rFonts w:ascii="Verdana" w:hAnsi="Verdana"/>
                <w:sz w:val="18"/>
                <w:szCs w:val="18"/>
              </w:rPr>
            </w:pPr>
            <w:r w:rsidRPr="00A13A7D">
              <w:rPr>
                <w:rFonts w:ascii="Verdana" w:hAnsi="Verdana"/>
                <w:sz w:val="18"/>
                <w:szCs w:val="18"/>
              </w:rPr>
              <w:t>GUEST #1 VO: Next is camera three. Camera three has several items to show us. First we'll see a ___________. Then we're going to slowly pan over to this __________. And last to this ___________.</w:t>
            </w:r>
          </w:p>
        </w:tc>
      </w:tr>
    </w:tbl>
    <w:p w:rsidR="00A13A7D" w:rsidRDefault="00A13A7D" w:rsidP="00A13A7D">
      <w:pPr>
        <w:tabs>
          <w:tab w:val="left" w:pos="2880"/>
        </w:tabs>
        <w:rPr>
          <w:rFonts w:ascii="Verdana" w:hAnsi="Verdana"/>
          <w:sz w:val="18"/>
          <w:szCs w:val="18"/>
        </w:rPr>
        <w:sectPr w:rsidR="00A13A7D" w:rsidSect="002308EA">
          <w:headerReference w:type="default" r:id="rId36"/>
          <w:footerReference w:type="default" r:id="rId37"/>
          <w:pgSz w:w="12240" w:h="15840"/>
          <w:pgMar w:top="1080" w:right="1080" w:bottom="1080" w:left="1080" w:header="720" w:footer="720" w:gutter="0"/>
          <w:cols w:space="720"/>
          <w:docGrid w:linePitch="360"/>
        </w:sectPr>
      </w:pPr>
    </w:p>
    <w:tbl>
      <w:tblPr>
        <w:tblW w:w="5000" w:type="pct"/>
        <w:jc w:val="center"/>
        <w:tblCellMar>
          <w:top w:w="115" w:type="dxa"/>
          <w:left w:w="115" w:type="dxa"/>
          <w:bottom w:w="115" w:type="dxa"/>
          <w:right w:w="115" w:type="dxa"/>
        </w:tblCellMar>
        <w:tblLook w:val="01E0"/>
      </w:tblPr>
      <w:tblGrid>
        <w:gridCol w:w="3608"/>
        <w:gridCol w:w="6702"/>
      </w:tblGrid>
      <w:tr w:rsidR="00A13A7D" w:rsidRPr="00A13A7D" w:rsidTr="00A13A7D">
        <w:trPr>
          <w:jc w:val="center"/>
        </w:trPr>
        <w:tc>
          <w:tcPr>
            <w:tcW w:w="1750" w:type="pct"/>
          </w:tcPr>
          <w:p w:rsidR="00A13A7D" w:rsidRPr="00A13A7D" w:rsidRDefault="00A13A7D" w:rsidP="00A13A7D">
            <w:pPr>
              <w:tabs>
                <w:tab w:val="left" w:pos="2880"/>
              </w:tabs>
              <w:rPr>
                <w:rFonts w:ascii="Verdana" w:hAnsi="Verdana"/>
                <w:sz w:val="18"/>
                <w:szCs w:val="18"/>
              </w:rPr>
            </w:pPr>
            <w:smartTag w:uri="urn:schemas-microsoft-com:office:smarttags" w:element="place">
              <w:r w:rsidRPr="00A13A7D">
                <w:rPr>
                  <w:rFonts w:ascii="Verdana" w:hAnsi="Verdana"/>
                  <w:sz w:val="18"/>
                  <w:szCs w:val="18"/>
                </w:rPr>
                <w:lastRenderedPageBreak/>
                <w:t>CAM</w:t>
              </w:r>
            </w:smartTag>
            <w:r w:rsidRPr="00A13A7D">
              <w:rPr>
                <w:rFonts w:ascii="Verdana" w:hAnsi="Verdana"/>
                <w:sz w:val="18"/>
                <w:szCs w:val="18"/>
              </w:rPr>
              <w:t xml:space="preserve"> #1 ECU Item 1.</w:t>
            </w:r>
          </w:p>
          <w:p w:rsidR="00A13A7D" w:rsidRPr="00A13A7D" w:rsidRDefault="00A13A7D" w:rsidP="00A13A7D">
            <w:pPr>
              <w:tabs>
                <w:tab w:val="left" w:pos="2880"/>
              </w:tabs>
              <w:rPr>
                <w:rFonts w:ascii="Verdana" w:hAnsi="Verdana"/>
                <w:sz w:val="18"/>
                <w:szCs w:val="18"/>
              </w:rPr>
            </w:pPr>
            <w:r w:rsidRPr="00A13A7D">
              <w:rPr>
                <w:rFonts w:ascii="Verdana" w:hAnsi="Verdana"/>
                <w:sz w:val="18"/>
                <w:szCs w:val="18"/>
              </w:rPr>
              <w:t>RACK FOCUS to Item 2 &amp; Item 3</w:t>
            </w:r>
          </w:p>
        </w:tc>
        <w:tc>
          <w:tcPr>
            <w:tcW w:w="3250" w:type="pct"/>
          </w:tcPr>
          <w:p w:rsidR="00A13A7D" w:rsidRPr="00A13A7D" w:rsidRDefault="00A13A7D" w:rsidP="00A13A7D">
            <w:pPr>
              <w:tabs>
                <w:tab w:val="left" w:pos="2880"/>
              </w:tabs>
              <w:rPr>
                <w:rFonts w:ascii="Verdana" w:hAnsi="Verdana"/>
                <w:sz w:val="18"/>
                <w:szCs w:val="18"/>
              </w:rPr>
            </w:pPr>
            <w:r w:rsidRPr="00A13A7D">
              <w:rPr>
                <w:rFonts w:ascii="Verdana" w:hAnsi="Verdana"/>
                <w:sz w:val="18"/>
                <w:szCs w:val="18"/>
              </w:rPr>
              <w:t>GUEST #2 VO: Camera one is going to try something different, a rack focus between our three items. First we have the ________, then the ____________ and finally our _______________.</w:t>
            </w:r>
          </w:p>
          <w:p w:rsidR="00A13A7D" w:rsidRPr="00A13A7D" w:rsidRDefault="00A13A7D" w:rsidP="00A13A7D">
            <w:pPr>
              <w:tabs>
                <w:tab w:val="left" w:pos="2880"/>
              </w:tabs>
              <w:rPr>
                <w:rFonts w:ascii="Verdana" w:hAnsi="Verdana"/>
                <w:sz w:val="18"/>
                <w:szCs w:val="18"/>
              </w:rPr>
            </w:pPr>
          </w:p>
          <w:p w:rsidR="00A13A7D" w:rsidRPr="00A13A7D" w:rsidRDefault="00A13A7D" w:rsidP="00A13A7D">
            <w:pPr>
              <w:tabs>
                <w:tab w:val="left" w:pos="2880"/>
              </w:tabs>
              <w:rPr>
                <w:rFonts w:ascii="Verdana" w:hAnsi="Verdana"/>
                <w:sz w:val="18"/>
                <w:szCs w:val="18"/>
              </w:rPr>
            </w:pPr>
            <w:r w:rsidRPr="00A13A7D">
              <w:rPr>
                <w:rFonts w:ascii="Verdana" w:hAnsi="Verdana"/>
                <w:sz w:val="18"/>
                <w:szCs w:val="18"/>
              </w:rPr>
              <w:t>SNEAK MUSIC UP UNDER HOST</w:t>
            </w:r>
          </w:p>
        </w:tc>
      </w:tr>
      <w:tr w:rsidR="00A13A7D" w:rsidRPr="00A13A7D" w:rsidTr="00A13A7D">
        <w:trPr>
          <w:jc w:val="center"/>
        </w:trPr>
        <w:tc>
          <w:tcPr>
            <w:tcW w:w="1750" w:type="pct"/>
          </w:tcPr>
          <w:p w:rsidR="00A13A7D" w:rsidRPr="00A13A7D" w:rsidRDefault="00A13A7D" w:rsidP="00A13A7D">
            <w:pPr>
              <w:tabs>
                <w:tab w:val="left" w:pos="2880"/>
              </w:tabs>
              <w:rPr>
                <w:rFonts w:ascii="Verdana" w:hAnsi="Verdana"/>
                <w:sz w:val="18"/>
                <w:szCs w:val="18"/>
              </w:rPr>
            </w:pPr>
            <w:smartTag w:uri="urn:schemas-microsoft-com:office:smarttags" w:element="place">
              <w:r w:rsidRPr="00A13A7D">
                <w:rPr>
                  <w:rFonts w:ascii="Verdana" w:hAnsi="Verdana"/>
                  <w:sz w:val="18"/>
                  <w:szCs w:val="18"/>
                </w:rPr>
                <w:t>CAM</w:t>
              </w:r>
            </w:smartTag>
            <w:r w:rsidRPr="00A13A7D">
              <w:rPr>
                <w:rFonts w:ascii="Verdana" w:hAnsi="Verdana"/>
                <w:sz w:val="18"/>
                <w:szCs w:val="18"/>
              </w:rPr>
              <w:t xml:space="preserve"> #3 MS HOST</w:t>
            </w:r>
          </w:p>
        </w:tc>
        <w:tc>
          <w:tcPr>
            <w:tcW w:w="3250" w:type="pct"/>
          </w:tcPr>
          <w:p w:rsidR="00A13A7D" w:rsidRPr="00A13A7D" w:rsidRDefault="00A13A7D" w:rsidP="00A13A7D">
            <w:pPr>
              <w:tabs>
                <w:tab w:val="left" w:pos="2880"/>
              </w:tabs>
              <w:rPr>
                <w:rFonts w:ascii="Verdana" w:hAnsi="Verdana"/>
                <w:sz w:val="18"/>
                <w:szCs w:val="18"/>
              </w:rPr>
            </w:pPr>
            <w:r w:rsidRPr="00A13A7D">
              <w:rPr>
                <w:rFonts w:ascii="Verdana" w:hAnsi="Verdana"/>
                <w:sz w:val="18"/>
                <w:szCs w:val="18"/>
              </w:rPr>
              <w:t>HOST: Well it looks like we've come to the end of our Studio 5 Camera Challenge.</w:t>
            </w:r>
          </w:p>
        </w:tc>
      </w:tr>
      <w:tr w:rsidR="00A13A7D" w:rsidRPr="00A13A7D" w:rsidTr="00A13A7D">
        <w:trPr>
          <w:jc w:val="center"/>
        </w:trPr>
        <w:tc>
          <w:tcPr>
            <w:tcW w:w="1750" w:type="pct"/>
          </w:tcPr>
          <w:p w:rsidR="00A13A7D" w:rsidRPr="00A13A7D" w:rsidRDefault="00A13A7D" w:rsidP="00A13A7D">
            <w:pPr>
              <w:tabs>
                <w:tab w:val="left" w:pos="2880"/>
              </w:tabs>
              <w:rPr>
                <w:rFonts w:ascii="Verdana" w:hAnsi="Verdana"/>
                <w:sz w:val="18"/>
                <w:szCs w:val="18"/>
              </w:rPr>
            </w:pPr>
            <w:smartTag w:uri="urn:schemas-microsoft-com:office:smarttags" w:element="place">
              <w:r w:rsidRPr="00A13A7D">
                <w:rPr>
                  <w:rFonts w:ascii="Verdana" w:hAnsi="Verdana"/>
                  <w:sz w:val="18"/>
                  <w:szCs w:val="18"/>
                </w:rPr>
                <w:t>CAM</w:t>
              </w:r>
            </w:smartTag>
            <w:r w:rsidRPr="00A13A7D">
              <w:rPr>
                <w:rFonts w:ascii="Verdana" w:hAnsi="Verdana"/>
                <w:sz w:val="18"/>
                <w:szCs w:val="18"/>
              </w:rPr>
              <w:t xml:space="preserve"> #2 3-SHOT</w:t>
            </w:r>
          </w:p>
        </w:tc>
        <w:tc>
          <w:tcPr>
            <w:tcW w:w="3250" w:type="pct"/>
          </w:tcPr>
          <w:p w:rsidR="00A13A7D" w:rsidRPr="00A13A7D" w:rsidRDefault="00A13A7D" w:rsidP="00A13A7D">
            <w:pPr>
              <w:tabs>
                <w:tab w:val="left" w:pos="2880"/>
              </w:tabs>
              <w:rPr>
                <w:rFonts w:ascii="Verdana" w:hAnsi="Verdana"/>
                <w:sz w:val="18"/>
                <w:szCs w:val="18"/>
              </w:rPr>
            </w:pPr>
            <w:r w:rsidRPr="00A13A7D">
              <w:rPr>
                <w:rFonts w:ascii="Verdana" w:hAnsi="Verdana"/>
                <w:sz w:val="18"/>
                <w:szCs w:val="18"/>
              </w:rPr>
              <w:t>I'd like to thank ________ and __________ for being with us today.</w:t>
            </w:r>
          </w:p>
        </w:tc>
      </w:tr>
      <w:tr w:rsidR="00A13A7D" w:rsidRPr="00A13A7D" w:rsidTr="00A13A7D">
        <w:trPr>
          <w:jc w:val="center"/>
        </w:trPr>
        <w:tc>
          <w:tcPr>
            <w:tcW w:w="1750" w:type="pct"/>
          </w:tcPr>
          <w:p w:rsidR="00A13A7D" w:rsidRPr="00A13A7D" w:rsidRDefault="00A13A7D" w:rsidP="00A13A7D">
            <w:pPr>
              <w:tabs>
                <w:tab w:val="left" w:pos="2880"/>
              </w:tabs>
              <w:rPr>
                <w:rFonts w:ascii="Verdana" w:hAnsi="Verdana"/>
                <w:sz w:val="18"/>
                <w:szCs w:val="18"/>
              </w:rPr>
            </w:pPr>
            <w:smartTag w:uri="urn:schemas-microsoft-com:office:smarttags" w:element="place">
              <w:r w:rsidRPr="00A13A7D">
                <w:rPr>
                  <w:rFonts w:ascii="Verdana" w:hAnsi="Verdana"/>
                  <w:sz w:val="18"/>
                  <w:szCs w:val="18"/>
                </w:rPr>
                <w:t>CAM</w:t>
              </w:r>
            </w:smartTag>
            <w:r w:rsidRPr="00A13A7D">
              <w:rPr>
                <w:rFonts w:ascii="Verdana" w:hAnsi="Verdana"/>
                <w:sz w:val="18"/>
                <w:szCs w:val="18"/>
              </w:rPr>
              <w:t xml:space="preserve"> #1 MS HOST</w:t>
            </w:r>
          </w:p>
        </w:tc>
        <w:tc>
          <w:tcPr>
            <w:tcW w:w="3250" w:type="pct"/>
          </w:tcPr>
          <w:p w:rsidR="00A13A7D" w:rsidRPr="00A13A7D" w:rsidRDefault="00A13A7D" w:rsidP="00A13A7D">
            <w:pPr>
              <w:tabs>
                <w:tab w:val="left" w:pos="2880"/>
              </w:tabs>
              <w:rPr>
                <w:rFonts w:ascii="Verdana" w:hAnsi="Verdana"/>
                <w:sz w:val="18"/>
                <w:szCs w:val="18"/>
              </w:rPr>
            </w:pPr>
            <w:r w:rsidRPr="00A13A7D">
              <w:rPr>
                <w:rFonts w:ascii="Verdana" w:hAnsi="Verdana"/>
                <w:sz w:val="18"/>
                <w:szCs w:val="18"/>
              </w:rPr>
              <w:t xml:space="preserve">Thanks for watching and be sure to stay tuned to watch our next set of camera operators. Until then, I'm __________ </w:t>
            </w:r>
            <w:r w:rsidRPr="00A13A7D">
              <w:rPr>
                <w:rFonts w:ascii="Verdana" w:hAnsi="Verdana"/>
                <w:sz w:val="18"/>
                <w:szCs w:val="18"/>
              </w:rPr>
              <w:tab/>
              <w:t>for the Studio 5 Camera Challenge.</w:t>
            </w:r>
          </w:p>
        </w:tc>
      </w:tr>
      <w:tr w:rsidR="00A13A7D" w:rsidRPr="00A13A7D" w:rsidTr="00A13A7D">
        <w:trPr>
          <w:jc w:val="center"/>
        </w:trPr>
        <w:tc>
          <w:tcPr>
            <w:tcW w:w="1750" w:type="pct"/>
          </w:tcPr>
          <w:p w:rsidR="00A13A7D" w:rsidRPr="00A13A7D" w:rsidRDefault="00A13A7D" w:rsidP="00A13A7D">
            <w:pPr>
              <w:tabs>
                <w:tab w:val="left" w:pos="2880"/>
              </w:tabs>
              <w:rPr>
                <w:rFonts w:ascii="Verdana" w:hAnsi="Verdana"/>
                <w:sz w:val="18"/>
                <w:szCs w:val="18"/>
              </w:rPr>
            </w:pPr>
            <w:smartTag w:uri="urn:schemas-microsoft-com:office:smarttags" w:element="place">
              <w:r w:rsidRPr="00A13A7D">
                <w:rPr>
                  <w:rFonts w:ascii="Verdana" w:hAnsi="Verdana"/>
                  <w:sz w:val="18"/>
                  <w:szCs w:val="18"/>
                </w:rPr>
                <w:t>CAM</w:t>
              </w:r>
            </w:smartTag>
            <w:r w:rsidRPr="00A13A7D">
              <w:rPr>
                <w:rFonts w:ascii="Verdana" w:hAnsi="Verdana"/>
                <w:sz w:val="18"/>
                <w:szCs w:val="18"/>
              </w:rPr>
              <w:t xml:space="preserve"> #2 Dolly Out to WS of entire set.</w:t>
            </w:r>
          </w:p>
        </w:tc>
        <w:tc>
          <w:tcPr>
            <w:tcW w:w="3250" w:type="pct"/>
          </w:tcPr>
          <w:p w:rsidR="00A13A7D" w:rsidRPr="00A13A7D" w:rsidRDefault="00A13A7D" w:rsidP="00A13A7D">
            <w:pPr>
              <w:tabs>
                <w:tab w:val="left" w:pos="2880"/>
              </w:tabs>
              <w:rPr>
                <w:rFonts w:ascii="Verdana" w:hAnsi="Verdana"/>
                <w:sz w:val="18"/>
                <w:szCs w:val="18"/>
              </w:rPr>
            </w:pPr>
            <w:r w:rsidRPr="00A13A7D">
              <w:rPr>
                <w:rFonts w:ascii="Verdana" w:hAnsi="Verdana"/>
                <w:sz w:val="18"/>
                <w:szCs w:val="18"/>
              </w:rPr>
              <w:t>MUSIC FULL (Mics out)</w:t>
            </w:r>
          </w:p>
        </w:tc>
      </w:tr>
      <w:tr w:rsidR="00A13A7D" w:rsidRPr="00A13A7D" w:rsidTr="00A13A7D">
        <w:trPr>
          <w:jc w:val="center"/>
        </w:trPr>
        <w:tc>
          <w:tcPr>
            <w:tcW w:w="1750" w:type="pct"/>
          </w:tcPr>
          <w:p w:rsidR="00A13A7D" w:rsidRPr="00A13A7D" w:rsidRDefault="00A13A7D" w:rsidP="00A13A7D">
            <w:pPr>
              <w:tabs>
                <w:tab w:val="left" w:pos="2880"/>
              </w:tabs>
              <w:rPr>
                <w:rFonts w:ascii="Verdana" w:hAnsi="Verdana"/>
                <w:sz w:val="18"/>
                <w:szCs w:val="18"/>
              </w:rPr>
            </w:pPr>
            <w:r w:rsidRPr="00A13A7D">
              <w:rPr>
                <w:rFonts w:ascii="Verdana" w:hAnsi="Verdana"/>
                <w:sz w:val="18"/>
                <w:szCs w:val="18"/>
              </w:rPr>
              <w:t xml:space="preserve">DISS CG: Studio 5 </w:t>
            </w:r>
            <w:r w:rsidRPr="00A13A7D">
              <w:rPr>
                <w:rFonts w:ascii="Verdana" w:hAnsi="Verdana"/>
                <w:sz w:val="18"/>
                <w:szCs w:val="18"/>
              </w:rPr>
              <w:tab/>
            </w:r>
          </w:p>
          <w:p w:rsidR="00A13A7D" w:rsidRPr="00A13A7D" w:rsidRDefault="00A13A7D" w:rsidP="00A13A7D">
            <w:pPr>
              <w:tabs>
                <w:tab w:val="left" w:pos="2880"/>
              </w:tabs>
              <w:rPr>
                <w:rFonts w:ascii="Verdana" w:hAnsi="Verdana"/>
                <w:sz w:val="18"/>
                <w:szCs w:val="18"/>
              </w:rPr>
            </w:pPr>
            <w:r w:rsidRPr="00A13A7D">
              <w:rPr>
                <w:rFonts w:ascii="Verdana" w:hAnsi="Verdana"/>
                <w:sz w:val="18"/>
                <w:szCs w:val="18"/>
              </w:rPr>
              <w:t>Camera Challenge"</w:t>
            </w:r>
          </w:p>
        </w:tc>
        <w:tc>
          <w:tcPr>
            <w:tcW w:w="3250" w:type="pct"/>
          </w:tcPr>
          <w:p w:rsidR="00A13A7D" w:rsidRPr="00A13A7D" w:rsidRDefault="00A13A7D" w:rsidP="00A13A7D">
            <w:pPr>
              <w:tabs>
                <w:tab w:val="left" w:pos="2880"/>
              </w:tabs>
              <w:rPr>
                <w:rFonts w:ascii="Verdana" w:hAnsi="Verdana"/>
                <w:sz w:val="18"/>
                <w:szCs w:val="18"/>
              </w:rPr>
            </w:pPr>
          </w:p>
        </w:tc>
      </w:tr>
      <w:tr w:rsidR="00A13A7D" w:rsidRPr="00A13A7D" w:rsidTr="00A13A7D">
        <w:trPr>
          <w:jc w:val="center"/>
        </w:trPr>
        <w:tc>
          <w:tcPr>
            <w:tcW w:w="1750" w:type="pct"/>
          </w:tcPr>
          <w:p w:rsidR="00A13A7D" w:rsidRPr="00A13A7D" w:rsidRDefault="00A13A7D" w:rsidP="00A13A7D">
            <w:pPr>
              <w:tabs>
                <w:tab w:val="left" w:pos="2880"/>
              </w:tabs>
              <w:rPr>
                <w:rFonts w:ascii="Verdana" w:hAnsi="Verdana"/>
                <w:sz w:val="18"/>
                <w:szCs w:val="18"/>
              </w:rPr>
            </w:pPr>
            <w:r w:rsidRPr="00A13A7D">
              <w:rPr>
                <w:rFonts w:ascii="Verdana" w:hAnsi="Verdana"/>
                <w:sz w:val="18"/>
                <w:szCs w:val="18"/>
              </w:rPr>
              <w:t>FADE to BLACK</w:t>
            </w:r>
          </w:p>
        </w:tc>
        <w:tc>
          <w:tcPr>
            <w:tcW w:w="3250" w:type="pct"/>
          </w:tcPr>
          <w:p w:rsidR="00A13A7D" w:rsidRPr="00A13A7D" w:rsidRDefault="00A13A7D" w:rsidP="00A13A7D">
            <w:pPr>
              <w:tabs>
                <w:tab w:val="left" w:pos="2880"/>
              </w:tabs>
              <w:rPr>
                <w:rFonts w:ascii="Verdana" w:hAnsi="Verdana"/>
                <w:sz w:val="18"/>
                <w:szCs w:val="18"/>
              </w:rPr>
            </w:pPr>
            <w:r w:rsidRPr="00A13A7D">
              <w:rPr>
                <w:rFonts w:ascii="Verdana" w:hAnsi="Verdana"/>
                <w:sz w:val="18"/>
                <w:szCs w:val="18"/>
              </w:rPr>
              <w:t>MUSIC FADE OUT</w:t>
            </w:r>
          </w:p>
        </w:tc>
      </w:tr>
    </w:tbl>
    <w:p w:rsidR="00A13A7D" w:rsidRPr="00267408" w:rsidRDefault="00A13A7D" w:rsidP="00A13A7D">
      <w:pPr>
        <w:tabs>
          <w:tab w:val="left" w:pos="2880"/>
        </w:tabs>
        <w:rPr>
          <w:rFonts w:ascii="Verdana" w:hAnsi="Verdana"/>
          <w:sz w:val="18"/>
          <w:szCs w:val="18"/>
        </w:rPr>
      </w:pPr>
      <w:r w:rsidRPr="00267408">
        <w:rPr>
          <w:rFonts w:ascii="Verdana" w:hAnsi="Verdana"/>
          <w:sz w:val="18"/>
          <w:szCs w:val="18"/>
        </w:rPr>
        <w:t xml:space="preserve"> </w:t>
      </w:r>
    </w:p>
    <w:p w:rsidR="00A13A7D" w:rsidRDefault="00A13A7D" w:rsidP="00A13A7D">
      <w:pPr>
        <w:rPr>
          <w:rFonts w:ascii="Verdana" w:hAnsi="Verdana"/>
        </w:rPr>
        <w:sectPr w:rsidR="00A13A7D" w:rsidSect="002308EA">
          <w:pgSz w:w="12240" w:h="15840"/>
          <w:pgMar w:top="1080" w:right="1080" w:bottom="1080" w:left="1080" w:header="720" w:footer="720" w:gutter="0"/>
          <w:cols w:space="720"/>
          <w:docGrid w:linePitch="360"/>
        </w:sectPr>
      </w:pPr>
    </w:p>
    <w:p w:rsidR="00A13A7D" w:rsidRPr="006938FC" w:rsidRDefault="00A13A7D" w:rsidP="00A13A7D">
      <w:pPr>
        <w:jc w:val="center"/>
        <w:rPr>
          <w:rFonts w:ascii="Verdana" w:hAnsi="Verdana"/>
          <w:b/>
          <w:sz w:val="22"/>
          <w:szCs w:val="22"/>
        </w:rPr>
      </w:pPr>
      <w:r w:rsidRPr="006938FC">
        <w:rPr>
          <w:rFonts w:ascii="Verdana" w:hAnsi="Verdana"/>
          <w:b/>
          <w:sz w:val="22"/>
          <w:szCs w:val="22"/>
        </w:rPr>
        <w:lastRenderedPageBreak/>
        <w:t>Word Walls</w:t>
      </w:r>
    </w:p>
    <w:p w:rsidR="00A13A7D" w:rsidRPr="003C2915" w:rsidRDefault="00A13A7D" w:rsidP="00A13A7D">
      <w:pPr>
        <w:jc w:val="center"/>
        <w:rPr>
          <w:rFonts w:ascii="Verdana" w:hAnsi="Verdana"/>
          <w:sz w:val="36"/>
          <w:szCs w:val="36"/>
        </w:rPr>
      </w:pPr>
    </w:p>
    <w:p w:rsidR="00A13A7D" w:rsidRPr="004C57AA" w:rsidRDefault="00A13A7D" w:rsidP="00A13A7D">
      <w:pPr>
        <w:rPr>
          <w:rFonts w:ascii="Verdana" w:hAnsi="Verdana"/>
          <w:sz w:val="18"/>
          <w:szCs w:val="18"/>
        </w:rPr>
      </w:pPr>
      <w:r w:rsidRPr="004C57AA">
        <w:rPr>
          <w:rFonts w:ascii="Verdana" w:hAnsi="Verdana"/>
          <w:sz w:val="18"/>
          <w:szCs w:val="18"/>
        </w:rPr>
        <w:t>Word walls are sheets of paper on which students and the teacher write interesting, confusing and important words from what they are reading.  The words are then posted in a prominent place in the classroom. Students refer to the words on the word wall for writing activities, comprehension assistance and for word-study activities.</w:t>
      </w:r>
    </w:p>
    <w:p w:rsidR="00A13A7D" w:rsidRPr="004C57AA" w:rsidRDefault="00A13A7D" w:rsidP="00A13A7D">
      <w:pPr>
        <w:rPr>
          <w:rFonts w:ascii="Verdana" w:hAnsi="Verdana"/>
          <w:sz w:val="18"/>
          <w:szCs w:val="18"/>
        </w:rPr>
      </w:pPr>
    </w:p>
    <w:p w:rsidR="00A13A7D" w:rsidRPr="004C57AA" w:rsidRDefault="00A13A7D" w:rsidP="00A13A7D">
      <w:pPr>
        <w:spacing w:after="80"/>
        <w:rPr>
          <w:rFonts w:ascii="Verdana" w:hAnsi="Verdana"/>
          <w:sz w:val="18"/>
          <w:szCs w:val="18"/>
        </w:rPr>
      </w:pPr>
      <w:r w:rsidRPr="004C57AA">
        <w:rPr>
          <w:rFonts w:ascii="Verdana" w:hAnsi="Verdana"/>
          <w:sz w:val="18"/>
          <w:szCs w:val="18"/>
        </w:rPr>
        <w:t xml:space="preserve">The steps in developing a </w:t>
      </w:r>
      <w:r w:rsidRPr="004C57AA">
        <w:rPr>
          <w:rFonts w:ascii="Verdana" w:hAnsi="Verdana"/>
          <w:b/>
          <w:sz w:val="18"/>
          <w:szCs w:val="18"/>
        </w:rPr>
        <w:t>word wall</w:t>
      </w:r>
      <w:r w:rsidRPr="004C57AA">
        <w:rPr>
          <w:rFonts w:ascii="Verdana" w:hAnsi="Verdana"/>
          <w:sz w:val="18"/>
          <w:szCs w:val="18"/>
        </w:rPr>
        <w:t xml:space="preserve"> are</w:t>
      </w:r>
    </w:p>
    <w:p w:rsidR="00A13A7D" w:rsidRPr="004C57AA" w:rsidRDefault="00A13A7D" w:rsidP="00A13A7D">
      <w:pPr>
        <w:numPr>
          <w:ilvl w:val="0"/>
          <w:numId w:val="13"/>
        </w:numPr>
        <w:spacing w:after="120"/>
        <w:rPr>
          <w:rFonts w:ascii="Verdana" w:hAnsi="Verdana"/>
          <w:sz w:val="18"/>
          <w:szCs w:val="18"/>
        </w:rPr>
      </w:pPr>
      <w:r w:rsidRPr="004C57AA">
        <w:rPr>
          <w:rFonts w:ascii="Verdana" w:hAnsi="Verdana"/>
          <w:sz w:val="18"/>
          <w:szCs w:val="18"/>
        </w:rPr>
        <w:t>Provide students with an article or excerpt that has key information and vocabulary for a unit being studied.</w:t>
      </w:r>
    </w:p>
    <w:p w:rsidR="00A13A7D" w:rsidRPr="004C57AA" w:rsidRDefault="00A13A7D" w:rsidP="00A13A7D">
      <w:pPr>
        <w:numPr>
          <w:ilvl w:val="0"/>
          <w:numId w:val="13"/>
        </w:numPr>
        <w:spacing w:after="120"/>
        <w:rPr>
          <w:rFonts w:ascii="Verdana" w:hAnsi="Verdana"/>
          <w:sz w:val="18"/>
          <w:szCs w:val="18"/>
        </w:rPr>
      </w:pPr>
      <w:r w:rsidRPr="004C57AA">
        <w:rPr>
          <w:rFonts w:ascii="Verdana" w:hAnsi="Verdana"/>
          <w:sz w:val="18"/>
          <w:szCs w:val="18"/>
        </w:rPr>
        <w:t>Students preview the article to identify up to five words that they do not know, think are very important to the content or that others may not know.  Each word is written on a separate sheet of paper or large card.</w:t>
      </w:r>
    </w:p>
    <w:p w:rsidR="00A13A7D" w:rsidRPr="004C57AA" w:rsidRDefault="00A13A7D" w:rsidP="00A13A7D">
      <w:pPr>
        <w:numPr>
          <w:ilvl w:val="0"/>
          <w:numId w:val="13"/>
        </w:numPr>
        <w:spacing w:after="120"/>
        <w:rPr>
          <w:rFonts w:ascii="Verdana" w:hAnsi="Verdana"/>
          <w:sz w:val="18"/>
          <w:szCs w:val="18"/>
        </w:rPr>
      </w:pPr>
      <w:r w:rsidRPr="004C57AA">
        <w:rPr>
          <w:rFonts w:ascii="Verdana" w:hAnsi="Verdana"/>
          <w:sz w:val="18"/>
          <w:szCs w:val="18"/>
        </w:rPr>
        <w:t xml:space="preserve">With a partner, students use the context in which the words occur and write their own definitions on the sheets with the words.  </w:t>
      </w:r>
    </w:p>
    <w:p w:rsidR="00A13A7D" w:rsidRPr="004C57AA" w:rsidRDefault="00A13A7D" w:rsidP="00A13A7D">
      <w:pPr>
        <w:numPr>
          <w:ilvl w:val="0"/>
          <w:numId w:val="13"/>
        </w:numPr>
        <w:spacing w:after="120"/>
        <w:rPr>
          <w:rFonts w:ascii="Verdana" w:hAnsi="Verdana"/>
          <w:sz w:val="18"/>
          <w:szCs w:val="18"/>
        </w:rPr>
      </w:pPr>
      <w:r w:rsidRPr="004C57AA">
        <w:rPr>
          <w:rFonts w:ascii="Verdana" w:hAnsi="Verdana"/>
          <w:sz w:val="18"/>
          <w:szCs w:val="18"/>
        </w:rPr>
        <w:t>In larger groups or as a whole group, all definitions for a single word are discussed.  The group agrees on a common definition based on the context in which the word is used.</w:t>
      </w:r>
    </w:p>
    <w:p w:rsidR="00A13A7D" w:rsidRPr="004C57AA" w:rsidRDefault="00A13A7D" w:rsidP="00A13A7D">
      <w:pPr>
        <w:numPr>
          <w:ilvl w:val="0"/>
          <w:numId w:val="13"/>
        </w:numPr>
        <w:rPr>
          <w:rFonts w:ascii="Verdana" w:hAnsi="Verdana"/>
          <w:sz w:val="18"/>
          <w:szCs w:val="18"/>
        </w:rPr>
      </w:pPr>
      <w:r w:rsidRPr="004C57AA">
        <w:rPr>
          <w:rFonts w:ascii="Verdana" w:hAnsi="Verdana"/>
          <w:sz w:val="18"/>
          <w:szCs w:val="18"/>
        </w:rPr>
        <w:t>The “accepted” definition is posted on the word wall for all students.</w:t>
      </w:r>
    </w:p>
    <w:p w:rsidR="00A13A7D" w:rsidRPr="004C57AA" w:rsidRDefault="00A13A7D" w:rsidP="00A13A7D">
      <w:pPr>
        <w:rPr>
          <w:rFonts w:ascii="Verdana" w:hAnsi="Verdana"/>
          <w:sz w:val="18"/>
          <w:szCs w:val="18"/>
        </w:rPr>
      </w:pPr>
    </w:p>
    <w:p w:rsidR="00A13A7D" w:rsidRPr="004C57AA" w:rsidRDefault="00A13A7D" w:rsidP="00A13A7D">
      <w:pPr>
        <w:spacing w:after="80"/>
        <w:rPr>
          <w:rFonts w:ascii="Verdana" w:hAnsi="Verdana"/>
          <w:sz w:val="18"/>
          <w:szCs w:val="18"/>
        </w:rPr>
      </w:pPr>
      <w:r w:rsidRPr="004C57AA">
        <w:rPr>
          <w:rFonts w:ascii="Verdana" w:hAnsi="Verdana"/>
          <w:sz w:val="18"/>
          <w:szCs w:val="18"/>
        </w:rPr>
        <w:t xml:space="preserve">There are many ways to vary the process of developing a </w:t>
      </w:r>
      <w:r w:rsidRPr="004C57AA">
        <w:rPr>
          <w:rFonts w:ascii="Verdana" w:hAnsi="Verdana"/>
          <w:b/>
          <w:sz w:val="18"/>
          <w:szCs w:val="18"/>
        </w:rPr>
        <w:t>word wall</w:t>
      </w:r>
      <w:r w:rsidRPr="004C57AA">
        <w:rPr>
          <w:rFonts w:ascii="Verdana" w:hAnsi="Verdana"/>
          <w:sz w:val="18"/>
          <w:szCs w:val="18"/>
        </w:rPr>
        <w:t>.</w:t>
      </w:r>
    </w:p>
    <w:p w:rsidR="00A13A7D" w:rsidRPr="004C57AA" w:rsidRDefault="00A13A7D" w:rsidP="00A13A7D">
      <w:pPr>
        <w:numPr>
          <w:ilvl w:val="0"/>
          <w:numId w:val="14"/>
        </w:numPr>
        <w:tabs>
          <w:tab w:val="clear" w:pos="216"/>
          <w:tab w:val="num" w:pos="720"/>
        </w:tabs>
        <w:spacing w:after="120"/>
        <w:ind w:left="720" w:hanging="360"/>
        <w:rPr>
          <w:rFonts w:ascii="Verdana" w:hAnsi="Verdana"/>
          <w:sz w:val="18"/>
          <w:szCs w:val="18"/>
        </w:rPr>
      </w:pPr>
      <w:r w:rsidRPr="004C57AA">
        <w:rPr>
          <w:rFonts w:ascii="Verdana" w:hAnsi="Verdana"/>
          <w:sz w:val="18"/>
          <w:szCs w:val="18"/>
        </w:rPr>
        <w:t>Include the pronunciation for difficult or foreign words.</w:t>
      </w:r>
    </w:p>
    <w:p w:rsidR="00A13A7D" w:rsidRPr="004C57AA" w:rsidRDefault="00A13A7D" w:rsidP="00A13A7D">
      <w:pPr>
        <w:numPr>
          <w:ilvl w:val="0"/>
          <w:numId w:val="14"/>
        </w:numPr>
        <w:tabs>
          <w:tab w:val="clear" w:pos="216"/>
          <w:tab w:val="num" w:pos="720"/>
        </w:tabs>
        <w:spacing w:after="120"/>
        <w:ind w:left="720" w:hanging="360"/>
        <w:rPr>
          <w:rFonts w:ascii="Verdana" w:hAnsi="Verdana"/>
          <w:sz w:val="18"/>
          <w:szCs w:val="18"/>
        </w:rPr>
      </w:pPr>
      <w:r w:rsidRPr="004C57AA">
        <w:rPr>
          <w:rFonts w:ascii="Verdana" w:hAnsi="Verdana"/>
          <w:sz w:val="18"/>
          <w:szCs w:val="18"/>
        </w:rPr>
        <w:t>Write a new sentence in which the word is used correctly.</w:t>
      </w:r>
    </w:p>
    <w:p w:rsidR="00A13A7D" w:rsidRPr="004C57AA" w:rsidRDefault="00A13A7D" w:rsidP="00A13A7D">
      <w:pPr>
        <w:numPr>
          <w:ilvl w:val="0"/>
          <w:numId w:val="14"/>
        </w:numPr>
        <w:tabs>
          <w:tab w:val="clear" w:pos="216"/>
          <w:tab w:val="num" w:pos="720"/>
        </w:tabs>
        <w:spacing w:after="120"/>
        <w:ind w:left="720" w:hanging="360"/>
        <w:rPr>
          <w:rFonts w:ascii="Verdana" w:hAnsi="Verdana"/>
          <w:sz w:val="18"/>
          <w:szCs w:val="18"/>
        </w:rPr>
      </w:pPr>
      <w:r w:rsidRPr="004C57AA">
        <w:rPr>
          <w:rFonts w:ascii="Verdana" w:hAnsi="Verdana"/>
          <w:sz w:val="18"/>
          <w:szCs w:val="18"/>
        </w:rPr>
        <w:t>Identify the part of speech</w:t>
      </w:r>
    </w:p>
    <w:p w:rsidR="00A13A7D" w:rsidRPr="004C57AA" w:rsidRDefault="00A13A7D" w:rsidP="00A13A7D">
      <w:pPr>
        <w:numPr>
          <w:ilvl w:val="0"/>
          <w:numId w:val="14"/>
        </w:numPr>
        <w:tabs>
          <w:tab w:val="clear" w:pos="216"/>
          <w:tab w:val="num" w:pos="720"/>
        </w:tabs>
        <w:spacing w:after="120"/>
        <w:ind w:left="720" w:hanging="360"/>
        <w:rPr>
          <w:rFonts w:ascii="Verdana" w:hAnsi="Verdana"/>
          <w:sz w:val="18"/>
          <w:szCs w:val="18"/>
        </w:rPr>
      </w:pPr>
      <w:r w:rsidRPr="004C57AA">
        <w:rPr>
          <w:rFonts w:ascii="Verdana" w:hAnsi="Verdana"/>
          <w:sz w:val="18"/>
          <w:szCs w:val="18"/>
        </w:rPr>
        <w:t>Post all definitions until all the passage is read and then have students vote on the best definition.</w:t>
      </w:r>
    </w:p>
    <w:p w:rsidR="00A13A7D" w:rsidRPr="004C57AA" w:rsidRDefault="00A13A7D" w:rsidP="00A13A7D">
      <w:pPr>
        <w:numPr>
          <w:ilvl w:val="0"/>
          <w:numId w:val="14"/>
        </w:numPr>
        <w:tabs>
          <w:tab w:val="clear" w:pos="216"/>
          <w:tab w:val="num" w:pos="720"/>
        </w:tabs>
        <w:spacing w:after="120"/>
        <w:ind w:left="720" w:hanging="360"/>
        <w:rPr>
          <w:rFonts w:ascii="Verdana" w:hAnsi="Verdana"/>
          <w:sz w:val="18"/>
          <w:szCs w:val="18"/>
        </w:rPr>
      </w:pPr>
      <w:r w:rsidRPr="004C57AA">
        <w:rPr>
          <w:rFonts w:ascii="Verdana" w:hAnsi="Verdana"/>
          <w:sz w:val="18"/>
          <w:szCs w:val="18"/>
        </w:rPr>
        <w:t>Allow students to write some definitions that sound reasonable but are not accurate as a way of assessing understanding.</w:t>
      </w:r>
    </w:p>
    <w:p w:rsidR="00A13A7D" w:rsidRPr="004C57AA" w:rsidRDefault="00A13A7D" w:rsidP="00A13A7D">
      <w:pPr>
        <w:numPr>
          <w:ilvl w:val="0"/>
          <w:numId w:val="14"/>
        </w:numPr>
        <w:tabs>
          <w:tab w:val="clear" w:pos="216"/>
          <w:tab w:val="num" w:pos="720"/>
        </w:tabs>
        <w:spacing w:after="120"/>
        <w:ind w:left="720" w:hanging="360"/>
        <w:rPr>
          <w:rFonts w:ascii="Verdana" w:hAnsi="Verdana"/>
          <w:sz w:val="18"/>
          <w:szCs w:val="18"/>
        </w:rPr>
      </w:pPr>
      <w:r w:rsidRPr="004C57AA">
        <w:rPr>
          <w:rFonts w:ascii="Verdana" w:hAnsi="Verdana"/>
          <w:sz w:val="18"/>
          <w:szCs w:val="18"/>
        </w:rPr>
        <w:t>Let the teacher pre-select the terms.</w:t>
      </w:r>
    </w:p>
    <w:p w:rsidR="00A13A7D" w:rsidRPr="004C57AA" w:rsidRDefault="00A13A7D" w:rsidP="00A13A7D">
      <w:pPr>
        <w:numPr>
          <w:ilvl w:val="0"/>
          <w:numId w:val="14"/>
        </w:numPr>
        <w:tabs>
          <w:tab w:val="clear" w:pos="216"/>
          <w:tab w:val="num" w:pos="720"/>
        </w:tabs>
        <w:ind w:left="720" w:hanging="360"/>
        <w:rPr>
          <w:rFonts w:ascii="Verdana" w:hAnsi="Verdana"/>
          <w:sz w:val="18"/>
          <w:szCs w:val="18"/>
        </w:rPr>
      </w:pPr>
      <w:r w:rsidRPr="004C57AA">
        <w:rPr>
          <w:rFonts w:ascii="Verdana" w:hAnsi="Verdana"/>
          <w:sz w:val="18"/>
          <w:szCs w:val="18"/>
        </w:rPr>
        <w:t>At the end of the unit, select words that may be applicable to the next unit or are the most important concepts and move those words to a permanent word wall.</w:t>
      </w:r>
    </w:p>
    <w:p w:rsidR="00A13A7D" w:rsidRDefault="00A13A7D" w:rsidP="00A13A7D">
      <w:pPr>
        <w:jc w:val="center"/>
        <w:rPr>
          <w:rFonts w:ascii="Verdana" w:hAnsi="Verdana"/>
        </w:rPr>
        <w:sectPr w:rsidR="00A13A7D" w:rsidSect="002308EA">
          <w:headerReference w:type="default" r:id="rId38"/>
          <w:footerReference w:type="default" r:id="rId39"/>
          <w:pgSz w:w="12240" w:h="15840"/>
          <w:pgMar w:top="1080" w:right="1080" w:bottom="1080" w:left="1080" w:header="720" w:footer="720" w:gutter="0"/>
          <w:cols w:space="720"/>
          <w:docGrid w:linePitch="360"/>
        </w:sectPr>
      </w:pPr>
    </w:p>
    <w:p w:rsidR="00A13A7D" w:rsidRPr="00B4794C" w:rsidRDefault="00A13A7D" w:rsidP="00A13A7D">
      <w:pPr>
        <w:jc w:val="center"/>
        <w:rPr>
          <w:rFonts w:ascii="Verdana" w:hAnsi="Verdana" w:cs="Arial"/>
          <w:b/>
          <w:sz w:val="22"/>
          <w:szCs w:val="22"/>
        </w:rPr>
      </w:pPr>
      <w:r w:rsidRPr="00BF2243">
        <w:rPr>
          <w:rFonts w:ascii="Verdana" w:hAnsi="Verdana"/>
        </w:rPr>
        <w:lastRenderedPageBreak/>
        <w:br w:type="page"/>
      </w:r>
      <w:r w:rsidRPr="00B4794C">
        <w:rPr>
          <w:rFonts w:ascii="Verdana" w:hAnsi="Verdana" w:cs="Arial"/>
          <w:b/>
          <w:sz w:val="22"/>
          <w:szCs w:val="22"/>
        </w:rPr>
        <w:lastRenderedPageBreak/>
        <w:t>Character Sketch Graphic Organizer</w:t>
      </w:r>
    </w:p>
    <w:p w:rsidR="00A13A7D" w:rsidRPr="001974CE" w:rsidRDefault="00A13A7D" w:rsidP="00A13A7D">
      <w:pPr>
        <w:jc w:val="center"/>
        <w:rPr>
          <w:rFonts w:ascii="Verdana" w:hAnsi="Verdana" w:cs="Arial"/>
          <w:b/>
          <w:sz w:val="36"/>
          <w:szCs w:val="36"/>
        </w:rPr>
      </w:pPr>
    </w:p>
    <w:p w:rsidR="00A13A7D" w:rsidRPr="00BF2243" w:rsidRDefault="00A13A7D" w:rsidP="00A13A7D">
      <w:pPr>
        <w:tabs>
          <w:tab w:val="left" w:pos="6480"/>
        </w:tabs>
        <w:spacing w:line="360" w:lineRule="auto"/>
        <w:rPr>
          <w:rFonts w:ascii="Verdana" w:hAnsi="Verdana"/>
          <w:sz w:val="20"/>
          <w:szCs w:val="20"/>
        </w:rPr>
      </w:pPr>
      <w:r w:rsidRPr="001F41AD">
        <w:rPr>
          <w:rFonts w:ascii="Verdana" w:hAnsi="Verdana" w:cs="Arial"/>
          <w:b/>
          <w:sz w:val="20"/>
          <w:szCs w:val="20"/>
        </w:rPr>
        <w:t>Name</w:t>
      </w:r>
      <w:r>
        <w:rPr>
          <w:rFonts w:ascii="Verdana" w:hAnsi="Verdana" w:cs="Arial"/>
          <w:sz w:val="20"/>
          <w:szCs w:val="20"/>
        </w:rPr>
        <w:t>:</w:t>
      </w:r>
      <w:r w:rsidRPr="00BF2243">
        <w:rPr>
          <w:rFonts w:ascii="Verdana" w:hAnsi="Verdana" w:cs="Arial"/>
          <w:sz w:val="20"/>
          <w:szCs w:val="20"/>
        </w:rPr>
        <w:t xml:space="preserve"> </w:t>
      </w:r>
      <w:r w:rsidRPr="00BF2243">
        <w:rPr>
          <w:rFonts w:ascii="Verdana" w:hAnsi="Verdana"/>
          <w:sz w:val="20"/>
          <w:szCs w:val="20"/>
        </w:rPr>
        <w:t>________________________</w:t>
      </w:r>
      <w:r w:rsidRPr="00BF2243">
        <w:rPr>
          <w:rFonts w:ascii="Verdana" w:hAnsi="Verdana" w:cs="Arial"/>
          <w:sz w:val="20"/>
          <w:szCs w:val="20"/>
        </w:rPr>
        <w:t>_</w:t>
      </w:r>
      <w:r w:rsidRPr="00BF2243">
        <w:rPr>
          <w:rFonts w:ascii="Verdana" w:hAnsi="Verdana"/>
          <w:sz w:val="20"/>
          <w:szCs w:val="20"/>
        </w:rPr>
        <w:t>__________________</w:t>
      </w:r>
      <w:r>
        <w:rPr>
          <w:rFonts w:ascii="Verdana" w:hAnsi="Verdana" w:cs="Arial"/>
          <w:sz w:val="20"/>
          <w:szCs w:val="20"/>
        </w:rPr>
        <w:tab/>
      </w:r>
      <w:r w:rsidRPr="001F41AD">
        <w:rPr>
          <w:rFonts w:ascii="Verdana" w:hAnsi="Verdana" w:cs="Arial"/>
          <w:b/>
          <w:sz w:val="20"/>
          <w:szCs w:val="20"/>
        </w:rPr>
        <w:t>Homeroom:</w:t>
      </w:r>
      <w:r>
        <w:rPr>
          <w:rFonts w:ascii="Verdana" w:hAnsi="Verdana" w:cs="Arial"/>
          <w:sz w:val="20"/>
          <w:szCs w:val="20"/>
        </w:rPr>
        <w:t xml:space="preserve"> </w:t>
      </w:r>
      <w:r w:rsidRPr="00BF2243">
        <w:rPr>
          <w:rFonts w:ascii="Verdana" w:hAnsi="Verdana"/>
          <w:sz w:val="20"/>
          <w:szCs w:val="20"/>
        </w:rPr>
        <w:t>_____</w:t>
      </w:r>
      <w:r>
        <w:rPr>
          <w:rFonts w:ascii="Verdana" w:hAnsi="Verdana"/>
          <w:sz w:val="20"/>
          <w:szCs w:val="20"/>
        </w:rPr>
        <w:t>____________</w:t>
      </w:r>
    </w:p>
    <w:p w:rsidR="00A13A7D" w:rsidRPr="00BF2243" w:rsidRDefault="00A13A7D" w:rsidP="00A13A7D">
      <w:pPr>
        <w:spacing w:line="360" w:lineRule="auto"/>
        <w:rPr>
          <w:rFonts w:ascii="Verdana" w:hAnsi="Verdana" w:cs="Arial"/>
          <w:sz w:val="20"/>
          <w:szCs w:val="20"/>
        </w:rPr>
      </w:pPr>
      <w:r w:rsidRPr="001F41AD">
        <w:rPr>
          <w:rFonts w:ascii="Verdana" w:hAnsi="Verdana" w:cs="Arial"/>
          <w:b/>
          <w:sz w:val="20"/>
          <w:szCs w:val="20"/>
        </w:rPr>
        <w:t>Title</w:t>
      </w:r>
      <w:r>
        <w:rPr>
          <w:rFonts w:ascii="Verdana" w:hAnsi="Verdana" w:cs="Arial"/>
          <w:b/>
          <w:sz w:val="20"/>
          <w:szCs w:val="20"/>
        </w:rPr>
        <w:t>:</w:t>
      </w:r>
      <w:r>
        <w:rPr>
          <w:rFonts w:ascii="Verdana" w:hAnsi="Verdana" w:cs="Arial"/>
          <w:sz w:val="20"/>
          <w:szCs w:val="20"/>
        </w:rPr>
        <w:t xml:space="preserve"> </w:t>
      </w:r>
      <w:r w:rsidRPr="00BF2243">
        <w:rPr>
          <w:rFonts w:ascii="Verdana" w:hAnsi="Verdana"/>
          <w:sz w:val="20"/>
          <w:szCs w:val="20"/>
        </w:rPr>
        <w:t>________________________</w:t>
      </w:r>
      <w:r w:rsidRPr="00BF2243">
        <w:rPr>
          <w:rFonts w:ascii="Verdana" w:hAnsi="Verdana" w:cs="Arial"/>
          <w:sz w:val="20"/>
          <w:szCs w:val="20"/>
        </w:rPr>
        <w:t>_</w:t>
      </w:r>
      <w:r w:rsidRPr="00BF2243">
        <w:rPr>
          <w:rFonts w:ascii="Verdana" w:hAnsi="Verdana"/>
          <w:sz w:val="20"/>
          <w:szCs w:val="20"/>
        </w:rPr>
        <w:t>________________________________________________</w:t>
      </w:r>
      <w:r w:rsidRPr="00BF2243">
        <w:rPr>
          <w:rFonts w:ascii="Verdana" w:hAnsi="Verdana" w:cs="Arial"/>
          <w:sz w:val="20"/>
          <w:szCs w:val="20"/>
        </w:rPr>
        <w:t>_</w:t>
      </w:r>
    </w:p>
    <w:p w:rsidR="00A13A7D" w:rsidRPr="00BF2243" w:rsidRDefault="00A13A7D" w:rsidP="00A13A7D">
      <w:pPr>
        <w:spacing w:line="360" w:lineRule="auto"/>
        <w:rPr>
          <w:rFonts w:ascii="Verdana" w:hAnsi="Verdana" w:cs="Arial"/>
          <w:sz w:val="20"/>
          <w:szCs w:val="20"/>
        </w:rPr>
      </w:pPr>
      <w:r w:rsidRPr="001F41AD">
        <w:rPr>
          <w:rFonts w:ascii="Verdana" w:hAnsi="Verdana" w:cs="Arial"/>
          <w:b/>
          <w:sz w:val="20"/>
          <w:szCs w:val="20"/>
        </w:rPr>
        <w:t>Author</w:t>
      </w:r>
      <w:r>
        <w:rPr>
          <w:rFonts w:ascii="Verdana" w:hAnsi="Verdana" w:cs="Arial"/>
          <w:b/>
          <w:sz w:val="20"/>
          <w:szCs w:val="20"/>
        </w:rPr>
        <w:t xml:space="preserve">: </w:t>
      </w:r>
      <w:r w:rsidRPr="00BF2243">
        <w:rPr>
          <w:rFonts w:ascii="Verdana" w:hAnsi="Verdana"/>
          <w:sz w:val="20"/>
          <w:szCs w:val="20"/>
        </w:rPr>
        <w:t>________________________</w:t>
      </w:r>
      <w:r w:rsidRPr="00BF2243">
        <w:rPr>
          <w:rFonts w:ascii="Verdana" w:hAnsi="Verdana" w:cs="Arial"/>
          <w:sz w:val="20"/>
          <w:szCs w:val="20"/>
        </w:rPr>
        <w:t>_</w:t>
      </w:r>
      <w:r w:rsidRPr="00BF2243">
        <w:rPr>
          <w:rFonts w:ascii="Verdana" w:hAnsi="Verdana"/>
          <w:sz w:val="20"/>
          <w:szCs w:val="20"/>
        </w:rPr>
        <w:t>______________________________________________</w:t>
      </w:r>
      <w:r w:rsidRPr="00BF2243">
        <w:rPr>
          <w:rFonts w:ascii="Verdana" w:hAnsi="Verdana" w:cs="Arial"/>
          <w:sz w:val="20"/>
          <w:szCs w:val="20"/>
        </w:rPr>
        <w:t>_</w:t>
      </w:r>
    </w:p>
    <w:p w:rsidR="00A13A7D" w:rsidRPr="0088460E" w:rsidRDefault="00A13A7D" w:rsidP="00A13A7D">
      <w:pPr>
        <w:jc w:val="center"/>
        <w:rPr>
          <w:rFonts w:ascii="Verdana" w:hAnsi="Verdana" w:cs="Arial"/>
          <w:b/>
          <w:sz w:val="36"/>
          <w:szCs w:val="36"/>
        </w:rPr>
      </w:pPr>
    </w:p>
    <w:p w:rsidR="00A13A7D" w:rsidRPr="00581B1B" w:rsidRDefault="00A13A7D" w:rsidP="00A13A7D">
      <w:pPr>
        <w:jc w:val="center"/>
        <w:rPr>
          <w:rFonts w:ascii="Verdana" w:hAnsi="Verdana" w:cs="Arial"/>
          <w:b/>
          <w:sz w:val="20"/>
          <w:szCs w:val="20"/>
        </w:rPr>
      </w:pPr>
      <w:r w:rsidRPr="00581B1B">
        <w:rPr>
          <w:rFonts w:ascii="Verdana" w:hAnsi="Verdana" w:cs="Arial"/>
          <w:b/>
          <w:sz w:val="20"/>
          <w:szCs w:val="20"/>
        </w:rPr>
        <w:t>Characterization Methods</w:t>
      </w:r>
    </w:p>
    <w:p w:rsidR="00A13A7D" w:rsidRDefault="00A13A7D" w:rsidP="00A13A7D">
      <w:pPr>
        <w:jc w:val="center"/>
        <w:rPr>
          <w:rFonts w:ascii="Verdana" w:hAnsi="Verdana" w:cs="Arial"/>
          <w:b/>
          <w:sz w:val="18"/>
          <w:szCs w:val="18"/>
        </w:rPr>
      </w:pPr>
    </w:p>
    <w:p w:rsidR="00A13A7D" w:rsidRPr="001F41AD" w:rsidRDefault="00A13A7D" w:rsidP="00A13A7D">
      <w:pPr>
        <w:numPr>
          <w:ilvl w:val="0"/>
          <w:numId w:val="15"/>
        </w:numPr>
        <w:rPr>
          <w:rFonts w:ascii="Verdana" w:hAnsi="Verdana" w:cs="Arial"/>
          <w:sz w:val="18"/>
          <w:szCs w:val="18"/>
        </w:rPr>
      </w:pPr>
      <w:r w:rsidRPr="001F41AD">
        <w:rPr>
          <w:rFonts w:ascii="Verdana" w:hAnsi="Verdana" w:cs="Arial"/>
          <w:sz w:val="18"/>
          <w:szCs w:val="18"/>
        </w:rPr>
        <w:t xml:space="preserve">Author describes. </w:t>
      </w:r>
    </w:p>
    <w:p w:rsidR="00A13A7D" w:rsidRPr="001F41AD" w:rsidRDefault="00A13A7D" w:rsidP="00A13A7D">
      <w:pPr>
        <w:numPr>
          <w:ilvl w:val="0"/>
          <w:numId w:val="15"/>
        </w:numPr>
        <w:spacing w:before="100" w:beforeAutospacing="1" w:after="100" w:afterAutospacing="1"/>
        <w:rPr>
          <w:rFonts w:ascii="Verdana" w:hAnsi="Verdana" w:cs="Arial"/>
          <w:sz w:val="18"/>
          <w:szCs w:val="18"/>
        </w:rPr>
      </w:pPr>
      <w:r w:rsidRPr="001F41AD">
        <w:rPr>
          <w:rFonts w:ascii="Verdana" w:hAnsi="Verdana" w:cs="Arial"/>
          <w:sz w:val="18"/>
          <w:szCs w:val="18"/>
        </w:rPr>
        <w:t xml:space="preserve">Character reveals self through what he/she says and does. </w:t>
      </w:r>
    </w:p>
    <w:p w:rsidR="00A13A7D" w:rsidRPr="001F41AD" w:rsidRDefault="00A13A7D" w:rsidP="00A13A7D">
      <w:pPr>
        <w:numPr>
          <w:ilvl w:val="0"/>
          <w:numId w:val="15"/>
        </w:numPr>
        <w:spacing w:before="100" w:beforeAutospacing="1" w:after="100" w:afterAutospacing="1"/>
        <w:rPr>
          <w:rFonts w:ascii="Verdana" w:hAnsi="Verdana" w:cs="Arial"/>
          <w:sz w:val="18"/>
          <w:szCs w:val="18"/>
        </w:rPr>
      </w:pPr>
      <w:r w:rsidRPr="001F41AD">
        <w:rPr>
          <w:rFonts w:ascii="Verdana" w:hAnsi="Verdana" w:cs="Arial"/>
          <w:sz w:val="18"/>
          <w:szCs w:val="18"/>
        </w:rPr>
        <w:t xml:space="preserve">Report reactions of other characters to the individual. </w:t>
      </w:r>
    </w:p>
    <w:p w:rsidR="00A13A7D" w:rsidRDefault="00A13A7D" w:rsidP="00A13A7D">
      <w:pPr>
        <w:numPr>
          <w:ilvl w:val="0"/>
          <w:numId w:val="15"/>
        </w:numPr>
        <w:rPr>
          <w:rFonts w:ascii="Verdana" w:hAnsi="Verdana" w:cs="Arial"/>
          <w:sz w:val="18"/>
          <w:szCs w:val="18"/>
        </w:rPr>
      </w:pPr>
      <w:r w:rsidRPr="001F41AD">
        <w:rPr>
          <w:rFonts w:ascii="Verdana" w:hAnsi="Verdana" w:cs="Arial"/>
          <w:sz w:val="18"/>
          <w:szCs w:val="18"/>
        </w:rPr>
        <w:t>Character reveals self through his/her thoughts and feelings.</w:t>
      </w:r>
    </w:p>
    <w:p w:rsidR="00A13A7D" w:rsidRDefault="00A13A7D" w:rsidP="00A13A7D">
      <w:pPr>
        <w:rPr>
          <w:rFonts w:ascii="Verdana" w:hAnsi="Verdana" w:cs="Arial"/>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43" w:type="dxa"/>
          <w:bottom w:w="43" w:type="dxa"/>
          <w:right w:w="43" w:type="dxa"/>
        </w:tblCellMar>
        <w:tblLook w:val="01E0"/>
      </w:tblPr>
      <w:tblGrid>
        <w:gridCol w:w="3390"/>
        <w:gridCol w:w="3389"/>
        <w:gridCol w:w="3387"/>
      </w:tblGrid>
      <w:tr w:rsidR="00983F2B" w:rsidRPr="00A13A7D" w:rsidTr="00A13A7D">
        <w:trPr>
          <w:jc w:val="center"/>
        </w:trPr>
        <w:tc>
          <w:tcPr>
            <w:tcW w:w="1667" w:type="pct"/>
            <w:shd w:val="clear" w:color="auto" w:fill="D9D9D9"/>
            <w:vAlign w:val="center"/>
          </w:tcPr>
          <w:p w:rsidR="00A13A7D" w:rsidRPr="00A13A7D" w:rsidRDefault="00A13A7D" w:rsidP="00A13A7D">
            <w:pPr>
              <w:spacing w:before="100" w:beforeAutospacing="1" w:after="100" w:afterAutospacing="1"/>
              <w:rPr>
                <w:rFonts w:ascii="Verdana" w:hAnsi="Verdana"/>
                <w:color w:val="000000"/>
                <w:sz w:val="18"/>
                <w:szCs w:val="18"/>
              </w:rPr>
            </w:pPr>
            <w:r w:rsidRPr="00A13A7D">
              <w:rPr>
                <w:rFonts w:ascii="Verdana" w:hAnsi="Verdana" w:cs="Arial"/>
                <w:b/>
                <w:bCs/>
                <w:color w:val="000000"/>
                <w:sz w:val="18"/>
                <w:szCs w:val="18"/>
              </w:rPr>
              <w:t>Physical Traits</w:t>
            </w:r>
          </w:p>
        </w:tc>
        <w:tc>
          <w:tcPr>
            <w:tcW w:w="1667" w:type="pct"/>
            <w:shd w:val="clear" w:color="auto" w:fill="D9D9D9"/>
            <w:vAlign w:val="center"/>
          </w:tcPr>
          <w:p w:rsidR="00A13A7D" w:rsidRPr="00A13A7D" w:rsidRDefault="00A13A7D" w:rsidP="00A13A7D">
            <w:pPr>
              <w:spacing w:before="100" w:beforeAutospacing="1" w:after="100" w:afterAutospacing="1"/>
              <w:rPr>
                <w:rFonts w:ascii="Verdana" w:hAnsi="Verdana"/>
                <w:color w:val="000000"/>
                <w:sz w:val="18"/>
                <w:szCs w:val="18"/>
              </w:rPr>
            </w:pPr>
            <w:r w:rsidRPr="00A13A7D">
              <w:rPr>
                <w:rFonts w:ascii="Verdana" w:hAnsi="Verdana" w:cs="Arial"/>
                <w:b/>
                <w:bCs/>
                <w:color w:val="000000"/>
                <w:sz w:val="18"/>
                <w:szCs w:val="18"/>
              </w:rPr>
              <w:t>Method</w:t>
            </w:r>
          </w:p>
        </w:tc>
        <w:tc>
          <w:tcPr>
            <w:tcW w:w="1667" w:type="pct"/>
            <w:shd w:val="clear" w:color="auto" w:fill="D9D9D9"/>
            <w:vAlign w:val="center"/>
          </w:tcPr>
          <w:p w:rsidR="00A13A7D" w:rsidRPr="00A13A7D" w:rsidRDefault="00A13A7D" w:rsidP="00A13A7D">
            <w:pPr>
              <w:spacing w:before="100" w:beforeAutospacing="1" w:after="100" w:afterAutospacing="1"/>
              <w:rPr>
                <w:rFonts w:ascii="Verdana" w:hAnsi="Verdana"/>
                <w:color w:val="000000"/>
                <w:sz w:val="18"/>
                <w:szCs w:val="18"/>
              </w:rPr>
            </w:pPr>
            <w:r w:rsidRPr="00A13A7D">
              <w:rPr>
                <w:rFonts w:ascii="Verdana" w:hAnsi="Verdana" w:cs="Arial"/>
                <w:b/>
                <w:bCs/>
                <w:color w:val="000000"/>
                <w:sz w:val="18"/>
                <w:szCs w:val="18"/>
              </w:rPr>
              <w:t>Page and Paragraph</w:t>
            </w:r>
          </w:p>
        </w:tc>
      </w:tr>
      <w:tr w:rsidR="00983F2B" w:rsidRPr="00A13A7D" w:rsidTr="00A13A7D">
        <w:trPr>
          <w:jc w:val="center"/>
        </w:trPr>
        <w:tc>
          <w:tcPr>
            <w:tcW w:w="1667" w:type="pct"/>
          </w:tcPr>
          <w:p w:rsidR="00A13A7D" w:rsidRPr="00A13A7D" w:rsidRDefault="00A13A7D" w:rsidP="00A13A7D">
            <w:pPr>
              <w:spacing w:before="100" w:beforeAutospacing="1" w:after="100" w:afterAutospacing="1"/>
              <w:rPr>
                <w:rFonts w:ascii="Verdana" w:hAnsi="Verdana"/>
                <w:sz w:val="18"/>
                <w:szCs w:val="18"/>
              </w:rPr>
            </w:pPr>
            <w:r w:rsidRPr="00A13A7D">
              <w:rPr>
                <w:rFonts w:ascii="Verdana" w:hAnsi="Verdana" w:cs="Arial"/>
                <w:sz w:val="18"/>
                <w:szCs w:val="18"/>
              </w:rPr>
              <w:t>1.</w:t>
            </w:r>
          </w:p>
        </w:tc>
        <w:tc>
          <w:tcPr>
            <w:tcW w:w="1667" w:type="pct"/>
          </w:tcPr>
          <w:p w:rsidR="00A13A7D" w:rsidRPr="00A13A7D" w:rsidRDefault="00A13A7D" w:rsidP="002308EA">
            <w:pPr>
              <w:rPr>
                <w:rFonts w:ascii="Verdana" w:hAnsi="Verdana"/>
                <w:sz w:val="18"/>
                <w:szCs w:val="18"/>
              </w:rPr>
            </w:pPr>
            <w:r w:rsidRPr="00A13A7D">
              <w:rPr>
                <w:rFonts w:ascii="Verdana" w:hAnsi="Verdana"/>
                <w:sz w:val="18"/>
                <w:szCs w:val="18"/>
              </w:rPr>
              <w:t> </w:t>
            </w:r>
          </w:p>
        </w:tc>
        <w:tc>
          <w:tcPr>
            <w:tcW w:w="1667" w:type="pct"/>
          </w:tcPr>
          <w:p w:rsidR="00A13A7D" w:rsidRPr="00A13A7D" w:rsidRDefault="00A13A7D" w:rsidP="002308EA">
            <w:pPr>
              <w:rPr>
                <w:rFonts w:ascii="Verdana" w:hAnsi="Verdana"/>
                <w:sz w:val="18"/>
                <w:szCs w:val="18"/>
              </w:rPr>
            </w:pPr>
            <w:r w:rsidRPr="00A13A7D">
              <w:rPr>
                <w:rFonts w:ascii="Verdana" w:hAnsi="Verdana"/>
                <w:sz w:val="18"/>
                <w:szCs w:val="18"/>
              </w:rPr>
              <w:t> </w:t>
            </w:r>
          </w:p>
        </w:tc>
      </w:tr>
      <w:tr w:rsidR="00983F2B" w:rsidRPr="00A13A7D" w:rsidTr="00A13A7D">
        <w:trPr>
          <w:jc w:val="center"/>
        </w:trPr>
        <w:tc>
          <w:tcPr>
            <w:tcW w:w="1667" w:type="pct"/>
          </w:tcPr>
          <w:p w:rsidR="00A13A7D" w:rsidRPr="00A13A7D" w:rsidRDefault="00A13A7D" w:rsidP="00A13A7D">
            <w:pPr>
              <w:spacing w:before="100" w:beforeAutospacing="1" w:after="100" w:afterAutospacing="1"/>
              <w:rPr>
                <w:rFonts w:ascii="Verdana" w:hAnsi="Verdana"/>
                <w:sz w:val="18"/>
                <w:szCs w:val="18"/>
              </w:rPr>
            </w:pPr>
            <w:r w:rsidRPr="00A13A7D">
              <w:rPr>
                <w:rFonts w:ascii="Verdana" w:hAnsi="Verdana" w:cs="Arial"/>
                <w:sz w:val="18"/>
                <w:szCs w:val="18"/>
              </w:rPr>
              <w:t>2.</w:t>
            </w:r>
          </w:p>
        </w:tc>
        <w:tc>
          <w:tcPr>
            <w:tcW w:w="1667" w:type="pct"/>
          </w:tcPr>
          <w:p w:rsidR="00A13A7D" w:rsidRPr="00A13A7D" w:rsidRDefault="00A13A7D" w:rsidP="002308EA">
            <w:pPr>
              <w:rPr>
                <w:rFonts w:ascii="Verdana" w:hAnsi="Verdana"/>
                <w:sz w:val="18"/>
                <w:szCs w:val="18"/>
              </w:rPr>
            </w:pPr>
            <w:r w:rsidRPr="00A13A7D">
              <w:rPr>
                <w:rFonts w:ascii="Verdana" w:hAnsi="Verdana"/>
                <w:sz w:val="18"/>
                <w:szCs w:val="18"/>
              </w:rPr>
              <w:t> </w:t>
            </w:r>
          </w:p>
        </w:tc>
        <w:tc>
          <w:tcPr>
            <w:tcW w:w="1667" w:type="pct"/>
          </w:tcPr>
          <w:p w:rsidR="00A13A7D" w:rsidRPr="00A13A7D" w:rsidRDefault="00A13A7D" w:rsidP="002308EA">
            <w:pPr>
              <w:rPr>
                <w:rFonts w:ascii="Verdana" w:hAnsi="Verdana"/>
                <w:sz w:val="18"/>
                <w:szCs w:val="18"/>
              </w:rPr>
            </w:pPr>
            <w:r w:rsidRPr="00A13A7D">
              <w:rPr>
                <w:rFonts w:ascii="Verdana" w:hAnsi="Verdana"/>
                <w:sz w:val="18"/>
                <w:szCs w:val="18"/>
              </w:rPr>
              <w:t> </w:t>
            </w:r>
          </w:p>
        </w:tc>
      </w:tr>
      <w:tr w:rsidR="00983F2B" w:rsidRPr="00A13A7D" w:rsidTr="00A13A7D">
        <w:trPr>
          <w:jc w:val="center"/>
        </w:trPr>
        <w:tc>
          <w:tcPr>
            <w:tcW w:w="1667" w:type="pct"/>
          </w:tcPr>
          <w:p w:rsidR="00A13A7D" w:rsidRPr="00A13A7D" w:rsidRDefault="00A13A7D" w:rsidP="00A13A7D">
            <w:pPr>
              <w:spacing w:before="100" w:beforeAutospacing="1" w:after="100" w:afterAutospacing="1"/>
              <w:rPr>
                <w:rFonts w:ascii="Verdana" w:hAnsi="Verdana"/>
                <w:sz w:val="18"/>
                <w:szCs w:val="18"/>
              </w:rPr>
            </w:pPr>
            <w:r w:rsidRPr="00A13A7D">
              <w:rPr>
                <w:rFonts w:ascii="Verdana" w:hAnsi="Verdana" w:cs="Arial"/>
                <w:sz w:val="18"/>
                <w:szCs w:val="18"/>
              </w:rPr>
              <w:t>3.</w:t>
            </w:r>
          </w:p>
        </w:tc>
        <w:tc>
          <w:tcPr>
            <w:tcW w:w="1667" w:type="pct"/>
          </w:tcPr>
          <w:p w:rsidR="00A13A7D" w:rsidRPr="00A13A7D" w:rsidRDefault="00A13A7D" w:rsidP="002308EA">
            <w:pPr>
              <w:rPr>
                <w:rFonts w:ascii="Verdana" w:hAnsi="Verdana"/>
                <w:sz w:val="18"/>
                <w:szCs w:val="18"/>
              </w:rPr>
            </w:pPr>
            <w:r w:rsidRPr="00A13A7D">
              <w:rPr>
                <w:rFonts w:ascii="Verdana" w:hAnsi="Verdana"/>
                <w:sz w:val="18"/>
                <w:szCs w:val="18"/>
              </w:rPr>
              <w:t> </w:t>
            </w:r>
          </w:p>
        </w:tc>
        <w:tc>
          <w:tcPr>
            <w:tcW w:w="1667" w:type="pct"/>
          </w:tcPr>
          <w:p w:rsidR="00A13A7D" w:rsidRPr="00A13A7D" w:rsidRDefault="00A13A7D" w:rsidP="002308EA">
            <w:pPr>
              <w:rPr>
                <w:rFonts w:ascii="Verdana" w:hAnsi="Verdana"/>
                <w:sz w:val="18"/>
                <w:szCs w:val="18"/>
              </w:rPr>
            </w:pPr>
            <w:r w:rsidRPr="00A13A7D">
              <w:rPr>
                <w:rFonts w:ascii="Verdana" w:hAnsi="Verdana"/>
                <w:sz w:val="18"/>
                <w:szCs w:val="18"/>
              </w:rPr>
              <w:t> </w:t>
            </w:r>
          </w:p>
        </w:tc>
      </w:tr>
      <w:tr w:rsidR="00983F2B" w:rsidRPr="00A13A7D" w:rsidTr="00A13A7D">
        <w:trPr>
          <w:jc w:val="center"/>
        </w:trPr>
        <w:tc>
          <w:tcPr>
            <w:tcW w:w="1667" w:type="pct"/>
          </w:tcPr>
          <w:p w:rsidR="00A13A7D" w:rsidRPr="00A13A7D" w:rsidRDefault="00A13A7D" w:rsidP="00A13A7D">
            <w:pPr>
              <w:spacing w:before="100" w:beforeAutospacing="1" w:after="100" w:afterAutospacing="1"/>
              <w:rPr>
                <w:rFonts w:ascii="Verdana" w:hAnsi="Verdana"/>
                <w:sz w:val="18"/>
                <w:szCs w:val="18"/>
              </w:rPr>
            </w:pPr>
            <w:r w:rsidRPr="00A13A7D">
              <w:rPr>
                <w:rFonts w:ascii="Verdana" w:hAnsi="Verdana" w:cs="Arial"/>
                <w:sz w:val="18"/>
                <w:szCs w:val="18"/>
              </w:rPr>
              <w:t>4.</w:t>
            </w:r>
          </w:p>
        </w:tc>
        <w:tc>
          <w:tcPr>
            <w:tcW w:w="1667" w:type="pct"/>
          </w:tcPr>
          <w:p w:rsidR="00A13A7D" w:rsidRPr="00A13A7D" w:rsidRDefault="00A13A7D" w:rsidP="002308EA">
            <w:pPr>
              <w:rPr>
                <w:rFonts w:ascii="Verdana" w:hAnsi="Verdana"/>
                <w:sz w:val="18"/>
                <w:szCs w:val="18"/>
              </w:rPr>
            </w:pPr>
            <w:r w:rsidRPr="00A13A7D">
              <w:rPr>
                <w:rFonts w:ascii="Verdana" w:hAnsi="Verdana"/>
                <w:sz w:val="18"/>
                <w:szCs w:val="18"/>
              </w:rPr>
              <w:t> </w:t>
            </w:r>
          </w:p>
        </w:tc>
        <w:tc>
          <w:tcPr>
            <w:tcW w:w="1667" w:type="pct"/>
          </w:tcPr>
          <w:p w:rsidR="00A13A7D" w:rsidRPr="00A13A7D" w:rsidRDefault="00A13A7D" w:rsidP="002308EA">
            <w:pPr>
              <w:rPr>
                <w:rFonts w:ascii="Verdana" w:hAnsi="Verdana"/>
                <w:sz w:val="18"/>
                <w:szCs w:val="18"/>
              </w:rPr>
            </w:pPr>
            <w:r w:rsidRPr="00A13A7D">
              <w:rPr>
                <w:rFonts w:ascii="Verdana" w:hAnsi="Verdana"/>
                <w:sz w:val="18"/>
                <w:szCs w:val="18"/>
              </w:rPr>
              <w:t> </w:t>
            </w:r>
          </w:p>
        </w:tc>
      </w:tr>
      <w:tr w:rsidR="00983F2B" w:rsidRPr="00A13A7D" w:rsidTr="00A13A7D">
        <w:trPr>
          <w:jc w:val="center"/>
        </w:trPr>
        <w:tc>
          <w:tcPr>
            <w:tcW w:w="1667" w:type="pct"/>
          </w:tcPr>
          <w:p w:rsidR="00A13A7D" w:rsidRPr="00A13A7D" w:rsidRDefault="00A13A7D" w:rsidP="00A13A7D">
            <w:pPr>
              <w:spacing w:before="100" w:beforeAutospacing="1" w:after="100" w:afterAutospacing="1"/>
              <w:rPr>
                <w:rFonts w:ascii="Verdana" w:hAnsi="Verdana"/>
                <w:sz w:val="18"/>
                <w:szCs w:val="18"/>
              </w:rPr>
            </w:pPr>
            <w:r w:rsidRPr="00A13A7D">
              <w:rPr>
                <w:rFonts w:ascii="Verdana" w:hAnsi="Verdana" w:cs="Arial"/>
                <w:sz w:val="18"/>
                <w:szCs w:val="18"/>
              </w:rPr>
              <w:t>5.</w:t>
            </w:r>
          </w:p>
        </w:tc>
        <w:tc>
          <w:tcPr>
            <w:tcW w:w="1667" w:type="pct"/>
          </w:tcPr>
          <w:p w:rsidR="00A13A7D" w:rsidRPr="00A13A7D" w:rsidRDefault="00A13A7D" w:rsidP="002308EA">
            <w:pPr>
              <w:rPr>
                <w:rFonts w:ascii="Verdana" w:hAnsi="Verdana"/>
                <w:sz w:val="18"/>
                <w:szCs w:val="18"/>
              </w:rPr>
            </w:pPr>
            <w:r w:rsidRPr="00A13A7D">
              <w:rPr>
                <w:rFonts w:ascii="Verdana" w:hAnsi="Verdana"/>
                <w:sz w:val="18"/>
                <w:szCs w:val="18"/>
              </w:rPr>
              <w:t> </w:t>
            </w:r>
          </w:p>
        </w:tc>
        <w:tc>
          <w:tcPr>
            <w:tcW w:w="1667" w:type="pct"/>
          </w:tcPr>
          <w:p w:rsidR="00A13A7D" w:rsidRPr="00A13A7D" w:rsidRDefault="00A13A7D" w:rsidP="002308EA">
            <w:pPr>
              <w:rPr>
                <w:rFonts w:ascii="Verdana" w:hAnsi="Verdana"/>
                <w:sz w:val="18"/>
                <w:szCs w:val="18"/>
              </w:rPr>
            </w:pPr>
            <w:r w:rsidRPr="00A13A7D">
              <w:rPr>
                <w:rFonts w:ascii="Verdana" w:hAnsi="Verdana"/>
                <w:sz w:val="18"/>
                <w:szCs w:val="18"/>
              </w:rPr>
              <w:t> </w:t>
            </w:r>
          </w:p>
        </w:tc>
      </w:tr>
      <w:tr w:rsidR="00983F2B" w:rsidRPr="00A13A7D" w:rsidTr="00A13A7D">
        <w:trPr>
          <w:jc w:val="center"/>
        </w:trPr>
        <w:tc>
          <w:tcPr>
            <w:tcW w:w="1667" w:type="pct"/>
          </w:tcPr>
          <w:p w:rsidR="00A13A7D" w:rsidRPr="00A13A7D" w:rsidRDefault="00A13A7D" w:rsidP="00A13A7D">
            <w:pPr>
              <w:spacing w:before="100" w:beforeAutospacing="1" w:after="100" w:afterAutospacing="1"/>
              <w:rPr>
                <w:rFonts w:ascii="Verdana" w:hAnsi="Verdana"/>
                <w:sz w:val="18"/>
                <w:szCs w:val="18"/>
              </w:rPr>
            </w:pPr>
            <w:r w:rsidRPr="00A13A7D">
              <w:rPr>
                <w:rFonts w:ascii="Verdana" w:hAnsi="Verdana" w:cs="Arial"/>
                <w:b/>
                <w:bCs/>
                <w:sz w:val="18"/>
                <w:szCs w:val="18"/>
              </w:rPr>
              <w:t>Personality</w:t>
            </w:r>
          </w:p>
        </w:tc>
        <w:tc>
          <w:tcPr>
            <w:tcW w:w="1667" w:type="pct"/>
          </w:tcPr>
          <w:p w:rsidR="00A13A7D" w:rsidRPr="00A13A7D" w:rsidRDefault="00A13A7D" w:rsidP="00A13A7D">
            <w:pPr>
              <w:spacing w:before="100" w:beforeAutospacing="1" w:after="100" w:afterAutospacing="1"/>
              <w:rPr>
                <w:rFonts w:ascii="Verdana" w:hAnsi="Verdana"/>
                <w:sz w:val="18"/>
                <w:szCs w:val="18"/>
              </w:rPr>
            </w:pPr>
            <w:r w:rsidRPr="00A13A7D">
              <w:rPr>
                <w:rFonts w:ascii="Verdana" w:hAnsi="Verdana" w:cs="Arial"/>
                <w:b/>
                <w:bCs/>
                <w:sz w:val="18"/>
                <w:szCs w:val="18"/>
              </w:rPr>
              <w:t>Method</w:t>
            </w:r>
          </w:p>
        </w:tc>
        <w:tc>
          <w:tcPr>
            <w:tcW w:w="1667" w:type="pct"/>
          </w:tcPr>
          <w:p w:rsidR="00A13A7D" w:rsidRPr="00A13A7D" w:rsidRDefault="00A13A7D" w:rsidP="00A13A7D">
            <w:pPr>
              <w:spacing w:before="100" w:beforeAutospacing="1" w:after="100" w:afterAutospacing="1"/>
              <w:rPr>
                <w:rFonts w:ascii="Verdana" w:hAnsi="Verdana"/>
                <w:sz w:val="18"/>
                <w:szCs w:val="18"/>
              </w:rPr>
            </w:pPr>
            <w:r w:rsidRPr="00A13A7D">
              <w:rPr>
                <w:rFonts w:ascii="Verdana" w:hAnsi="Verdana" w:cs="Arial"/>
                <w:b/>
                <w:bCs/>
                <w:sz w:val="18"/>
                <w:szCs w:val="18"/>
              </w:rPr>
              <w:t>Page and Paragraph</w:t>
            </w:r>
          </w:p>
        </w:tc>
      </w:tr>
      <w:tr w:rsidR="00983F2B" w:rsidRPr="00A13A7D" w:rsidTr="00A13A7D">
        <w:trPr>
          <w:jc w:val="center"/>
        </w:trPr>
        <w:tc>
          <w:tcPr>
            <w:tcW w:w="1667" w:type="pct"/>
          </w:tcPr>
          <w:p w:rsidR="00A13A7D" w:rsidRPr="00A13A7D" w:rsidRDefault="00A13A7D" w:rsidP="00A13A7D">
            <w:pPr>
              <w:spacing w:before="100" w:beforeAutospacing="1" w:after="100" w:afterAutospacing="1"/>
              <w:rPr>
                <w:rFonts w:ascii="Verdana" w:hAnsi="Verdana"/>
                <w:sz w:val="18"/>
                <w:szCs w:val="18"/>
              </w:rPr>
            </w:pPr>
            <w:r w:rsidRPr="00A13A7D">
              <w:rPr>
                <w:rFonts w:ascii="Verdana" w:hAnsi="Verdana" w:cs="Arial"/>
                <w:sz w:val="18"/>
                <w:szCs w:val="18"/>
              </w:rPr>
              <w:t>1.</w:t>
            </w:r>
          </w:p>
        </w:tc>
        <w:tc>
          <w:tcPr>
            <w:tcW w:w="1667" w:type="pct"/>
          </w:tcPr>
          <w:p w:rsidR="00A13A7D" w:rsidRPr="00A13A7D" w:rsidRDefault="00A13A7D" w:rsidP="002308EA">
            <w:pPr>
              <w:rPr>
                <w:rFonts w:ascii="Verdana" w:hAnsi="Verdana"/>
                <w:sz w:val="18"/>
                <w:szCs w:val="18"/>
              </w:rPr>
            </w:pPr>
            <w:r w:rsidRPr="00A13A7D">
              <w:rPr>
                <w:rFonts w:ascii="Verdana" w:hAnsi="Verdana"/>
                <w:sz w:val="18"/>
                <w:szCs w:val="18"/>
              </w:rPr>
              <w:t> </w:t>
            </w:r>
          </w:p>
        </w:tc>
        <w:tc>
          <w:tcPr>
            <w:tcW w:w="1667" w:type="pct"/>
          </w:tcPr>
          <w:p w:rsidR="00A13A7D" w:rsidRPr="00A13A7D" w:rsidRDefault="00A13A7D" w:rsidP="002308EA">
            <w:pPr>
              <w:rPr>
                <w:rFonts w:ascii="Verdana" w:hAnsi="Verdana"/>
                <w:sz w:val="18"/>
                <w:szCs w:val="18"/>
              </w:rPr>
            </w:pPr>
            <w:r w:rsidRPr="00A13A7D">
              <w:rPr>
                <w:rFonts w:ascii="Verdana" w:hAnsi="Verdana"/>
                <w:sz w:val="18"/>
                <w:szCs w:val="18"/>
              </w:rPr>
              <w:t> </w:t>
            </w:r>
          </w:p>
        </w:tc>
      </w:tr>
      <w:tr w:rsidR="00983F2B" w:rsidRPr="00A13A7D" w:rsidTr="00A13A7D">
        <w:trPr>
          <w:jc w:val="center"/>
        </w:trPr>
        <w:tc>
          <w:tcPr>
            <w:tcW w:w="1667" w:type="pct"/>
          </w:tcPr>
          <w:p w:rsidR="00A13A7D" w:rsidRPr="00A13A7D" w:rsidRDefault="00A13A7D" w:rsidP="00A13A7D">
            <w:pPr>
              <w:spacing w:before="100" w:beforeAutospacing="1" w:after="100" w:afterAutospacing="1"/>
              <w:rPr>
                <w:rFonts w:ascii="Verdana" w:hAnsi="Verdana"/>
                <w:sz w:val="18"/>
                <w:szCs w:val="18"/>
              </w:rPr>
            </w:pPr>
            <w:r w:rsidRPr="00A13A7D">
              <w:rPr>
                <w:rFonts w:ascii="Verdana" w:hAnsi="Verdana" w:cs="Arial"/>
                <w:sz w:val="18"/>
                <w:szCs w:val="18"/>
              </w:rPr>
              <w:t>2.</w:t>
            </w:r>
          </w:p>
        </w:tc>
        <w:tc>
          <w:tcPr>
            <w:tcW w:w="1667" w:type="pct"/>
          </w:tcPr>
          <w:p w:rsidR="00A13A7D" w:rsidRPr="00A13A7D" w:rsidRDefault="00A13A7D" w:rsidP="002308EA">
            <w:pPr>
              <w:rPr>
                <w:rFonts w:ascii="Verdana" w:hAnsi="Verdana"/>
                <w:sz w:val="18"/>
                <w:szCs w:val="18"/>
              </w:rPr>
            </w:pPr>
            <w:r w:rsidRPr="00A13A7D">
              <w:rPr>
                <w:rFonts w:ascii="Verdana" w:hAnsi="Verdana"/>
                <w:sz w:val="18"/>
                <w:szCs w:val="18"/>
              </w:rPr>
              <w:t> </w:t>
            </w:r>
          </w:p>
        </w:tc>
        <w:tc>
          <w:tcPr>
            <w:tcW w:w="1667" w:type="pct"/>
          </w:tcPr>
          <w:p w:rsidR="00A13A7D" w:rsidRPr="00A13A7D" w:rsidRDefault="00A13A7D" w:rsidP="002308EA">
            <w:pPr>
              <w:rPr>
                <w:rFonts w:ascii="Verdana" w:hAnsi="Verdana"/>
                <w:sz w:val="18"/>
                <w:szCs w:val="18"/>
              </w:rPr>
            </w:pPr>
            <w:r w:rsidRPr="00A13A7D">
              <w:rPr>
                <w:rFonts w:ascii="Verdana" w:hAnsi="Verdana"/>
                <w:sz w:val="18"/>
                <w:szCs w:val="18"/>
              </w:rPr>
              <w:t> </w:t>
            </w:r>
          </w:p>
        </w:tc>
      </w:tr>
      <w:tr w:rsidR="00983F2B" w:rsidRPr="00A13A7D" w:rsidTr="00A13A7D">
        <w:trPr>
          <w:jc w:val="center"/>
        </w:trPr>
        <w:tc>
          <w:tcPr>
            <w:tcW w:w="1667" w:type="pct"/>
          </w:tcPr>
          <w:p w:rsidR="00A13A7D" w:rsidRPr="00A13A7D" w:rsidRDefault="00A13A7D" w:rsidP="00A13A7D">
            <w:pPr>
              <w:spacing w:before="100" w:beforeAutospacing="1" w:after="100" w:afterAutospacing="1"/>
              <w:rPr>
                <w:rFonts w:ascii="Verdana" w:hAnsi="Verdana"/>
                <w:sz w:val="18"/>
                <w:szCs w:val="18"/>
              </w:rPr>
            </w:pPr>
            <w:r w:rsidRPr="00A13A7D">
              <w:rPr>
                <w:rFonts w:ascii="Verdana" w:hAnsi="Verdana" w:cs="Arial"/>
                <w:sz w:val="18"/>
                <w:szCs w:val="18"/>
              </w:rPr>
              <w:t>3.</w:t>
            </w:r>
          </w:p>
        </w:tc>
        <w:tc>
          <w:tcPr>
            <w:tcW w:w="1667" w:type="pct"/>
          </w:tcPr>
          <w:p w:rsidR="00A13A7D" w:rsidRPr="00A13A7D" w:rsidRDefault="00A13A7D" w:rsidP="002308EA">
            <w:pPr>
              <w:rPr>
                <w:rFonts w:ascii="Verdana" w:hAnsi="Verdana"/>
                <w:sz w:val="18"/>
                <w:szCs w:val="18"/>
              </w:rPr>
            </w:pPr>
            <w:r w:rsidRPr="00A13A7D">
              <w:rPr>
                <w:rFonts w:ascii="Verdana" w:hAnsi="Verdana"/>
                <w:sz w:val="18"/>
                <w:szCs w:val="18"/>
              </w:rPr>
              <w:t> </w:t>
            </w:r>
          </w:p>
        </w:tc>
        <w:tc>
          <w:tcPr>
            <w:tcW w:w="1667" w:type="pct"/>
          </w:tcPr>
          <w:p w:rsidR="00A13A7D" w:rsidRPr="00A13A7D" w:rsidRDefault="00A13A7D" w:rsidP="002308EA">
            <w:pPr>
              <w:rPr>
                <w:rFonts w:ascii="Verdana" w:hAnsi="Verdana"/>
                <w:sz w:val="18"/>
                <w:szCs w:val="18"/>
              </w:rPr>
            </w:pPr>
            <w:r w:rsidRPr="00A13A7D">
              <w:rPr>
                <w:rFonts w:ascii="Verdana" w:hAnsi="Verdana"/>
                <w:sz w:val="18"/>
                <w:szCs w:val="18"/>
              </w:rPr>
              <w:t> </w:t>
            </w:r>
          </w:p>
        </w:tc>
      </w:tr>
      <w:tr w:rsidR="00983F2B" w:rsidRPr="00A13A7D" w:rsidTr="00A13A7D">
        <w:trPr>
          <w:jc w:val="center"/>
        </w:trPr>
        <w:tc>
          <w:tcPr>
            <w:tcW w:w="1667" w:type="pct"/>
          </w:tcPr>
          <w:p w:rsidR="00A13A7D" w:rsidRPr="00A13A7D" w:rsidRDefault="00A13A7D" w:rsidP="00A13A7D">
            <w:pPr>
              <w:spacing w:before="100" w:beforeAutospacing="1" w:after="100" w:afterAutospacing="1"/>
              <w:rPr>
                <w:rFonts w:ascii="Verdana" w:hAnsi="Verdana"/>
                <w:sz w:val="18"/>
                <w:szCs w:val="18"/>
              </w:rPr>
            </w:pPr>
            <w:r w:rsidRPr="00A13A7D">
              <w:rPr>
                <w:rFonts w:ascii="Verdana" w:hAnsi="Verdana" w:cs="Arial"/>
                <w:sz w:val="18"/>
                <w:szCs w:val="18"/>
              </w:rPr>
              <w:t>4.</w:t>
            </w:r>
          </w:p>
        </w:tc>
        <w:tc>
          <w:tcPr>
            <w:tcW w:w="1667" w:type="pct"/>
          </w:tcPr>
          <w:p w:rsidR="00A13A7D" w:rsidRPr="00A13A7D" w:rsidRDefault="00A13A7D" w:rsidP="002308EA">
            <w:pPr>
              <w:rPr>
                <w:rFonts w:ascii="Verdana" w:hAnsi="Verdana"/>
                <w:sz w:val="18"/>
                <w:szCs w:val="18"/>
              </w:rPr>
            </w:pPr>
            <w:r w:rsidRPr="00A13A7D">
              <w:rPr>
                <w:rFonts w:ascii="Verdana" w:hAnsi="Verdana"/>
                <w:sz w:val="18"/>
                <w:szCs w:val="18"/>
              </w:rPr>
              <w:t> </w:t>
            </w:r>
          </w:p>
        </w:tc>
        <w:tc>
          <w:tcPr>
            <w:tcW w:w="1667" w:type="pct"/>
          </w:tcPr>
          <w:p w:rsidR="00A13A7D" w:rsidRPr="00A13A7D" w:rsidRDefault="00A13A7D" w:rsidP="002308EA">
            <w:pPr>
              <w:rPr>
                <w:rFonts w:ascii="Verdana" w:hAnsi="Verdana"/>
                <w:sz w:val="18"/>
                <w:szCs w:val="18"/>
              </w:rPr>
            </w:pPr>
            <w:r w:rsidRPr="00A13A7D">
              <w:rPr>
                <w:rFonts w:ascii="Verdana" w:hAnsi="Verdana"/>
                <w:sz w:val="18"/>
                <w:szCs w:val="18"/>
              </w:rPr>
              <w:t> </w:t>
            </w:r>
          </w:p>
        </w:tc>
      </w:tr>
      <w:tr w:rsidR="00983F2B" w:rsidRPr="00A13A7D" w:rsidTr="00A13A7D">
        <w:trPr>
          <w:jc w:val="center"/>
        </w:trPr>
        <w:tc>
          <w:tcPr>
            <w:tcW w:w="1667" w:type="pct"/>
          </w:tcPr>
          <w:p w:rsidR="00A13A7D" w:rsidRPr="00A13A7D" w:rsidRDefault="00A13A7D" w:rsidP="00A13A7D">
            <w:pPr>
              <w:spacing w:before="100" w:beforeAutospacing="1" w:after="100" w:afterAutospacing="1"/>
              <w:rPr>
                <w:rFonts w:ascii="Verdana" w:hAnsi="Verdana"/>
                <w:sz w:val="18"/>
                <w:szCs w:val="18"/>
              </w:rPr>
            </w:pPr>
            <w:r w:rsidRPr="00A13A7D">
              <w:rPr>
                <w:rFonts w:ascii="Verdana" w:hAnsi="Verdana" w:cs="Arial"/>
                <w:sz w:val="18"/>
                <w:szCs w:val="18"/>
              </w:rPr>
              <w:t>5.</w:t>
            </w:r>
          </w:p>
        </w:tc>
        <w:tc>
          <w:tcPr>
            <w:tcW w:w="1667" w:type="pct"/>
          </w:tcPr>
          <w:p w:rsidR="00A13A7D" w:rsidRPr="00A13A7D" w:rsidRDefault="00A13A7D" w:rsidP="002308EA">
            <w:pPr>
              <w:rPr>
                <w:rFonts w:ascii="Verdana" w:hAnsi="Verdana"/>
                <w:sz w:val="18"/>
                <w:szCs w:val="18"/>
              </w:rPr>
            </w:pPr>
            <w:r w:rsidRPr="00A13A7D">
              <w:rPr>
                <w:rFonts w:ascii="Verdana" w:hAnsi="Verdana"/>
                <w:sz w:val="18"/>
                <w:szCs w:val="18"/>
              </w:rPr>
              <w:t> </w:t>
            </w:r>
          </w:p>
        </w:tc>
        <w:tc>
          <w:tcPr>
            <w:tcW w:w="1667" w:type="pct"/>
          </w:tcPr>
          <w:p w:rsidR="00A13A7D" w:rsidRPr="00A13A7D" w:rsidRDefault="00A13A7D" w:rsidP="002308EA">
            <w:pPr>
              <w:rPr>
                <w:rFonts w:ascii="Verdana" w:hAnsi="Verdana"/>
                <w:sz w:val="18"/>
                <w:szCs w:val="18"/>
              </w:rPr>
            </w:pPr>
            <w:r w:rsidRPr="00A13A7D">
              <w:rPr>
                <w:rFonts w:ascii="Verdana" w:hAnsi="Verdana"/>
                <w:sz w:val="18"/>
                <w:szCs w:val="18"/>
              </w:rPr>
              <w:t> </w:t>
            </w:r>
          </w:p>
        </w:tc>
      </w:tr>
      <w:tr w:rsidR="00983F2B" w:rsidRPr="00A13A7D" w:rsidTr="00A13A7D">
        <w:trPr>
          <w:jc w:val="center"/>
        </w:trPr>
        <w:tc>
          <w:tcPr>
            <w:tcW w:w="1667" w:type="pct"/>
          </w:tcPr>
          <w:p w:rsidR="00A13A7D" w:rsidRPr="00A13A7D" w:rsidRDefault="00A13A7D" w:rsidP="00A13A7D">
            <w:pPr>
              <w:spacing w:before="100" w:beforeAutospacing="1" w:after="100" w:afterAutospacing="1"/>
              <w:rPr>
                <w:rFonts w:ascii="Verdana" w:hAnsi="Verdana"/>
                <w:sz w:val="18"/>
                <w:szCs w:val="18"/>
              </w:rPr>
            </w:pPr>
            <w:r w:rsidRPr="00A13A7D">
              <w:rPr>
                <w:rFonts w:ascii="Verdana" w:hAnsi="Verdana" w:cs="Arial"/>
                <w:b/>
                <w:bCs/>
                <w:sz w:val="18"/>
                <w:szCs w:val="18"/>
              </w:rPr>
              <w:t>Relationships</w:t>
            </w:r>
          </w:p>
        </w:tc>
        <w:tc>
          <w:tcPr>
            <w:tcW w:w="1667" w:type="pct"/>
          </w:tcPr>
          <w:p w:rsidR="00A13A7D" w:rsidRPr="00A13A7D" w:rsidRDefault="00A13A7D" w:rsidP="00A13A7D">
            <w:pPr>
              <w:spacing w:before="100" w:beforeAutospacing="1" w:after="100" w:afterAutospacing="1"/>
              <w:rPr>
                <w:rFonts w:ascii="Verdana" w:hAnsi="Verdana"/>
                <w:sz w:val="18"/>
                <w:szCs w:val="18"/>
              </w:rPr>
            </w:pPr>
            <w:r w:rsidRPr="00A13A7D">
              <w:rPr>
                <w:rFonts w:ascii="Verdana" w:hAnsi="Verdana" w:cs="Arial"/>
                <w:b/>
                <w:bCs/>
                <w:sz w:val="18"/>
                <w:szCs w:val="18"/>
              </w:rPr>
              <w:t>Method</w:t>
            </w:r>
          </w:p>
        </w:tc>
        <w:tc>
          <w:tcPr>
            <w:tcW w:w="1667" w:type="pct"/>
          </w:tcPr>
          <w:p w:rsidR="00A13A7D" w:rsidRPr="00A13A7D" w:rsidRDefault="00A13A7D" w:rsidP="00A13A7D">
            <w:pPr>
              <w:spacing w:before="100" w:beforeAutospacing="1" w:after="100" w:afterAutospacing="1"/>
              <w:rPr>
                <w:rFonts w:ascii="Verdana" w:hAnsi="Verdana"/>
                <w:sz w:val="18"/>
                <w:szCs w:val="18"/>
              </w:rPr>
            </w:pPr>
            <w:r w:rsidRPr="00A13A7D">
              <w:rPr>
                <w:rFonts w:ascii="Verdana" w:hAnsi="Verdana" w:cs="Arial"/>
                <w:b/>
                <w:bCs/>
                <w:sz w:val="18"/>
                <w:szCs w:val="18"/>
              </w:rPr>
              <w:t>Page and Paragraph</w:t>
            </w:r>
          </w:p>
        </w:tc>
      </w:tr>
      <w:tr w:rsidR="00983F2B" w:rsidRPr="00A13A7D" w:rsidTr="00A13A7D">
        <w:trPr>
          <w:jc w:val="center"/>
        </w:trPr>
        <w:tc>
          <w:tcPr>
            <w:tcW w:w="1667" w:type="pct"/>
          </w:tcPr>
          <w:p w:rsidR="00A13A7D" w:rsidRPr="00A13A7D" w:rsidRDefault="00A13A7D" w:rsidP="00A13A7D">
            <w:pPr>
              <w:spacing w:before="100" w:beforeAutospacing="1" w:after="100" w:afterAutospacing="1"/>
              <w:rPr>
                <w:rFonts w:ascii="Verdana" w:hAnsi="Verdana"/>
                <w:sz w:val="18"/>
                <w:szCs w:val="18"/>
              </w:rPr>
            </w:pPr>
            <w:r w:rsidRPr="00A13A7D">
              <w:rPr>
                <w:rFonts w:ascii="Verdana" w:hAnsi="Verdana" w:cs="Arial"/>
                <w:sz w:val="18"/>
                <w:szCs w:val="18"/>
              </w:rPr>
              <w:t>1.</w:t>
            </w:r>
          </w:p>
        </w:tc>
        <w:tc>
          <w:tcPr>
            <w:tcW w:w="1667" w:type="pct"/>
          </w:tcPr>
          <w:p w:rsidR="00A13A7D" w:rsidRPr="00A13A7D" w:rsidRDefault="00A13A7D" w:rsidP="002308EA">
            <w:pPr>
              <w:rPr>
                <w:rFonts w:ascii="Verdana" w:hAnsi="Verdana"/>
                <w:sz w:val="18"/>
                <w:szCs w:val="18"/>
              </w:rPr>
            </w:pPr>
            <w:r w:rsidRPr="00A13A7D">
              <w:rPr>
                <w:rFonts w:ascii="Verdana" w:hAnsi="Verdana"/>
                <w:sz w:val="18"/>
                <w:szCs w:val="18"/>
              </w:rPr>
              <w:t> </w:t>
            </w:r>
          </w:p>
        </w:tc>
        <w:tc>
          <w:tcPr>
            <w:tcW w:w="1667" w:type="pct"/>
          </w:tcPr>
          <w:p w:rsidR="00A13A7D" w:rsidRPr="00A13A7D" w:rsidRDefault="00A13A7D" w:rsidP="002308EA">
            <w:pPr>
              <w:rPr>
                <w:rFonts w:ascii="Verdana" w:hAnsi="Verdana"/>
                <w:sz w:val="18"/>
                <w:szCs w:val="18"/>
              </w:rPr>
            </w:pPr>
            <w:r w:rsidRPr="00A13A7D">
              <w:rPr>
                <w:rFonts w:ascii="Verdana" w:hAnsi="Verdana"/>
                <w:sz w:val="18"/>
                <w:szCs w:val="18"/>
              </w:rPr>
              <w:t> </w:t>
            </w:r>
          </w:p>
        </w:tc>
      </w:tr>
      <w:tr w:rsidR="00983F2B" w:rsidRPr="00A13A7D" w:rsidTr="00A13A7D">
        <w:trPr>
          <w:jc w:val="center"/>
        </w:trPr>
        <w:tc>
          <w:tcPr>
            <w:tcW w:w="1667" w:type="pct"/>
          </w:tcPr>
          <w:p w:rsidR="00A13A7D" w:rsidRPr="00A13A7D" w:rsidRDefault="00A13A7D" w:rsidP="00A13A7D">
            <w:pPr>
              <w:spacing w:before="100" w:beforeAutospacing="1" w:after="100" w:afterAutospacing="1"/>
              <w:rPr>
                <w:rFonts w:ascii="Verdana" w:hAnsi="Verdana"/>
                <w:sz w:val="18"/>
                <w:szCs w:val="18"/>
              </w:rPr>
            </w:pPr>
            <w:r w:rsidRPr="00A13A7D">
              <w:rPr>
                <w:rFonts w:ascii="Verdana" w:hAnsi="Verdana" w:cs="Arial"/>
                <w:sz w:val="18"/>
                <w:szCs w:val="18"/>
              </w:rPr>
              <w:t>2.</w:t>
            </w:r>
          </w:p>
        </w:tc>
        <w:tc>
          <w:tcPr>
            <w:tcW w:w="1667" w:type="pct"/>
          </w:tcPr>
          <w:p w:rsidR="00A13A7D" w:rsidRPr="00A13A7D" w:rsidRDefault="00A13A7D" w:rsidP="002308EA">
            <w:pPr>
              <w:rPr>
                <w:rFonts w:ascii="Verdana" w:hAnsi="Verdana"/>
                <w:sz w:val="18"/>
                <w:szCs w:val="18"/>
              </w:rPr>
            </w:pPr>
            <w:r w:rsidRPr="00A13A7D">
              <w:rPr>
                <w:rFonts w:ascii="Verdana" w:hAnsi="Verdana"/>
                <w:sz w:val="18"/>
                <w:szCs w:val="18"/>
              </w:rPr>
              <w:t> </w:t>
            </w:r>
          </w:p>
        </w:tc>
        <w:tc>
          <w:tcPr>
            <w:tcW w:w="1667" w:type="pct"/>
          </w:tcPr>
          <w:p w:rsidR="00A13A7D" w:rsidRPr="00A13A7D" w:rsidRDefault="00A13A7D" w:rsidP="002308EA">
            <w:pPr>
              <w:rPr>
                <w:rFonts w:ascii="Verdana" w:hAnsi="Verdana"/>
                <w:sz w:val="18"/>
                <w:szCs w:val="18"/>
              </w:rPr>
            </w:pPr>
            <w:r w:rsidRPr="00A13A7D">
              <w:rPr>
                <w:rFonts w:ascii="Verdana" w:hAnsi="Verdana"/>
                <w:sz w:val="18"/>
                <w:szCs w:val="18"/>
              </w:rPr>
              <w:t> </w:t>
            </w:r>
          </w:p>
        </w:tc>
      </w:tr>
      <w:tr w:rsidR="00983F2B" w:rsidRPr="00A13A7D" w:rsidTr="00A13A7D">
        <w:trPr>
          <w:jc w:val="center"/>
        </w:trPr>
        <w:tc>
          <w:tcPr>
            <w:tcW w:w="1667" w:type="pct"/>
          </w:tcPr>
          <w:p w:rsidR="00A13A7D" w:rsidRPr="00A13A7D" w:rsidRDefault="00A13A7D" w:rsidP="00A13A7D">
            <w:pPr>
              <w:spacing w:before="100" w:beforeAutospacing="1" w:after="100" w:afterAutospacing="1"/>
              <w:rPr>
                <w:rFonts w:ascii="Verdana" w:hAnsi="Verdana"/>
                <w:sz w:val="18"/>
                <w:szCs w:val="18"/>
              </w:rPr>
            </w:pPr>
            <w:r w:rsidRPr="00A13A7D">
              <w:rPr>
                <w:rFonts w:ascii="Verdana" w:hAnsi="Verdana" w:cs="Arial"/>
                <w:sz w:val="18"/>
                <w:szCs w:val="18"/>
              </w:rPr>
              <w:t>3.</w:t>
            </w:r>
          </w:p>
        </w:tc>
        <w:tc>
          <w:tcPr>
            <w:tcW w:w="1667" w:type="pct"/>
          </w:tcPr>
          <w:p w:rsidR="00A13A7D" w:rsidRPr="00A13A7D" w:rsidRDefault="00A13A7D" w:rsidP="002308EA">
            <w:pPr>
              <w:rPr>
                <w:rFonts w:ascii="Verdana" w:hAnsi="Verdana"/>
                <w:sz w:val="18"/>
                <w:szCs w:val="18"/>
              </w:rPr>
            </w:pPr>
            <w:r w:rsidRPr="00A13A7D">
              <w:rPr>
                <w:rFonts w:ascii="Verdana" w:hAnsi="Verdana"/>
                <w:sz w:val="18"/>
                <w:szCs w:val="18"/>
              </w:rPr>
              <w:t> </w:t>
            </w:r>
          </w:p>
        </w:tc>
        <w:tc>
          <w:tcPr>
            <w:tcW w:w="1667" w:type="pct"/>
          </w:tcPr>
          <w:p w:rsidR="00A13A7D" w:rsidRPr="00A13A7D" w:rsidRDefault="00A13A7D" w:rsidP="002308EA">
            <w:pPr>
              <w:rPr>
                <w:rFonts w:ascii="Verdana" w:hAnsi="Verdana"/>
                <w:sz w:val="18"/>
                <w:szCs w:val="18"/>
              </w:rPr>
            </w:pPr>
            <w:r w:rsidRPr="00A13A7D">
              <w:rPr>
                <w:rFonts w:ascii="Verdana" w:hAnsi="Verdana"/>
                <w:sz w:val="18"/>
                <w:szCs w:val="18"/>
              </w:rPr>
              <w:t> </w:t>
            </w:r>
          </w:p>
        </w:tc>
      </w:tr>
      <w:tr w:rsidR="00983F2B" w:rsidRPr="00A13A7D" w:rsidTr="00A13A7D">
        <w:trPr>
          <w:jc w:val="center"/>
        </w:trPr>
        <w:tc>
          <w:tcPr>
            <w:tcW w:w="1667" w:type="pct"/>
          </w:tcPr>
          <w:p w:rsidR="00A13A7D" w:rsidRPr="00A13A7D" w:rsidRDefault="00A13A7D" w:rsidP="00A13A7D">
            <w:pPr>
              <w:spacing w:before="100" w:beforeAutospacing="1" w:after="100" w:afterAutospacing="1"/>
              <w:rPr>
                <w:rFonts w:ascii="Verdana" w:hAnsi="Verdana"/>
                <w:sz w:val="18"/>
                <w:szCs w:val="18"/>
              </w:rPr>
            </w:pPr>
            <w:r w:rsidRPr="00A13A7D">
              <w:rPr>
                <w:rFonts w:ascii="Verdana" w:hAnsi="Verdana" w:cs="Arial"/>
                <w:sz w:val="18"/>
                <w:szCs w:val="18"/>
              </w:rPr>
              <w:t>4.</w:t>
            </w:r>
          </w:p>
        </w:tc>
        <w:tc>
          <w:tcPr>
            <w:tcW w:w="1667" w:type="pct"/>
          </w:tcPr>
          <w:p w:rsidR="00A13A7D" w:rsidRPr="00A13A7D" w:rsidRDefault="00A13A7D" w:rsidP="002308EA">
            <w:pPr>
              <w:rPr>
                <w:rFonts w:ascii="Verdana" w:hAnsi="Verdana"/>
                <w:sz w:val="18"/>
                <w:szCs w:val="18"/>
              </w:rPr>
            </w:pPr>
            <w:r w:rsidRPr="00A13A7D">
              <w:rPr>
                <w:rFonts w:ascii="Verdana" w:hAnsi="Verdana"/>
                <w:sz w:val="18"/>
                <w:szCs w:val="18"/>
              </w:rPr>
              <w:t> </w:t>
            </w:r>
          </w:p>
        </w:tc>
        <w:tc>
          <w:tcPr>
            <w:tcW w:w="1667" w:type="pct"/>
          </w:tcPr>
          <w:p w:rsidR="00A13A7D" w:rsidRPr="00A13A7D" w:rsidRDefault="00A13A7D" w:rsidP="002308EA">
            <w:pPr>
              <w:rPr>
                <w:rFonts w:ascii="Verdana" w:hAnsi="Verdana"/>
                <w:sz w:val="18"/>
                <w:szCs w:val="18"/>
              </w:rPr>
            </w:pPr>
            <w:r w:rsidRPr="00A13A7D">
              <w:rPr>
                <w:rFonts w:ascii="Verdana" w:hAnsi="Verdana"/>
                <w:sz w:val="18"/>
                <w:szCs w:val="18"/>
              </w:rPr>
              <w:t> </w:t>
            </w:r>
          </w:p>
        </w:tc>
      </w:tr>
      <w:tr w:rsidR="00983F2B" w:rsidRPr="00A13A7D" w:rsidTr="00A13A7D">
        <w:trPr>
          <w:jc w:val="center"/>
        </w:trPr>
        <w:tc>
          <w:tcPr>
            <w:tcW w:w="1667" w:type="pct"/>
          </w:tcPr>
          <w:p w:rsidR="00A13A7D" w:rsidRPr="00A13A7D" w:rsidRDefault="00A13A7D" w:rsidP="00A13A7D">
            <w:pPr>
              <w:spacing w:before="100" w:beforeAutospacing="1" w:after="100" w:afterAutospacing="1" w:line="225" w:lineRule="atLeast"/>
              <w:rPr>
                <w:rFonts w:ascii="Verdana" w:hAnsi="Verdana"/>
                <w:sz w:val="18"/>
                <w:szCs w:val="18"/>
              </w:rPr>
            </w:pPr>
            <w:r w:rsidRPr="00A13A7D">
              <w:rPr>
                <w:rFonts w:ascii="Verdana" w:hAnsi="Verdana" w:cs="Arial"/>
                <w:sz w:val="18"/>
                <w:szCs w:val="18"/>
              </w:rPr>
              <w:t>5.</w:t>
            </w:r>
          </w:p>
        </w:tc>
        <w:tc>
          <w:tcPr>
            <w:tcW w:w="1667" w:type="pct"/>
          </w:tcPr>
          <w:p w:rsidR="00A13A7D" w:rsidRPr="00A13A7D" w:rsidRDefault="00A13A7D" w:rsidP="002308EA">
            <w:pPr>
              <w:rPr>
                <w:rFonts w:ascii="Verdana" w:hAnsi="Verdana"/>
                <w:sz w:val="18"/>
                <w:szCs w:val="18"/>
              </w:rPr>
            </w:pPr>
          </w:p>
        </w:tc>
        <w:tc>
          <w:tcPr>
            <w:tcW w:w="1667" w:type="pct"/>
          </w:tcPr>
          <w:p w:rsidR="00A13A7D" w:rsidRPr="00A13A7D" w:rsidRDefault="00A13A7D" w:rsidP="002308EA">
            <w:pPr>
              <w:rPr>
                <w:rFonts w:ascii="Verdana" w:hAnsi="Verdana"/>
                <w:sz w:val="18"/>
                <w:szCs w:val="18"/>
              </w:rPr>
            </w:pPr>
          </w:p>
        </w:tc>
      </w:tr>
      <w:tr w:rsidR="00983F2B" w:rsidRPr="00A13A7D" w:rsidTr="00A13A7D">
        <w:trPr>
          <w:jc w:val="center"/>
        </w:trPr>
        <w:tc>
          <w:tcPr>
            <w:tcW w:w="1667" w:type="pct"/>
          </w:tcPr>
          <w:p w:rsidR="00A13A7D" w:rsidRPr="00A13A7D" w:rsidRDefault="00A13A7D" w:rsidP="00A13A7D">
            <w:pPr>
              <w:spacing w:before="100" w:beforeAutospacing="1" w:after="100" w:afterAutospacing="1"/>
              <w:rPr>
                <w:rFonts w:ascii="Verdana" w:hAnsi="Verdana"/>
                <w:sz w:val="18"/>
                <w:szCs w:val="18"/>
              </w:rPr>
            </w:pPr>
            <w:r w:rsidRPr="00A13A7D">
              <w:rPr>
                <w:rFonts w:ascii="Verdana" w:hAnsi="Verdana" w:cs="Arial"/>
                <w:b/>
                <w:bCs/>
                <w:sz w:val="18"/>
                <w:szCs w:val="18"/>
              </w:rPr>
              <w:t>Character Sketch:</w:t>
            </w:r>
          </w:p>
        </w:tc>
        <w:tc>
          <w:tcPr>
            <w:tcW w:w="1667" w:type="pct"/>
          </w:tcPr>
          <w:p w:rsidR="00A13A7D" w:rsidRPr="00A13A7D" w:rsidRDefault="00A13A7D" w:rsidP="002308EA">
            <w:pPr>
              <w:rPr>
                <w:rFonts w:ascii="Verdana" w:hAnsi="Verdana"/>
                <w:sz w:val="18"/>
                <w:szCs w:val="18"/>
              </w:rPr>
            </w:pPr>
          </w:p>
        </w:tc>
        <w:tc>
          <w:tcPr>
            <w:tcW w:w="1667" w:type="pct"/>
          </w:tcPr>
          <w:p w:rsidR="00A13A7D" w:rsidRPr="00A13A7D" w:rsidRDefault="00A13A7D" w:rsidP="002308EA">
            <w:pPr>
              <w:rPr>
                <w:rFonts w:ascii="Verdana" w:hAnsi="Verdana"/>
                <w:sz w:val="18"/>
                <w:szCs w:val="18"/>
              </w:rPr>
            </w:pPr>
          </w:p>
        </w:tc>
      </w:tr>
      <w:tr w:rsidR="00983F2B" w:rsidRPr="00A13A7D" w:rsidTr="00A13A7D">
        <w:trPr>
          <w:jc w:val="center"/>
        </w:trPr>
        <w:tc>
          <w:tcPr>
            <w:tcW w:w="1667" w:type="pct"/>
          </w:tcPr>
          <w:p w:rsidR="00A13A7D" w:rsidRPr="00A13A7D" w:rsidRDefault="00A13A7D" w:rsidP="002308EA">
            <w:pPr>
              <w:rPr>
                <w:rFonts w:ascii="Verdana" w:hAnsi="Verdana"/>
                <w:sz w:val="18"/>
                <w:szCs w:val="18"/>
              </w:rPr>
            </w:pPr>
            <w:r w:rsidRPr="00A13A7D">
              <w:rPr>
                <w:rFonts w:ascii="Verdana" w:hAnsi="Verdana"/>
                <w:sz w:val="18"/>
                <w:szCs w:val="18"/>
              </w:rPr>
              <w:t> </w:t>
            </w:r>
          </w:p>
        </w:tc>
        <w:tc>
          <w:tcPr>
            <w:tcW w:w="1667" w:type="pct"/>
          </w:tcPr>
          <w:p w:rsidR="00A13A7D" w:rsidRPr="00A13A7D" w:rsidRDefault="00A13A7D" w:rsidP="002308EA">
            <w:pPr>
              <w:rPr>
                <w:rFonts w:ascii="Verdana" w:hAnsi="Verdana"/>
                <w:sz w:val="18"/>
                <w:szCs w:val="18"/>
              </w:rPr>
            </w:pPr>
          </w:p>
        </w:tc>
        <w:tc>
          <w:tcPr>
            <w:tcW w:w="1667" w:type="pct"/>
          </w:tcPr>
          <w:p w:rsidR="00A13A7D" w:rsidRPr="00A13A7D" w:rsidRDefault="00A13A7D" w:rsidP="002308EA">
            <w:pPr>
              <w:rPr>
                <w:rFonts w:ascii="Verdana" w:hAnsi="Verdana"/>
                <w:sz w:val="18"/>
                <w:szCs w:val="18"/>
              </w:rPr>
            </w:pPr>
          </w:p>
        </w:tc>
      </w:tr>
      <w:tr w:rsidR="00983F2B" w:rsidRPr="00A13A7D" w:rsidTr="00A13A7D">
        <w:trPr>
          <w:jc w:val="center"/>
        </w:trPr>
        <w:tc>
          <w:tcPr>
            <w:tcW w:w="1667" w:type="pct"/>
          </w:tcPr>
          <w:p w:rsidR="00A13A7D" w:rsidRPr="00A13A7D" w:rsidRDefault="00A13A7D" w:rsidP="002308EA">
            <w:pPr>
              <w:rPr>
                <w:rFonts w:ascii="Verdana" w:hAnsi="Verdana"/>
                <w:sz w:val="18"/>
                <w:szCs w:val="18"/>
              </w:rPr>
            </w:pPr>
            <w:r w:rsidRPr="00A13A7D">
              <w:rPr>
                <w:rFonts w:ascii="Verdana" w:hAnsi="Verdana"/>
                <w:sz w:val="18"/>
                <w:szCs w:val="18"/>
              </w:rPr>
              <w:t> </w:t>
            </w:r>
          </w:p>
        </w:tc>
        <w:tc>
          <w:tcPr>
            <w:tcW w:w="1667" w:type="pct"/>
          </w:tcPr>
          <w:p w:rsidR="00A13A7D" w:rsidRPr="00A13A7D" w:rsidRDefault="00A13A7D" w:rsidP="002308EA">
            <w:pPr>
              <w:rPr>
                <w:rFonts w:ascii="Verdana" w:hAnsi="Verdana"/>
                <w:sz w:val="18"/>
                <w:szCs w:val="18"/>
              </w:rPr>
            </w:pPr>
          </w:p>
        </w:tc>
        <w:tc>
          <w:tcPr>
            <w:tcW w:w="1667" w:type="pct"/>
          </w:tcPr>
          <w:p w:rsidR="00A13A7D" w:rsidRPr="00A13A7D" w:rsidRDefault="00A13A7D" w:rsidP="002308EA">
            <w:pPr>
              <w:rPr>
                <w:rFonts w:ascii="Verdana" w:hAnsi="Verdana"/>
                <w:sz w:val="18"/>
                <w:szCs w:val="18"/>
              </w:rPr>
            </w:pPr>
          </w:p>
        </w:tc>
      </w:tr>
      <w:tr w:rsidR="00983F2B" w:rsidRPr="00A13A7D" w:rsidTr="00A13A7D">
        <w:trPr>
          <w:jc w:val="center"/>
        </w:trPr>
        <w:tc>
          <w:tcPr>
            <w:tcW w:w="1667" w:type="pct"/>
          </w:tcPr>
          <w:p w:rsidR="00A13A7D" w:rsidRPr="00A13A7D" w:rsidRDefault="00A13A7D" w:rsidP="002308EA">
            <w:pPr>
              <w:rPr>
                <w:rFonts w:ascii="Verdana" w:hAnsi="Verdana"/>
                <w:sz w:val="18"/>
                <w:szCs w:val="18"/>
              </w:rPr>
            </w:pPr>
            <w:r w:rsidRPr="00A13A7D">
              <w:rPr>
                <w:rFonts w:ascii="Verdana" w:hAnsi="Verdana"/>
                <w:sz w:val="18"/>
                <w:szCs w:val="18"/>
              </w:rPr>
              <w:t> </w:t>
            </w:r>
          </w:p>
        </w:tc>
        <w:tc>
          <w:tcPr>
            <w:tcW w:w="1667" w:type="pct"/>
          </w:tcPr>
          <w:p w:rsidR="00A13A7D" w:rsidRPr="00A13A7D" w:rsidRDefault="00A13A7D" w:rsidP="002308EA">
            <w:pPr>
              <w:rPr>
                <w:rFonts w:ascii="Verdana" w:hAnsi="Verdana"/>
                <w:sz w:val="18"/>
                <w:szCs w:val="18"/>
              </w:rPr>
            </w:pPr>
          </w:p>
        </w:tc>
        <w:tc>
          <w:tcPr>
            <w:tcW w:w="1667" w:type="pct"/>
          </w:tcPr>
          <w:p w:rsidR="00A13A7D" w:rsidRPr="00A13A7D" w:rsidRDefault="00A13A7D" w:rsidP="002308EA">
            <w:pPr>
              <w:rPr>
                <w:rFonts w:ascii="Verdana" w:hAnsi="Verdana"/>
                <w:sz w:val="18"/>
                <w:szCs w:val="18"/>
              </w:rPr>
            </w:pPr>
          </w:p>
        </w:tc>
      </w:tr>
      <w:tr w:rsidR="00983F2B" w:rsidRPr="00A13A7D" w:rsidTr="00A13A7D">
        <w:trPr>
          <w:jc w:val="center"/>
        </w:trPr>
        <w:tc>
          <w:tcPr>
            <w:tcW w:w="1667" w:type="pct"/>
          </w:tcPr>
          <w:p w:rsidR="00A13A7D" w:rsidRPr="00A13A7D" w:rsidRDefault="00A13A7D" w:rsidP="002308EA">
            <w:pPr>
              <w:rPr>
                <w:rFonts w:ascii="Verdana" w:hAnsi="Verdana"/>
                <w:sz w:val="18"/>
                <w:szCs w:val="18"/>
              </w:rPr>
            </w:pPr>
            <w:r w:rsidRPr="00A13A7D">
              <w:rPr>
                <w:rFonts w:ascii="Verdana" w:hAnsi="Verdana"/>
                <w:sz w:val="18"/>
                <w:szCs w:val="18"/>
              </w:rPr>
              <w:t> </w:t>
            </w:r>
          </w:p>
        </w:tc>
        <w:tc>
          <w:tcPr>
            <w:tcW w:w="1667" w:type="pct"/>
          </w:tcPr>
          <w:p w:rsidR="00A13A7D" w:rsidRPr="00A13A7D" w:rsidRDefault="00A13A7D" w:rsidP="002308EA">
            <w:pPr>
              <w:rPr>
                <w:rFonts w:ascii="Verdana" w:hAnsi="Verdana"/>
                <w:sz w:val="18"/>
                <w:szCs w:val="18"/>
              </w:rPr>
            </w:pPr>
          </w:p>
        </w:tc>
        <w:tc>
          <w:tcPr>
            <w:tcW w:w="1667" w:type="pct"/>
          </w:tcPr>
          <w:p w:rsidR="00A13A7D" w:rsidRPr="00A13A7D" w:rsidRDefault="00A13A7D" w:rsidP="002308EA">
            <w:pPr>
              <w:rPr>
                <w:rFonts w:ascii="Verdana" w:hAnsi="Verdana"/>
                <w:sz w:val="18"/>
                <w:szCs w:val="18"/>
              </w:rPr>
            </w:pPr>
          </w:p>
        </w:tc>
      </w:tr>
      <w:tr w:rsidR="00983F2B" w:rsidRPr="00A13A7D" w:rsidTr="00A13A7D">
        <w:trPr>
          <w:jc w:val="center"/>
        </w:trPr>
        <w:tc>
          <w:tcPr>
            <w:tcW w:w="1667" w:type="pct"/>
          </w:tcPr>
          <w:p w:rsidR="00A13A7D" w:rsidRPr="00A13A7D" w:rsidRDefault="00A13A7D" w:rsidP="002308EA">
            <w:pPr>
              <w:rPr>
                <w:rFonts w:ascii="Verdana" w:hAnsi="Verdana"/>
                <w:sz w:val="18"/>
                <w:szCs w:val="18"/>
              </w:rPr>
            </w:pPr>
            <w:r w:rsidRPr="00A13A7D">
              <w:rPr>
                <w:rFonts w:ascii="Verdana" w:hAnsi="Verdana"/>
                <w:sz w:val="18"/>
                <w:szCs w:val="18"/>
              </w:rPr>
              <w:t> </w:t>
            </w:r>
          </w:p>
        </w:tc>
        <w:tc>
          <w:tcPr>
            <w:tcW w:w="1667" w:type="pct"/>
          </w:tcPr>
          <w:p w:rsidR="00A13A7D" w:rsidRPr="00A13A7D" w:rsidRDefault="00A13A7D" w:rsidP="002308EA">
            <w:pPr>
              <w:rPr>
                <w:rFonts w:ascii="Verdana" w:hAnsi="Verdana"/>
                <w:sz w:val="18"/>
                <w:szCs w:val="18"/>
              </w:rPr>
            </w:pPr>
          </w:p>
        </w:tc>
        <w:tc>
          <w:tcPr>
            <w:tcW w:w="1667" w:type="pct"/>
          </w:tcPr>
          <w:p w:rsidR="00A13A7D" w:rsidRPr="00A13A7D" w:rsidRDefault="00A13A7D" w:rsidP="002308EA">
            <w:pPr>
              <w:rPr>
                <w:rFonts w:ascii="Verdana" w:hAnsi="Verdana"/>
                <w:sz w:val="18"/>
                <w:szCs w:val="18"/>
              </w:rPr>
            </w:pPr>
          </w:p>
        </w:tc>
      </w:tr>
      <w:tr w:rsidR="00983F2B" w:rsidRPr="00A13A7D" w:rsidTr="00A13A7D">
        <w:trPr>
          <w:jc w:val="center"/>
        </w:trPr>
        <w:tc>
          <w:tcPr>
            <w:tcW w:w="1667" w:type="pct"/>
          </w:tcPr>
          <w:p w:rsidR="00A13A7D" w:rsidRPr="00A13A7D" w:rsidRDefault="00A13A7D" w:rsidP="002308EA">
            <w:pPr>
              <w:rPr>
                <w:rFonts w:ascii="Verdana" w:hAnsi="Verdana"/>
                <w:sz w:val="18"/>
                <w:szCs w:val="18"/>
              </w:rPr>
            </w:pPr>
            <w:r w:rsidRPr="00A13A7D">
              <w:rPr>
                <w:rFonts w:ascii="Verdana" w:hAnsi="Verdana"/>
                <w:sz w:val="18"/>
                <w:szCs w:val="18"/>
              </w:rPr>
              <w:t> </w:t>
            </w:r>
          </w:p>
        </w:tc>
        <w:tc>
          <w:tcPr>
            <w:tcW w:w="1667" w:type="pct"/>
          </w:tcPr>
          <w:p w:rsidR="00A13A7D" w:rsidRPr="00A13A7D" w:rsidRDefault="00A13A7D" w:rsidP="002308EA">
            <w:pPr>
              <w:rPr>
                <w:rFonts w:ascii="Verdana" w:hAnsi="Verdana"/>
                <w:sz w:val="18"/>
                <w:szCs w:val="18"/>
              </w:rPr>
            </w:pPr>
          </w:p>
        </w:tc>
        <w:tc>
          <w:tcPr>
            <w:tcW w:w="1667" w:type="pct"/>
          </w:tcPr>
          <w:p w:rsidR="00A13A7D" w:rsidRPr="00A13A7D" w:rsidRDefault="00A13A7D" w:rsidP="002308EA">
            <w:pPr>
              <w:rPr>
                <w:rFonts w:ascii="Verdana" w:hAnsi="Verdana"/>
                <w:sz w:val="18"/>
                <w:szCs w:val="18"/>
              </w:rPr>
            </w:pPr>
          </w:p>
        </w:tc>
      </w:tr>
      <w:tr w:rsidR="00983F2B" w:rsidRPr="00A13A7D" w:rsidTr="00A13A7D">
        <w:trPr>
          <w:jc w:val="center"/>
        </w:trPr>
        <w:tc>
          <w:tcPr>
            <w:tcW w:w="1667" w:type="pct"/>
          </w:tcPr>
          <w:p w:rsidR="00A13A7D" w:rsidRPr="00A13A7D" w:rsidRDefault="00A13A7D" w:rsidP="002308EA">
            <w:pPr>
              <w:rPr>
                <w:rFonts w:ascii="Verdana" w:hAnsi="Verdana"/>
                <w:sz w:val="18"/>
                <w:szCs w:val="18"/>
              </w:rPr>
            </w:pPr>
            <w:r w:rsidRPr="00A13A7D">
              <w:rPr>
                <w:rFonts w:ascii="Verdana" w:hAnsi="Verdana"/>
                <w:sz w:val="18"/>
                <w:szCs w:val="18"/>
              </w:rPr>
              <w:t> </w:t>
            </w:r>
          </w:p>
        </w:tc>
        <w:tc>
          <w:tcPr>
            <w:tcW w:w="1667" w:type="pct"/>
          </w:tcPr>
          <w:p w:rsidR="00A13A7D" w:rsidRPr="00A13A7D" w:rsidRDefault="00A13A7D" w:rsidP="002308EA">
            <w:pPr>
              <w:rPr>
                <w:rFonts w:ascii="Verdana" w:hAnsi="Verdana"/>
                <w:sz w:val="18"/>
                <w:szCs w:val="18"/>
              </w:rPr>
            </w:pPr>
          </w:p>
        </w:tc>
        <w:tc>
          <w:tcPr>
            <w:tcW w:w="1667" w:type="pct"/>
          </w:tcPr>
          <w:p w:rsidR="00A13A7D" w:rsidRPr="00A13A7D" w:rsidRDefault="00A13A7D" w:rsidP="002308EA">
            <w:pPr>
              <w:rPr>
                <w:rFonts w:ascii="Verdana" w:hAnsi="Verdana"/>
                <w:sz w:val="18"/>
                <w:szCs w:val="18"/>
              </w:rPr>
            </w:pPr>
          </w:p>
        </w:tc>
      </w:tr>
      <w:tr w:rsidR="00983F2B" w:rsidRPr="00A13A7D" w:rsidTr="00A13A7D">
        <w:trPr>
          <w:jc w:val="center"/>
        </w:trPr>
        <w:tc>
          <w:tcPr>
            <w:tcW w:w="1667" w:type="pct"/>
          </w:tcPr>
          <w:p w:rsidR="00A13A7D" w:rsidRPr="00A13A7D" w:rsidRDefault="00A13A7D" w:rsidP="002308EA">
            <w:pPr>
              <w:rPr>
                <w:rFonts w:ascii="Verdana" w:hAnsi="Verdana"/>
                <w:sz w:val="18"/>
                <w:szCs w:val="18"/>
              </w:rPr>
            </w:pPr>
            <w:r w:rsidRPr="00A13A7D">
              <w:rPr>
                <w:rFonts w:ascii="Verdana" w:hAnsi="Verdana"/>
                <w:sz w:val="18"/>
                <w:szCs w:val="18"/>
              </w:rPr>
              <w:t> </w:t>
            </w:r>
          </w:p>
        </w:tc>
        <w:tc>
          <w:tcPr>
            <w:tcW w:w="1667" w:type="pct"/>
          </w:tcPr>
          <w:p w:rsidR="00A13A7D" w:rsidRPr="00A13A7D" w:rsidRDefault="00A13A7D" w:rsidP="002308EA">
            <w:pPr>
              <w:rPr>
                <w:rFonts w:ascii="Verdana" w:hAnsi="Verdana"/>
                <w:sz w:val="18"/>
                <w:szCs w:val="18"/>
              </w:rPr>
            </w:pPr>
          </w:p>
        </w:tc>
        <w:tc>
          <w:tcPr>
            <w:tcW w:w="1667" w:type="pct"/>
          </w:tcPr>
          <w:p w:rsidR="00A13A7D" w:rsidRPr="00A13A7D" w:rsidRDefault="00A13A7D" w:rsidP="002308EA">
            <w:pPr>
              <w:rPr>
                <w:rFonts w:ascii="Verdana" w:hAnsi="Verdana"/>
                <w:sz w:val="18"/>
                <w:szCs w:val="18"/>
              </w:rPr>
            </w:pPr>
          </w:p>
        </w:tc>
      </w:tr>
      <w:tr w:rsidR="00983F2B" w:rsidRPr="00A13A7D" w:rsidTr="00A13A7D">
        <w:trPr>
          <w:jc w:val="center"/>
        </w:trPr>
        <w:tc>
          <w:tcPr>
            <w:tcW w:w="1667" w:type="pct"/>
          </w:tcPr>
          <w:p w:rsidR="00A13A7D" w:rsidRPr="00A13A7D" w:rsidRDefault="00A13A7D" w:rsidP="002308EA">
            <w:pPr>
              <w:rPr>
                <w:rFonts w:ascii="Verdana" w:hAnsi="Verdana"/>
                <w:sz w:val="18"/>
                <w:szCs w:val="18"/>
              </w:rPr>
            </w:pPr>
            <w:r w:rsidRPr="00A13A7D">
              <w:rPr>
                <w:rFonts w:ascii="Verdana" w:hAnsi="Verdana"/>
                <w:sz w:val="18"/>
                <w:szCs w:val="18"/>
              </w:rPr>
              <w:t> </w:t>
            </w:r>
          </w:p>
        </w:tc>
        <w:tc>
          <w:tcPr>
            <w:tcW w:w="1667" w:type="pct"/>
          </w:tcPr>
          <w:p w:rsidR="00A13A7D" w:rsidRPr="00A13A7D" w:rsidRDefault="00A13A7D" w:rsidP="002308EA">
            <w:pPr>
              <w:rPr>
                <w:rFonts w:ascii="Verdana" w:hAnsi="Verdana"/>
                <w:sz w:val="18"/>
                <w:szCs w:val="18"/>
              </w:rPr>
            </w:pPr>
          </w:p>
        </w:tc>
        <w:tc>
          <w:tcPr>
            <w:tcW w:w="1667" w:type="pct"/>
          </w:tcPr>
          <w:p w:rsidR="00A13A7D" w:rsidRPr="00A13A7D" w:rsidRDefault="00A13A7D" w:rsidP="002308EA">
            <w:pPr>
              <w:rPr>
                <w:rFonts w:ascii="Verdana" w:hAnsi="Verdana"/>
                <w:sz w:val="18"/>
                <w:szCs w:val="18"/>
              </w:rPr>
            </w:pPr>
          </w:p>
        </w:tc>
      </w:tr>
    </w:tbl>
    <w:p w:rsidR="00A13A7D" w:rsidRDefault="00A13A7D" w:rsidP="00A13A7D">
      <w:pPr>
        <w:rPr>
          <w:rFonts w:ascii="Verdana" w:hAnsi="Verdana"/>
        </w:rPr>
        <w:sectPr w:rsidR="00A13A7D" w:rsidSect="002308EA">
          <w:headerReference w:type="default" r:id="rId40"/>
          <w:footerReference w:type="default" r:id="rId41"/>
          <w:type w:val="continuous"/>
          <w:pgSz w:w="12240" w:h="15840"/>
          <w:pgMar w:top="1080" w:right="1080" w:bottom="1080" w:left="1080" w:header="720" w:footer="720" w:gutter="0"/>
          <w:cols w:space="720"/>
          <w:docGrid w:linePitch="360"/>
        </w:sectPr>
      </w:pPr>
    </w:p>
    <w:p w:rsidR="00A13A7D" w:rsidRPr="0088460E" w:rsidRDefault="00A13A7D" w:rsidP="00A13A7D">
      <w:pPr>
        <w:rPr>
          <w:rFonts w:ascii="Verdana" w:hAnsi="Verdana"/>
          <w:sz w:val="36"/>
          <w:szCs w:val="36"/>
        </w:rPr>
      </w:pPr>
    </w:p>
    <w:p w:rsidR="00A13A7D" w:rsidRPr="00771144" w:rsidRDefault="00A13A7D" w:rsidP="00A13A7D">
      <w:pPr>
        <w:rPr>
          <w:rFonts w:ascii="Verdana" w:hAnsi="Verdana"/>
          <w:sz w:val="18"/>
          <w:szCs w:val="18"/>
        </w:rPr>
      </w:pPr>
      <w:r w:rsidRPr="00771144">
        <w:rPr>
          <w:rFonts w:ascii="Verdana" w:hAnsi="Verdana"/>
          <w:sz w:val="18"/>
          <w:szCs w:val="18"/>
        </w:rPr>
        <w:t xml:space="preserve">Let me tell you a story about a time when I had a really good time.  </w:t>
      </w:r>
    </w:p>
    <w:p w:rsidR="00A13A7D" w:rsidRPr="00771144" w:rsidRDefault="00A13A7D" w:rsidP="00A13A7D">
      <w:pPr>
        <w:rPr>
          <w:rFonts w:ascii="Verdana" w:hAnsi="Verdana"/>
          <w:sz w:val="18"/>
          <w:szCs w:val="18"/>
        </w:rPr>
      </w:pPr>
    </w:p>
    <w:p w:rsidR="00A13A7D" w:rsidRPr="00771144" w:rsidRDefault="00A13A7D" w:rsidP="00A13A7D">
      <w:pPr>
        <w:rPr>
          <w:rFonts w:ascii="Verdana" w:hAnsi="Verdana"/>
          <w:sz w:val="18"/>
          <w:szCs w:val="18"/>
        </w:rPr>
      </w:pPr>
      <w:r w:rsidRPr="00771144">
        <w:rPr>
          <w:rFonts w:ascii="Verdana" w:hAnsi="Verdana"/>
          <w:sz w:val="18"/>
          <w:szCs w:val="18"/>
        </w:rPr>
        <w:t>One day last summer, we went to Six Flags. It was a really fun day.</w:t>
      </w:r>
    </w:p>
    <w:p w:rsidR="00A13A7D" w:rsidRPr="00771144" w:rsidRDefault="00A13A7D" w:rsidP="00A13A7D">
      <w:pPr>
        <w:rPr>
          <w:rFonts w:ascii="Verdana" w:hAnsi="Verdana"/>
          <w:sz w:val="18"/>
          <w:szCs w:val="18"/>
        </w:rPr>
      </w:pPr>
    </w:p>
    <w:p w:rsidR="00A13A7D" w:rsidRPr="00771144" w:rsidRDefault="00A13A7D" w:rsidP="00A13A7D">
      <w:pPr>
        <w:rPr>
          <w:rFonts w:ascii="Verdana" w:hAnsi="Verdana"/>
          <w:sz w:val="18"/>
          <w:szCs w:val="18"/>
        </w:rPr>
      </w:pPr>
      <w:r>
        <w:rPr>
          <w:rFonts w:ascii="Verdana" w:hAnsi="Verdana"/>
          <w:sz w:val="18"/>
          <w:szCs w:val="18"/>
        </w:rPr>
        <w:t xml:space="preserve">It all started like this. </w:t>
      </w:r>
      <w:r w:rsidRPr="00771144">
        <w:rPr>
          <w:rFonts w:ascii="Verdana" w:hAnsi="Verdana"/>
          <w:sz w:val="18"/>
          <w:szCs w:val="18"/>
        </w:rPr>
        <w:t>My grandmother called about two weeks earlier and yelled, “I just won some tickets!”  She was so excited.</w:t>
      </w:r>
    </w:p>
    <w:p w:rsidR="00A13A7D" w:rsidRPr="00771144" w:rsidRDefault="00A13A7D" w:rsidP="00A13A7D">
      <w:pPr>
        <w:rPr>
          <w:rFonts w:ascii="Verdana" w:hAnsi="Verdana"/>
          <w:sz w:val="18"/>
          <w:szCs w:val="18"/>
        </w:rPr>
      </w:pPr>
    </w:p>
    <w:p w:rsidR="00A13A7D" w:rsidRPr="00771144" w:rsidRDefault="00A13A7D" w:rsidP="00A13A7D">
      <w:pPr>
        <w:rPr>
          <w:rFonts w:ascii="Verdana" w:hAnsi="Verdana"/>
          <w:sz w:val="18"/>
          <w:szCs w:val="18"/>
        </w:rPr>
      </w:pPr>
      <w:r w:rsidRPr="00771144">
        <w:rPr>
          <w:rFonts w:ascii="Verdana" w:hAnsi="Verdana"/>
          <w:sz w:val="18"/>
          <w:szCs w:val="18"/>
        </w:rPr>
        <w:t xml:space="preserve">You don’t know about the tickets? Our radio station runs a promotion each June for people to write in about where they would like to go this summer on vacation with their families. Some folks write about strange places, like </w:t>
      </w:r>
      <w:smartTag w:uri="urn:schemas-microsoft-com:office:smarttags" w:element="State">
        <w:smartTag w:uri="urn:schemas-microsoft-com:office:smarttags" w:element="place">
          <w:r w:rsidRPr="00771144">
            <w:rPr>
              <w:rFonts w:ascii="Verdana" w:hAnsi="Verdana"/>
              <w:sz w:val="18"/>
              <w:szCs w:val="18"/>
            </w:rPr>
            <w:t>Hawaii</w:t>
          </w:r>
        </w:smartTag>
      </w:smartTag>
      <w:r w:rsidRPr="00771144">
        <w:rPr>
          <w:rFonts w:ascii="Verdana" w:hAnsi="Verdana"/>
          <w:sz w:val="18"/>
          <w:szCs w:val="18"/>
        </w:rPr>
        <w:t xml:space="preserve"> or </w:t>
      </w:r>
      <w:smartTag w:uri="urn:schemas-microsoft-com:office:smarttags" w:element="place">
        <w:r w:rsidRPr="00771144">
          <w:rPr>
            <w:rFonts w:ascii="Verdana" w:hAnsi="Verdana"/>
            <w:sz w:val="18"/>
            <w:szCs w:val="18"/>
          </w:rPr>
          <w:t>Europe</w:t>
        </w:r>
      </w:smartTag>
      <w:r w:rsidRPr="00771144">
        <w:rPr>
          <w:rFonts w:ascii="Verdana" w:hAnsi="Verdana"/>
          <w:sz w:val="18"/>
          <w:szCs w:val="18"/>
        </w:rPr>
        <w:t xml:space="preserve"> or even </w:t>
      </w:r>
      <w:smartTag w:uri="urn:schemas-microsoft-com:office:smarttags" w:element="City">
        <w:smartTag w:uri="urn:schemas-microsoft-com:office:smarttags" w:element="place">
          <w:r w:rsidRPr="00771144">
            <w:rPr>
              <w:rFonts w:ascii="Verdana" w:hAnsi="Verdana"/>
              <w:sz w:val="18"/>
              <w:szCs w:val="18"/>
            </w:rPr>
            <w:t>Kalamazoo</w:t>
          </w:r>
        </w:smartTag>
      </w:smartTag>
      <w:r w:rsidRPr="00771144">
        <w:rPr>
          <w:rFonts w:ascii="Verdana" w:hAnsi="Verdana"/>
          <w:sz w:val="18"/>
          <w:szCs w:val="18"/>
        </w:rPr>
        <w:t>. My granny wrote about wanting to take her whole family to Six Flags.  We hadn’t ever been together. My aunt and uncle went one time, but we hadn’t ever gone as a family.</w:t>
      </w:r>
    </w:p>
    <w:p w:rsidR="00A13A7D" w:rsidRPr="00771144" w:rsidRDefault="00A13A7D" w:rsidP="00A13A7D">
      <w:pPr>
        <w:rPr>
          <w:rFonts w:ascii="Verdana" w:hAnsi="Verdana"/>
          <w:sz w:val="18"/>
          <w:szCs w:val="18"/>
        </w:rPr>
      </w:pPr>
    </w:p>
    <w:p w:rsidR="00A13A7D" w:rsidRPr="00771144" w:rsidRDefault="00A13A7D" w:rsidP="00A13A7D">
      <w:pPr>
        <w:rPr>
          <w:rFonts w:ascii="Verdana" w:hAnsi="Verdana"/>
          <w:sz w:val="18"/>
          <w:szCs w:val="18"/>
        </w:rPr>
      </w:pPr>
      <w:r w:rsidRPr="00771144">
        <w:rPr>
          <w:rFonts w:ascii="Verdana" w:hAnsi="Verdana"/>
          <w:sz w:val="18"/>
          <w:szCs w:val="18"/>
        </w:rPr>
        <w:t>Anyway, Granny got a call and they told her that she had won enough tickets to take my whole family and even my uncle and his kids and my aunt and her kids.</w:t>
      </w:r>
    </w:p>
    <w:p w:rsidR="00A13A7D" w:rsidRPr="00771144" w:rsidRDefault="00A13A7D" w:rsidP="00A13A7D">
      <w:pPr>
        <w:rPr>
          <w:rFonts w:ascii="Verdana" w:hAnsi="Verdana"/>
          <w:sz w:val="18"/>
          <w:szCs w:val="18"/>
        </w:rPr>
      </w:pPr>
    </w:p>
    <w:p w:rsidR="00A13A7D" w:rsidRPr="00771144" w:rsidRDefault="00A13A7D" w:rsidP="00A13A7D">
      <w:pPr>
        <w:rPr>
          <w:rFonts w:ascii="Verdana" w:hAnsi="Verdana"/>
          <w:sz w:val="18"/>
          <w:szCs w:val="18"/>
        </w:rPr>
      </w:pPr>
      <w:r w:rsidRPr="00771144">
        <w:rPr>
          <w:rFonts w:ascii="Verdana" w:hAnsi="Verdana"/>
          <w:sz w:val="18"/>
          <w:szCs w:val="18"/>
        </w:rPr>
        <w:t>When we got up that morning, it was raining, but it soon quit. When we got there, we were really excited, but already a little tired. We had to drive about two hours to get there.</w:t>
      </w:r>
    </w:p>
    <w:p w:rsidR="00A13A7D" w:rsidRPr="00771144" w:rsidRDefault="00A13A7D" w:rsidP="00A13A7D">
      <w:pPr>
        <w:rPr>
          <w:rFonts w:ascii="Verdana" w:hAnsi="Verdana"/>
          <w:sz w:val="18"/>
          <w:szCs w:val="18"/>
        </w:rPr>
      </w:pPr>
    </w:p>
    <w:p w:rsidR="00A13A7D" w:rsidRPr="00771144" w:rsidRDefault="00A13A7D" w:rsidP="00A13A7D">
      <w:pPr>
        <w:rPr>
          <w:rFonts w:ascii="Verdana" w:hAnsi="Verdana"/>
          <w:sz w:val="18"/>
          <w:szCs w:val="18"/>
        </w:rPr>
      </w:pPr>
      <w:r w:rsidRPr="00771144">
        <w:rPr>
          <w:rFonts w:ascii="Verdana" w:hAnsi="Verdana"/>
          <w:sz w:val="18"/>
          <w:szCs w:val="18"/>
        </w:rPr>
        <w:t>Everybody had something different that they wanted to do. I wanted to ride all of the roller coasters. I didn’t care anything about those silly ki</w:t>
      </w:r>
      <w:r>
        <w:rPr>
          <w:rFonts w:ascii="Verdana" w:hAnsi="Verdana"/>
          <w:sz w:val="18"/>
          <w:szCs w:val="18"/>
        </w:rPr>
        <w:t xml:space="preserve">ds rides. </w:t>
      </w:r>
      <w:r w:rsidRPr="00771144">
        <w:rPr>
          <w:rFonts w:ascii="Verdana" w:hAnsi="Verdana"/>
          <w:sz w:val="18"/>
          <w:szCs w:val="18"/>
        </w:rPr>
        <w:t>They are such baby stuff! I didn’t know how dangerous they could really be. I didn’t know that I could get hurt on them.</w:t>
      </w:r>
    </w:p>
    <w:p w:rsidR="00A13A7D" w:rsidRPr="00771144" w:rsidRDefault="00A13A7D" w:rsidP="00A13A7D">
      <w:pPr>
        <w:rPr>
          <w:rFonts w:ascii="Verdana" w:hAnsi="Verdana"/>
          <w:sz w:val="18"/>
          <w:szCs w:val="18"/>
        </w:rPr>
      </w:pPr>
    </w:p>
    <w:p w:rsidR="00A13A7D" w:rsidRPr="00771144" w:rsidRDefault="00A13A7D" w:rsidP="00A13A7D">
      <w:pPr>
        <w:rPr>
          <w:rFonts w:ascii="Verdana" w:hAnsi="Verdana"/>
          <w:sz w:val="18"/>
          <w:szCs w:val="18"/>
        </w:rPr>
      </w:pPr>
      <w:r w:rsidRPr="00771144">
        <w:rPr>
          <w:rFonts w:ascii="Verdana" w:hAnsi="Verdana"/>
          <w:sz w:val="18"/>
          <w:szCs w:val="18"/>
        </w:rPr>
        <w:t>All of the kids who were at least 12 got together and decided to go on the roller coasters. We rode about six or eight times before it was time for lunch. We went and got some hot dogs, but, boy, were they expensive!  I spent the rest of my money for cotton candy and cokes later.</w:t>
      </w:r>
    </w:p>
    <w:p w:rsidR="00A13A7D" w:rsidRPr="00771144" w:rsidRDefault="00A13A7D" w:rsidP="00A13A7D">
      <w:pPr>
        <w:rPr>
          <w:rFonts w:ascii="Verdana" w:hAnsi="Verdana"/>
          <w:sz w:val="18"/>
          <w:szCs w:val="18"/>
        </w:rPr>
      </w:pPr>
    </w:p>
    <w:p w:rsidR="00A13A7D" w:rsidRPr="00771144" w:rsidRDefault="00A13A7D" w:rsidP="00A13A7D">
      <w:pPr>
        <w:rPr>
          <w:rFonts w:ascii="Verdana" w:hAnsi="Verdana"/>
          <w:sz w:val="18"/>
          <w:szCs w:val="18"/>
        </w:rPr>
      </w:pPr>
      <w:r w:rsidRPr="00771144">
        <w:rPr>
          <w:rFonts w:ascii="Verdana" w:hAnsi="Verdana"/>
          <w:sz w:val="18"/>
          <w:szCs w:val="18"/>
        </w:rPr>
        <w:t>After we ate, Granny got mad and said that we had to ride some rides together as a family. I thought that would be easy. We’d ride once and get that over with.</w:t>
      </w:r>
    </w:p>
    <w:p w:rsidR="00A13A7D" w:rsidRPr="00771144" w:rsidRDefault="00A13A7D" w:rsidP="00A13A7D">
      <w:pPr>
        <w:rPr>
          <w:rFonts w:ascii="Verdana" w:hAnsi="Verdana"/>
          <w:sz w:val="18"/>
          <w:szCs w:val="18"/>
        </w:rPr>
      </w:pPr>
    </w:p>
    <w:p w:rsidR="00A13A7D" w:rsidRPr="00771144" w:rsidRDefault="00A13A7D" w:rsidP="00A13A7D">
      <w:pPr>
        <w:rPr>
          <w:rFonts w:ascii="Verdana" w:hAnsi="Verdana"/>
          <w:sz w:val="18"/>
          <w:szCs w:val="18"/>
        </w:rPr>
      </w:pPr>
      <w:r w:rsidRPr="00771144">
        <w:rPr>
          <w:rFonts w:ascii="Verdana" w:hAnsi="Verdana"/>
          <w:sz w:val="18"/>
          <w:szCs w:val="18"/>
        </w:rPr>
        <w:t>One of my cousins wanted to ride the merry-go-round so she convinced Granny to tell the rest of us that we ought to ride together. When we got to the ride, it took all of the seats for my family. I had to ride the camel.  Nobody told me it was broken.</w:t>
      </w:r>
    </w:p>
    <w:p w:rsidR="00A13A7D" w:rsidRPr="00771144" w:rsidRDefault="00A13A7D" w:rsidP="00A13A7D">
      <w:pPr>
        <w:rPr>
          <w:rFonts w:ascii="Verdana" w:hAnsi="Verdana"/>
          <w:sz w:val="18"/>
          <w:szCs w:val="18"/>
        </w:rPr>
      </w:pPr>
    </w:p>
    <w:p w:rsidR="00A13A7D" w:rsidRPr="00771144" w:rsidRDefault="00A13A7D" w:rsidP="00A13A7D">
      <w:pPr>
        <w:rPr>
          <w:rFonts w:ascii="Verdana" w:hAnsi="Verdana"/>
          <w:sz w:val="18"/>
          <w:szCs w:val="18"/>
        </w:rPr>
      </w:pPr>
      <w:r w:rsidRPr="00771144">
        <w:rPr>
          <w:rFonts w:ascii="Verdana" w:hAnsi="Verdana"/>
          <w:sz w:val="18"/>
          <w:szCs w:val="18"/>
        </w:rPr>
        <w:t xml:space="preserve">After the ride started, I noticed that I started slipping a little from one side to the other, but it wasn’t too bad.  I fell off right after the saddle broke. I fell all of the way to the ground.  </w:t>
      </w:r>
    </w:p>
    <w:p w:rsidR="00A13A7D" w:rsidRPr="00771144" w:rsidRDefault="00A13A7D" w:rsidP="00A13A7D">
      <w:pPr>
        <w:rPr>
          <w:rFonts w:ascii="Verdana" w:hAnsi="Verdana"/>
          <w:sz w:val="18"/>
          <w:szCs w:val="18"/>
        </w:rPr>
      </w:pPr>
    </w:p>
    <w:p w:rsidR="00A13A7D" w:rsidRPr="00771144" w:rsidRDefault="00A13A7D" w:rsidP="00A13A7D">
      <w:pPr>
        <w:rPr>
          <w:rFonts w:ascii="Verdana" w:hAnsi="Verdana"/>
          <w:sz w:val="18"/>
          <w:szCs w:val="18"/>
        </w:rPr>
      </w:pPr>
      <w:r w:rsidRPr="00771144">
        <w:rPr>
          <w:rFonts w:ascii="Verdana" w:hAnsi="Verdana"/>
          <w:sz w:val="18"/>
          <w:szCs w:val="18"/>
        </w:rPr>
        <w:t>At the hospital, they told me that my arm was broken. It was really funny to be the person riding in an ambulance.</w:t>
      </w:r>
    </w:p>
    <w:p w:rsidR="00A13A7D" w:rsidRPr="00771144" w:rsidRDefault="00A13A7D" w:rsidP="00A13A7D">
      <w:pPr>
        <w:rPr>
          <w:rFonts w:ascii="Verdana" w:hAnsi="Verdana"/>
          <w:sz w:val="18"/>
          <w:szCs w:val="18"/>
        </w:rPr>
      </w:pPr>
    </w:p>
    <w:p w:rsidR="00A13A7D" w:rsidRDefault="00A13A7D" w:rsidP="00A13A7D">
      <w:pPr>
        <w:rPr>
          <w:rFonts w:ascii="Verdana" w:hAnsi="Verdana"/>
          <w:sz w:val="18"/>
          <w:szCs w:val="18"/>
        </w:rPr>
        <w:sectPr w:rsidR="00A13A7D" w:rsidSect="002308EA">
          <w:headerReference w:type="default" r:id="rId42"/>
          <w:footerReference w:type="default" r:id="rId43"/>
          <w:pgSz w:w="12240" w:h="15840"/>
          <w:pgMar w:top="1080" w:right="1080" w:bottom="1080" w:left="1080" w:header="720" w:footer="720" w:gutter="0"/>
          <w:cols w:space="720"/>
          <w:docGrid w:linePitch="360"/>
        </w:sectPr>
      </w:pPr>
      <w:r w:rsidRPr="00771144">
        <w:rPr>
          <w:rFonts w:ascii="Verdana" w:hAnsi="Verdana"/>
          <w:sz w:val="18"/>
          <w:szCs w:val="18"/>
        </w:rPr>
        <w:t>Even though it had a bad ending, the trip to Six Flags was fun. I’m glad that we got to go. Maybe Granny will get tickets again this summer!</w:t>
      </w:r>
    </w:p>
    <w:p w:rsidR="00A13A7D" w:rsidRDefault="00A13A7D" w:rsidP="00A13A7D">
      <w:pPr>
        <w:rPr>
          <w:rFonts w:ascii="Verdana" w:hAnsi="Verdana"/>
          <w:sz w:val="18"/>
          <w:szCs w:val="18"/>
        </w:rPr>
      </w:pPr>
      <w:r w:rsidRPr="00771144">
        <w:rPr>
          <w:rFonts w:ascii="Verdana" w:hAnsi="Verdana"/>
          <w:sz w:val="18"/>
          <w:szCs w:val="18"/>
        </w:rPr>
        <w:lastRenderedPageBreak/>
        <w:t>Convert each of the following passages using “street” language to standard English.</w:t>
      </w:r>
    </w:p>
    <w:p w:rsidR="00A13A7D" w:rsidRPr="006C1ABE" w:rsidRDefault="00A13A7D" w:rsidP="00A13A7D">
      <w:pPr>
        <w:rPr>
          <w:rFonts w:ascii="Verdana" w:hAnsi="Verdana"/>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1E0"/>
      </w:tblPr>
      <w:tblGrid>
        <w:gridCol w:w="5155"/>
        <w:gridCol w:w="5155"/>
      </w:tblGrid>
      <w:tr w:rsidR="00A13A7D" w:rsidRPr="00A13A7D" w:rsidTr="00A13A7D">
        <w:trPr>
          <w:jc w:val="center"/>
        </w:trPr>
        <w:tc>
          <w:tcPr>
            <w:tcW w:w="2500" w:type="pct"/>
            <w:shd w:val="clear" w:color="auto" w:fill="D9D9D9"/>
          </w:tcPr>
          <w:p w:rsidR="00A13A7D" w:rsidRPr="00A13A7D" w:rsidRDefault="00A13A7D" w:rsidP="002308EA">
            <w:pPr>
              <w:rPr>
                <w:rFonts w:ascii="Verdana" w:hAnsi="Verdana"/>
                <w:b/>
                <w:color w:val="000000"/>
                <w:sz w:val="18"/>
                <w:szCs w:val="18"/>
              </w:rPr>
            </w:pPr>
            <w:r w:rsidRPr="00A13A7D">
              <w:rPr>
                <w:rFonts w:ascii="Verdana" w:hAnsi="Verdana"/>
                <w:b/>
                <w:color w:val="000000"/>
                <w:sz w:val="18"/>
                <w:szCs w:val="18"/>
              </w:rPr>
              <w:t>Street Language</w:t>
            </w:r>
          </w:p>
        </w:tc>
        <w:tc>
          <w:tcPr>
            <w:tcW w:w="2500" w:type="pct"/>
            <w:shd w:val="clear" w:color="auto" w:fill="D9D9D9"/>
          </w:tcPr>
          <w:p w:rsidR="00A13A7D" w:rsidRPr="00A13A7D" w:rsidRDefault="00A13A7D" w:rsidP="002308EA">
            <w:pPr>
              <w:rPr>
                <w:rFonts w:ascii="Verdana" w:hAnsi="Verdana"/>
                <w:b/>
                <w:color w:val="000000"/>
                <w:sz w:val="18"/>
                <w:szCs w:val="18"/>
              </w:rPr>
            </w:pPr>
            <w:r w:rsidRPr="00A13A7D">
              <w:rPr>
                <w:rFonts w:ascii="Verdana" w:hAnsi="Verdana"/>
                <w:b/>
                <w:color w:val="000000"/>
                <w:sz w:val="18"/>
                <w:szCs w:val="18"/>
              </w:rPr>
              <w:t>Standard English</w:t>
            </w:r>
          </w:p>
        </w:tc>
      </w:tr>
      <w:tr w:rsidR="00A13A7D" w:rsidRPr="00A13A7D" w:rsidTr="00A13A7D">
        <w:trPr>
          <w:jc w:val="center"/>
        </w:trPr>
        <w:tc>
          <w:tcPr>
            <w:tcW w:w="2500" w:type="pct"/>
          </w:tcPr>
          <w:p w:rsidR="00A13A7D" w:rsidRPr="00A13A7D" w:rsidRDefault="00A13A7D" w:rsidP="002308EA">
            <w:pPr>
              <w:rPr>
                <w:rFonts w:ascii="Verdana" w:hAnsi="Verdana"/>
                <w:sz w:val="18"/>
                <w:szCs w:val="18"/>
              </w:rPr>
            </w:pPr>
            <w:r w:rsidRPr="00A13A7D">
              <w:rPr>
                <w:rFonts w:ascii="Verdana" w:hAnsi="Verdana"/>
                <w:sz w:val="18"/>
                <w:szCs w:val="18"/>
              </w:rPr>
              <w:t>What you looking at me for?  I’ll mess you up!</w:t>
            </w:r>
          </w:p>
          <w:p w:rsidR="00A13A7D" w:rsidRPr="00A13A7D" w:rsidRDefault="00A13A7D" w:rsidP="002308EA">
            <w:pPr>
              <w:rPr>
                <w:rFonts w:ascii="Verdana" w:hAnsi="Verdana"/>
                <w:sz w:val="18"/>
                <w:szCs w:val="18"/>
              </w:rPr>
            </w:pPr>
          </w:p>
          <w:p w:rsidR="00A13A7D" w:rsidRPr="00A13A7D" w:rsidRDefault="00A13A7D" w:rsidP="002308EA">
            <w:pPr>
              <w:rPr>
                <w:rFonts w:ascii="Verdana" w:hAnsi="Verdana"/>
                <w:sz w:val="18"/>
                <w:szCs w:val="18"/>
              </w:rPr>
            </w:pPr>
            <w:r w:rsidRPr="00A13A7D">
              <w:rPr>
                <w:rFonts w:ascii="Verdana" w:hAnsi="Verdana"/>
                <w:sz w:val="18"/>
                <w:szCs w:val="18"/>
              </w:rPr>
              <w:t>I knew a dude got kills, and I was thinking of trading what I knew for some slack.</w:t>
            </w:r>
          </w:p>
          <w:p w:rsidR="00A13A7D" w:rsidRPr="00A13A7D" w:rsidRDefault="00A13A7D" w:rsidP="002308EA">
            <w:pPr>
              <w:rPr>
                <w:rFonts w:ascii="Verdana" w:hAnsi="Verdana"/>
                <w:sz w:val="18"/>
                <w:szCs w:val="18"/>
              </w:rPr>
            </w:pPr>
          </w:p>
          <w:p w:rsidR="00A13A7D" w:rsidRPr="00A13A7D" w:rsidRDefault="00A13A7D" w:rsidP="002308EA">
            <w:pPr>
              <w:rPr>
                <w:rFonts w:ascii="Verdana" w:hAnsi="Verdana"/>
                <w:sz w:val="18"/>
                <w:szCs w:val="18"/>
              </w:rPr>
            </w:pPr>
            <w:r w:rsidRPr="00A13A7D">
              <w:rPr>
                <w:rFonts w:ascii="Verdana" w:hAnsi="Verdana"/>
                <w:sz w:val="18"/>
                <w:szCs w:val="18"/>
              </w:rPr>
              <w:t>Bank money is too serious.  The man comes down hard for bank money.  You need to find a getover where nobody don’t care—you know what I mean.  You cop from somebody with a green card or an illegal and they don’t even report it.</w:t>
            </w:r>
          </w:p>
          <w:p w:rsidR="00A13A7D" w:rsidRPr="00A13A7D" w:rsidRDefault="00A13A7D" w:rsidP="002308EA">
            <w:pPr>
              <w:rPr>
                <w:rFonts w:ascii="Verdana" w:hAnsi="Verdana"/>
                <w:sz w:val="18"/>
                <w:szCs w:val="18"/>
              </w:rPr>
            </w:pPr>
          </w:p>
          <w:p w:rsidR="00A13A7D" w:rsidRPr="00A13A7D" w:rsidRDefault="00A13A7D" w:rsidP="002308EA">
            <w:pPr>
              <w:rPr>
                <w:rFonts w:ascii="Verdana" w:hAnsi="Verdana"/>
                <w:sz w:val="18"/>
                <w:szCs w:val="18"/>
              </w:rPr>
            </w:pPr>
            <w:r w:rsidRPr="00A13A7D">
              <w:rPr>
                <w:rFonts w:ascii="Verdana" w:hAnsi="Verdana"/>
                <w:sz w:val="18"/>
                <w:szCs w:val="18"/>
              </w:rPr>
              <w:t>You let him dis you like that, man?</w:t>
            </w:r>
          </w:p>
          <w:p w:rsidR="00A13A7D" w:rsidRPr="00A13A7D" w:rsidRDefault="00A13A7D" w:rsidP="002308EA">
            <w:pPr>
              <w:rPr>
                <w:rFonts w:ascii="Verdana" w:hAnsi="Verdana"/>
                <w:sz w:val="18"/>
                <w:szCs w:val="18"/>
              </w:rPr>
            </w:pPr>
          </w:p>
          <w:p w:rsidR="00A13A7D" w:rsidRPr="00A13A7D" w:rsidRDefault="00A13A7D" w:rsidP="002308EA">
            <w:pPr>
              <w:rPr>
                <w:rFonts w:ascii="Verdana" w:hAnsi="Verdana"/>
                <w:sz w:val="18"/>
                <w:szCs w:val="18"/>
              </w:rPr>
            </w:pPr>
            <w:r w:rsidRPr="00A13A7D">
              <w:rPr>
                <w:rFonts w:ascii="Verdana" w:hAnsi="Verdana"/>
                <w:sz w:val="18"/>
                <w:szCs w:val="18"/>
              </w:rPr>
              <w:t>You know, like I thought he would mess me up.</w:t>
            </w:r>
          </w:p>
          <w:p w:rsidR="00A13A7D" w:rsidRPr="00A13A7D" w:rsidRDefault="00A13A7D" w:rsidP="002308EA">
            <w:pPr>
              <w:rPr>
                <w:rFonts w:ascii="Verdana" w:hAnsi="Verdana"/>
                <w:sz w:val="18"/>
                <w:szCs w:val="18"/>
              </w:rPr>
            </w:pPr>
          </w:p>
          <w:p w:rsidR="00A13A7D" w:rsidRPr="00A13A7D" w:rsidRDefault="00A13A7D" w:rsidP="002308EA">
            <w:pPr>
              <w:rPr>
                <w:rFonts w:ascii="Verdana" w:hAnsi="Verdana"/>
                <w:sz w:val="18"/>
                <w:szCs w:val="18"/>
              </w:rPr>
            </w:pPr>
            <w:r w:rsidRPr="00A13A7D">
              <w:rPr>
                <w:rFonts w:ascii="Verdana" w:hAnsi="Verdana"/>
                <w:sz w:val="18"/>
                <w:szCs w:val="18"/>
              </w:rPr>
              <w:t>How were the proceeds of the robbery to be shared?  Everybody was going to get a taste.</w:t>
            </w:r>
          </w:p>
          <w:p w:rsidR="00A13A7D" w:rsidRPr="00A13A7D" w:rsidRDefault="00A13A7D" w:rsidP="002308EA">
            <w:pPr>
              <w:rPr>
                <w:rFonts w:ascii="Verdana" w:hAnsi="Verdana"/>
                <w:sz w:val="18"/>
                <w:szCs w:val="18"/>
              </w:rPr>
            </w:pPr>
          </w:p>
          <w:p w:rsidR="00A13A7D" w:rsidRPr="00A13A7D" w:rsidRDefault="00A13A7D" w:rsidP="002308EA">
            <w:pPr>
              <w:rPr>
                <w:rFonts w:ascii="Verdana" w:hAnsi="Verdana"/>
                <w:sz w:val="18"/>
                <w:szCs w:val="18"/>
              </w:rPr>
            </w:pPr>
            <w:r w:rsidRPr="00A13A7D">
              <w:rPr>
                <w:rFonts w:ascii="Verdana" w:hAnsi="Verdana"/>
                <w:sz w:val="18"/>
                <w:szCs w:val="18"/>
              </w:rPr>
              <w:t>I’m so flat I ain’t got enough money to buy a can of beer?  I need to put together a payroll crew.  Get my pockets flat.  I talked to Bob and he’s down.</w:t>
            </w:r>
          </w:p>
          <w:p w:rsidR="00A13A7D" w:rsidRPr="00A13A7D" w:rsidRDefault="00A13A7D" w:rsidP="002308EA">
            <w:pPr>
              <w:rPr>
                <w:rFonts w:ascii="Verdana" w:hAnsi="Verdana"/>
                <w:sz w:val="18"/>
                <w:szCs w:val="18"/>
              </w:rPr>
            </w:pPr>
          </w:p>
          <w:p w:rsidR="00A13A7D" w:rsidRPr="00A13A7D" w:rsidRDefault="00A13A7D" w:rsidP="002308EA">
            <w:pPr>
              <w:rPr>
                <w:rFonts w:ascii="Verdana" w:hAnsi="Verdana"/>
                <w:sz w:val="18"/>
                <w:szCs w:val="18"/>
              </w:rPr>
            </w:pPr>
            <w:r w:rsidRPr="00A13A7D">
              <w:rPr>
                <w:rFonts w:ascii="Verdana" w:hAnsi="Verdana"/>
                <w:sz w:val="18"/>
                <w:szCs w:val="18"/>
              </w:rPr>
              <w:t>He said he had to light him up because he was trying to muscle him.</w:t>
            </w:r>
          </w:p>
          <w:p w:rsidR="00A13A7D" w:rsidRPr="00A13A7D" w:rsidRDefault="00A13A7D" w:rsidP="002308EA">
            <w:pPr>
              <w:rPr>
                <w:rFonts w:ascii="Verdana" w:hAnsi="Verdana"/>
                <w:sz w:val="18"/>
                <w:szCs w:val="18"/>
              </w:rPr>
            </w:pPr>
          </w:p>
          <w:p w:rsidR="00A13A7D" w:rsidRPr="00A13A7D" w:rsidRDefault="00A13A7D" w:rsidP="002308EA">
            <w:pPr>
              <w:rPr>
                <w:rFonts w:ascii="Verdana" w:hAnsi="Verdana"/>
                <w:sz w:val="18"/>
                <w:szCs w:val="18"/>
              </w:rPr>
            </w:pPr>
            <w:r w:rsidRPr="00A13A7D">
              <w:rPr>
                <w:rFonts w:ascii="Verdana" w:hAnsi="Verdana"/>
                <w:sz w:val="18"/>
                <w:szCs w:val="18"/>
              </w:rPr>
              <w:t>I wanted to be ripped, smashed, torn up as I had never wanted anything before.</w:t>
            </w:r>
          </w:p>
          <w:p w:rsidR="00A13A7D" w:rsidRPr="00A13A7D" w:rsidRDefault="00A13A7D" w:rsidP="002308EA">
            <w:pPr>
              <w:rPr>
                <w:rFonts w:ascii="Verdana" w:hAnsi="Verdana"/>
                <w:sz w:val="18"/>
                <w:szCs w:val="18"/>
              </w:rPr>
            </w:pPr>
          </w:p>
          <w:p w:rsidR="00A13A7D" w:rsidRPr="00A13A7D" w:rsidRDefault="00A13A7D" w:rsidP="002308EA">
            <w:pPr>
              <w:rPr>
                <w:rFonts w:ascii="Verdana" w:hAnsi="Verdana"/>
                <w:sz w:val="18"/>
                <w:szCs w:val="18"/>
              </w:rPr>
            </w:pPr>
            <w:r w:rsidRPr="00A13A7D">
              <w:rPr>
                <w:rFonts w:ascii="Verdana" w:hAnsi="Verdana"/>
                <w:sz w:val="18"/>
                <w:szCs w:val="18"/>
              </w:rPr>
              <w:t>I’d like to shove life down all their throats and then maybe they’d understand what it’s all about.</w:t>
            </w:r>
          </w:p>
          <w:p w:rsidR="00A13A7D" w:rsidRPr="00A13A7D" w:rsidRDefault="00A13A7D" w:rsidP="002308EA">
            <w:pPr>
              <w:rPr>
                <w:rFonts w:ascii="Verdana" w:hAnsi="Verdana"/>
                <w:sz w:val="18"/>
                <w:szCs w:val="18"/>
              </w:rPr>
            </w:pPr>
          </w:p>
          <w:p w:rsidR="00A13A7D" w:rsidRPr="00A13A7D" w:rsidRDefault="00A13A7D" w:rsidP="002308EA">
            <w:pPr>
              <w:rPr>
                <w:rFonts w:ascii="Verdana" w:hAnsi="Verdana"/>
                <w:sz w:val="18"/>
                <w:szCs w:val="18"/>
              </w:rPr>
            </w:pPr>
            <w:r w:rsidRPr="00A13A7D">
              <w:rPr>
                <w:rFonts w:ascii="Verdana" w:hAnsi="Verdana"/>
                <w:sz w:val="18"/>
                <w:szCs w:val="18"/>
              </w:rPr>
              <w:t>I guess I’ve had a bit of a bummer.</w:t>
            </w:r>
          </w:p>
          <w:p w:rsidR="00A13A7D" w:rsidRPr="00A13A7D" w:rsidRDefault="00A13A7D" w:rsidP="002308EA">
            <w:pPr>
              <w:rPr>
                <w:rFonts w:ascii="Verdana" w:hAnsi="Verdana"/>
                <w:sz w:val="18"/>
                <w:szCs w:val="18"/>
              </w:rPr>
            </w:pPr>
          </w:p>
          <w:p w:rsidR="00A13A7D" w:rsidRPr="00A13A7D" w:rsidRDefault="00A13A7D" w:rsidP="002308EA">
            <w:pPr>
              <w:rPr>
                <w:rFonts w:ascii="Verdana" w:hAnsi="Verdana"/>
                <w:sz w:val="18"/>
                <w:szCs w:val="18"/>
              </w:rPr>
            </w:pPr>
            <w:r w:rsidRPr="00A13A7D">
              <w:rPr>
                <w:rFonts w:ascii="Verdana" w:hAnsi="Verdana"/>
                <w:sz w:val="18"/>
                <w:szCs w:val="18"/>
              </w:rPr>
              <w:t>In my green opinion, he’s still freaked out.</w:t>
            </w:r>
          </w:p>
        </w:tc>
        <w:tc>
          <w:tcPr>
            <w:tcW w:w="2500" w:type="pct"/>
          </w:tcPr>
          <w:p w:rsidR="00A13A7D" w:rsidRPr="00A13A7D" w:rsidRDefault="00A13A7D" w:rsidP="002308EA">
            <w:pPr>
              <w:rPr>
                <w:rFonts w:ascii="Verdana" w:hAnsi="Verdana"/>
                <w:sz w:val="18"/>
                <w:szCs w:val="18"/>
              </w:rPr>
            </w:pPr>
          </w:p>
        </w:tc>
      </w:tr>
    </w:tbl>
    <w:p w:rsidR="00A13A7D" w:rsidRDefault="00A13A7D" w:rsidP="00A13A7D">
      <w:pPr>
        <w:jc w:val="center"/>
        <w:rPr>
          <w:rFonts w:ascii="Verdana" w:hAnsi="Verdana"/>
        </w:rPr>
        <w:sectPr w:rsidR="00A13A7D" w:rsidSect="002308EA">
          <w:headerReference w:type="default" r:id="rId44"/>
          <w:footerReference w:type="default" r:id="rId45"/>
          <w:pgSz w:w="12240" w:h="15840"/>
          <w:pgMar w:top="1080" w:right="1080" w:bottom="1080" w:left="1080" w:header="720" w:footer="720" w:gutter="0"/>
          <w:cols w:space="720"/>
          <w:docGrid w:linePitch="360"/>
        </w:sectPr>
      </w:pPr>
    </w:p>
    <w:p w:rsidR="00A13A7D" w:rsidRPr="00B844A3" w:rsidRDefault="00A13A7D" w:rsidP="00A13A7D">
      <w:pPr>
        <w:jc w:val="center"/>
        <w:rPr>
          <w:rFonts w:ascii="Verdana" w:hAnsi="Verdana"/>
          <w:b/>
          <w:sz w:val="22"/>
          <w:szCs w:val="22"/>
        </w:rPr>
      </w:pPr>
      <w:r w:rsidRPr="00BF2243">
        <w:rPr>
          <w:rFonts w:ascii="Verdana" w:hAnsi="Verdana"/>
        </w:rPr>
        <w:lastRenderedPageBreak/>
        <w:br w:type="page"/>
      </w:r>
      <w:r w:rsidRPr="00B844A3">
        <w:rPr>
          <w:rFonts w:ascii="Verdana" w:hAnsi="Verdana"/>
          <w:b/>
          <w:sz w:val="22"/>
          <w:szCs w:val="22"/>
        </w:rPr>
        <w:lastRenderedPageBreak/>
        <w:t>Jigsaw Directions</w:t>
      </w:r>
    </w:p>
    <w:p w:rsidR="00A13A7D" w:rsidRPr="00D408BE" w:rsidRDefault="00A13A7D" w:rsidP="00A13A7D">
      <w:pPr>
        <w:rPr>
          <w:rFonts w:ascii="Verdana" w:hAnsi="Verdana"/>
          <w:b/>
          <w:sz w:val="36"/>
          <w:szCs w:val="36"/>
        </w:rPr>
      </w:pPr>
    </w:p>
    <w:p w:rsidR="00A13A7D" w:rsidRPr="00771144" w:rsidRDefault="00A13A7D" w:rsidP="00A13A7D">
      <w:pPr>
        <w:spacing w:after="120"/>
        <w:rPr>
          <w:rFonts w:ascii="Verdana" w:hAnsi="Verdana"/>
          <w:b/>
          <w:sz w:val="18"/>
          <w:szCs w:val="18"/>
        </w:rPr>
      </w:pPr>
      <w:r w:rsidRPr="00771144">
        <w:rPr>
          <w:rFonts w:ascii="Verdana" w:hAnsi="Verdana"/>
          <w:b/>
          <w:sz w:val="18"/>
          <w:szCs w:val="18"/>
        </w:rPr>
        <w:t>One Version</w:t>
      </w:r>
    </w:p>
    <w:p w:rsidR="00A13A7D" w:rsidRPr="00771144" w:rsidRDefault="00A13A7D" w:rsidP="00A13A7D">
      <w:pPr>
        <w:numPr>
          <w:ilvl w:val="0"/>
          <w:numId w:val="16"/>
        </w:numPr>
        <w:spacing w:after="120"/>
        <w:rPr>
          <w:rFonts w:ascii="Verdana" w:hAnsi="Verdana"/>
          <w:sz w:val="18"/>
          <w:szCs w:val="18"/>
        </w:rPr>
      </w:pPr>
      <w:r w:rsidRPr="00771144">
        <w:rPr>
          <w:rFonts w:ascii="Verdana" w:hAnsi="Verdana"/>
          <w:sz w:val="18"/>
          <w:szCs w:val="18"/>
        </w:rPr>
        <w:t>Arrange all students in groups of 3-4.  Have students count off.  Each student who is a 1, for instance, gets the article numbered 1.  All students in the group have a different article.</w:t>
      </w:r>
    </w:p>
    <w:p w:rsidR="00A13A7D" w:rsidRPr="00771144" w:rsidRDefault="00A13A7D" w:rsidP="00A13A7D">
      <w:pPr>
        <w:numPr>
          <w:ilvl w:val="0"/>
          <w:numId w:val="16"/>
        </w:numPr>
        <w:spacing w:after="120"/>
        <w:rPr>
          <w:rFonts w:ascii="Verdana" w:hAnsi="Verdana"/>
          <w:sz w:val="18"/>
          <w:szCs w:val="18"/>
        </w:rPr>
      </w:pPr>
      <w:r w:rsidRPr="00771144">
        <w:rPr>
          <w:rFonts w:ascii="Verdana" w:hAnsi="Verdana"/>
          <w:sz w:val="18"/>
          <w:szCs w:val="18"/>
        </w:rPr>
        <w:t>Ask students to identify a facilitator, recorder and reporter.  If there are more students, additional roles such as timekeeper or materials clerk may be assigned.</w:t>
      </w:r>
    </w:p>
    <w:p w:rsidR="00A13A7D" w:rsidRPr="00771144" w:rsidRDefault="00A13A7D" w:rsidP="00A13A7D">
      <w:pPr>
        <w:numPr>
          <w:ilvl w:val="0"/>
          <w:numId w:val="16"/>
        </w:numPr>
        <w:spacing w:after="120"/>
        <w:rPr>
          <w:rFonts w:ascii="Verdana" w:hAnsi="Verdana"/>
          <w:sz w:val="18"/>
          <w:szCs w:val="18"/>
        </w:rPr>
      </w:pPr>
      <w:r w:rsidRPr="00771144">
        <w:rPr>
          <w:rFonts w:ascii="Verdana" w:hAnsi="Verdana"/>
          <w:sz w:val="18"/>
          <w:szCs w:val="18"/>
        </w:rPr>
        <w:t>Explain to the group that the articles are all related in some way.  Students will be looking for key ideas as they read.  Underlining, highlighting, margin notes may all be helpful because they will be looking back for support for their ideas.</w:t>
      </w:r>
    </w:p>
    <w:p w:rsidR="00A13A7D" w:rsidRPr="00771144" w:rsidRDefault="00A13A7D" w:rsidP="00A13A7D">
      <w:pPr>
        <w:numPr>
          <w:ilvl w:val="0"/>
          <w:numId w:val="16"/>
        </w:numPr>
        <w:spacing w:after="120"/>
        <w:rPr>
          <w:rFonts w:ascii="Verdana" w:hAnsi="Verdana"/>
          <w:sz w:val="18"/>
          <w:szCs w:val="18"/>
        </w:rPr>
      </w:pPr>
      <w:r w:rsidRPr="00771144">
        <w:rPr>
          <w:rFonts w:ascii="Verdana" w:hAnsi="Verdana"/>
          <w:sz w:val="18"/>
          <w:szCs w:val="18"/>
        </w:rPr>
        <w:t>All students engage in silent reading of their article.</w:t>
      </w:r>
    </w:p>
    <w:p w:rsidR="00A13A7D" w:rsidRPr="00771144" w:rsidRDefault="00A13A7D" w:rsidP="00A13A7D">
      <w:pPr>
        <w:numPr>
          <w:ilvl w:val="0"/>
          <w:numId w:val="16"/>
        </w:numPr>
        <w:spacing w:after="120"/>
        <w:rPr>
          <w:rFonts w:ascii="Verdana" w:hAnsi="Verdana"/>
          <w:sz w:val="18"/>
          <w:szCs w:val="18"/>
        </w:rPr>
      </w:pPr>
      <w:r w:rsidRPr="00771144">
        <w:rPr>
          <w:rFonts w:ascii="Verdana" w:hAnsi="Verdana"/>
          <w:sz w:val="18"/>
          <w:szCs w:val="18"/>
        </w:rPr>
        <w:t>Groups collaborate to find similarities in their articles and produce some form of visual representation such as sentence strips, graphic organizers, or pictographs.</w:t>
      </w:r>
    </w:p>
    <w:p w:rsidR="00A13A7D" w:rsidRPr="00771144" w:rsidRDefault="00A13A7D" w:rsidP="00A13A7D">
      <w:pPr>
        <w:numPr>
          <w:ilvl w:val="0"/>
          <w:numId w:val="16"/>
        </w:numPr>
        <w:spacing w:after="120"/>
        <w:rPr>
          <w:rFonts w:ascii="Verdana" w:hAnsi="Verdana"/>
          <w:sz w:val="18"/>
          <w:szCs w:val="18"/>
        </w:rPr>
      </w:pPr>
      <w:r w:rsidRPr="00771144">
        <w:rPr>
          <w:rFonts w:ascii="Verdana" w:hAnsi="Verdana"/>
          <w:sz w:val="18"/>
          <w:szCs w:val="18"/>
        </w:rPr>
        <w:t>Each group will report briefly to the entire class on what they have learned.  Although there will be similarities in each report, it is important that each group reports because that provides multiple reinforcements of the content.</w:t>
      </w:r>
    </w:p>
    <w:p w:rsidR="00A13A7D" w:rsidRPr="00771144" w:rsidRDefault="00A13A7D" w:rsidP="00A13A7D">
      <w:pPr>
        <w:numPr>
          <w:ilvl w:val="0"/>
          <w:numId w:val="16"/>
        </w:numPr>
        <w:spacing w:after="120"/>
        <w:rPr>
          <w:rFonts w:ascii="Verdana" w:hAnsi="Verdana"/>
          <w:sz w:val="18"/>
          <w:szCs w:val="18"/>
        </w:rPr>
      </w:pPr>
      <w:r w:rsidRPr="00771144">
        <w:rPr>
          <w:rFonts w:ascii="Verdana" w:hAnsi="Verdana"/>
          <w:sz w:val="18"/>
          <w:szCs w:val="18"/>
        </w:rPr>
        <w:t>Reach class consensus of the important ideas in the articles.</w:t>
      </w:r>
    </w:p>
    <w:p w:rsidR="00A13A7D" w:rsidRPr="00771144" w:rsidRDefault="00A13A7D" w:rsidP="00A13A7D">
      <w:pPr>
        <w:numPr>
          <w:ilvl w:val="0"/>
          <w:numId w:val="16"/>
        </w:numPr>
        <w:rPr>
          <w:rFonts w:ascii="Verdana" w:hAnsi="Verdana"/>
          <w:sz w:val="18"/>
          <w:szCs w:val="18"/>
        </w:rPr>
      </w:pPr>
      <w:r w:rsidRPr="00771144">
        <w:rPr>
          <w:rFonts w:ascii="Verdana" w:hAnsi="Verdana"/>
          <w:sz w:val="18"/>
          <w:szCs w:val="18"/>
        </w:rPr>
        <w:t>Students should do an extension writing from this reading.  It may be a journal entry, a RAMPS assignment, a summary, a letter to the author, etc.</w:t>
      </w:r>
    </w:p>
    <w:p w:rsidR="00A13A7D" w:rsidRPr="00771144" w:rsidRDefault="00A13A7D" w:rsidP="00A13A7D">
      <w:pPr>
        <w:rPr>
          <w:rFonts w:ascii="Verdana" w:hAnsi="Verdana"/>
          <w:b/>
          <w:sz w:val="18"/>
          <w:szCs w:val="18"/>
        </w:rPr>
      </w:pPr>
    </w:p>
    <w:p w:rsidR="00A13A7D" w:rsidRPr="00771144" w:rsidRDefault="00A13A7D" w:rsidP="00A13A7D">
      <w:pPr>
        <w:spacing w:after="120"/>
        <w:rPr>
          <w:rFonts w:ascii="Verdana" w:hAnsi="Verdana"/>
          <w:sz w:val="18"/>
          <w:szCs w:val="18"/>
        </w:rPr>
      </w:pPr>
      <w:r w:rsidRPr="00771144">
        <w:rPr>
          <w:rFonts w:ascii="Verdana" w:hAnsi="Verdana"/>
          <w:b/>
          <w:sz w:val="18"/>
          <w:szCs w:val="18"/>
        </w:rPr>
        <w:t>Another Version</w:t>
      </w:r>
    </w:p>
    <w:p w:rsidR="00A13A7D" w:rsidRPr="00771144" w:rsidRDefault="00A13A7D" w:rsidP="00A13A7D">
      <w:pPr>
        <w:numPr>
          <w:ilvl w:val="0"/>
          <w:numId w:val="17"/>
        </w:numPr>
        <w:spacing w:after="120"/>
        <w:rPr>
          <w:rFonts w:ascii="Verdana" w:hAnsi="Verdana"/>
          <w:sz w:val="18"/>
          <w:szCs w:val="18"/>
        </w:rPr>
      </w:pPr>
      <w:r w:rsidRPr="00771144">
        <w:rPr>
          <w:rFonts w:ascii="Verdana" w:hAnsi="Verdana"/>
          <w:sz w:val="18"/>
          <w:szCs w:val="18"/>
        </w:rPr>
        <w:t>Students all count off 1-4 to create small groups.  Explain that each group will be reading the same article.</w:t>
      </w:r>
    </w:p>
    <w:p w:rsidR="00A13A7D" w:rsidRPr="00771144" w:rsidRDefault="00A13A7D" w:rsidP="00A13A7D">
      <w:pPr>
        <w:numPr>
          <w:ilvl w:val="0"/>
          <w:numId w:val="17"/>
        </w:numPr>
        <w:spacing w:after="120"/>
        <w:rPr>
          <w:rFonts w:ascii="Verdana" w:hAnsi="Verdana"/>
          <w:sz w:val="18"/>
          <w:szCs w:val="18"/>
        </w:rPr>
      </w:pPr>
      <w:r w:rsidRPr="00771144">
        <w:rPr>
          <w:rFonts w:ascii="Verdana" w:hAnsi="Verdana"/>
          <w:sz w:val="18"/>
          <w:szCs w:val="18"/>
        </w:rPr>
        <w:t>All the 1's join the same group, etc.  Students should select a facilitator, reporter, recorder or other roles as explained above.</w:t>
      </w:r>
    </w:p>
    <w:p w:rsidR="00A13A7D" w:rsidRPr="00771144" w:rsidRDefault="00A13A7D" w:rsidP="00A13A7D">
      <w:pPr>
        <w:numPr>
          <w:ilvl w:val="0"/>
          <w:numId w:val="17"/>
        </w:numPr>
        <w:spacing w:after="120"/>
        <w:rPr>
          <w:rFonts w:ascii="Verdana" w:hAnsi="Verdana"/>
          <w:sz w:val="18"/>
          <w:szCs w:val="18"/>
        </w:rPr>
      </w:pPr>
      <w:r w:rsidRPr="00771144">
        <w:rPr>
          <w:rFonts w:ascii="Verdana" w:hAnsi="Verdana"/>
          <w:sz w:val="18"/>
          <w:szCs w:val="18"/>
        </w:rPr>
        <w:t xml:space="preserve">Students silently read the article.  </w:t>
      </w:r>
    </w:p>
    <w:p w:rsidR="00A13A7D" w:rsidRPr="00771144" w:rsidRDefault="00A13A7D" w:rsidP="00A13A7D">
      <w:pPr>
        <w:numPr>
          <w:ilvl w:val="0"/>
          <w:numId w:val="17"/>
        </w:numPr>
        <w:spacing w:after="120"/>
        <w:rPr>
          <w:rFonts w:ascii="Verdana" w:hAnsi="Verdana"/>
          <w:sz w:val="18"/>
          <w:szCs w:val="18"/>
        </w:rPr>
      </w:pPr>
      <w:r w:rsidRPr="00771144">
        <w:rPr>
          <w:rFonts w:ascii="Verdana" w:hAnsi="Verdana"/>
          <w:sz w:val="18"/>
          <w:szCs w:val="18"/>
        </w:rPr>
        <w:t>Students in each group collaborate to agree on the key ideas of the article.  They then devise a plan to return to a heterogeneous group to share their learning.  They should create a visual, an acronym, a list of key ideas or some other way to ensure that everyone can remember the key points.</w:t>
      </w:r>
    </w:p>
    <w:p w:rsidR="00A13A7D" w:rsidRPr="00771144" w:rsidRDefault="00A13A7D" w:rsidP="00A13A7D">
      <w:pPr>
        <w:numPr>
          <w:ilvl w:val="0"/>
          <w:numId w:val="17"/>
        </w:numPr>
        <w:spacing w:after="120"/>
        <w:rPr>
          <w:rFonts w:ascii="Verdana" w:hAnsi="Verdana"/>
          <w:sz w:val="18"/>
          <w:szCs w:val="18"/>
        </w:rPr>
      </w:pPr>
      <w:r w:rsidRPr="00771144">
        <w:rPr>
          <w:rFonts w:ascii="Verdana" w:hAnsi="Verdana"/>
          <w:sz w:val="18"/>
          <w:szCs w:val="18"/>
        </w:rPr>
        <w:t>Students move to a group that has one person from each of the expert groups.  They share what they have learned.  The new group then looks for connections among all the reports.</w:t>
      </w:r>
    </w:p>
    <w:p w:rsidR="00A13A7D" w:rsidRPr="00771144" w:rsidRDefault="00A13A7D" w:rsidP="00A13A7D">
      <w:pPr>
        <w:numPr>
          <w:ilvl w:val="0"/>
          <w:numId w:val="17"/>
        </w:numPr>
        <w:spacing w:after="120"/>
        <w:rPr>
          <w:rFonts w:ascii="Verdana" w:hAnsi="Verdana"/>
          <w:sz w:val="18"/>
          <w:szCs w:val="18"/>
        </w:rPr>
      </w:pPr>
      <w:r w:rsidRPr="00771144">
        <w:rPr>
          <w:rFonts w:ascii="Verdana" w:hAnsi="Verdana"/>
          <w:sz w:val="18"/>
          <w:szCs w:val="18"/>
        </w:rPr>
        <w:t>Each group will report briefly to the entire class on what they have learned.  Although there will be similarities in each report, it is important that each group reports because that provides multiple reinforcements of the content.</w:t>
      </w:r>
    </w:p>
    <w:p w:rsidR="00A13A7D" w:rsidRPr="00771144" w:rsidRDefault="00A13A7D" w:rsidP="00A13A7D">
      <w:pPr>
        <w:numPr>
          <w:ilvl w:val="0"/>
          <w:numId w:val="17"/>
        </w:numPr>
        <w:spacing w:after="120"/>
        <w:rPr>
          <w:rFonts w:ascii="Verdana" w:hAnsi="Verdana"/>
          <w:sz w:val="18"/>
          <w:szCs w:val="18"/>
        </w:rPr>
      </w:pPr>
      <w:r w:rsidRPr="00771144">
        <w:rPr>
          <w:rFonts w:ascii="Verdana" w:hAnsi="Verdana"/>
          <w:sz w:val="18"/>
          <w:szCs w:val="18"/>
        </w:rPr>
        <w:t>Reach class consensus of the important ideas in the articles.</w:t>
      </w:r>
    </w:p>
    <w:p w:rsidR="00A13A7D" w:rsidRPr="00BF2243" w:rsidRDefault="00A13A7D" w:rsidP="00A13A7D">
      <w:pPr>
        <w:numPr>
          <w:ilvl w:val="0"/>
          <w:numId w:val="17"/>
        </w:numPr>
        <w:rPr>
          <w:rFonts w:ascii="Verdana" w:hAnsi="Verdana"/>
        </w:rPr>
      </w:pPr>
      <w:r w:rsidRPr="00771144">
        <w:rPr>
          <w:rFonts w:ascii="Verdana" w:hAnsi="Verdana"/>
          <w:sz w:val="18"/>
          <w:szCs w:val="18"/>
        </w:rPr>
        <w:t>Students should do an extension writing from this reading.  It may be a journal entry, a RAMPS assignment, a summary, a letter to the author, etc.</w:t>
      </w:r>
    </w:p>
    <w:p w:rsidR="00A13A7D" w:rsidRDefault="00A13A7D" w:rsidP="00A13A7D">
      <w:pPr>
        <w:jc w:val="center"/>
        <w:rPr>
          <w:rFonts w:ascii="Verdana" w:hAnsi="Verdana"/>
        </w:rPr>
        <w:sectPr w:rsidR="00A13A7D" w:rsidSect="002308EA">
          <w:headerReference w:type="default" r:id="rId46"/>
          <w:footerReference w:type="default" r:id="rId47"/>
          <w:type w:val="continuous"/>
          <w:pgSz w:w="12240" w:h="15840"/>
          <w:pgMar w:top="1080" w:right="1080" w:bottom="1080" w:left="1080" w:header="720" w:footer="720" w:gutter="0"/>
          <w:cols w:space="720"/>
          <w:docGrid w:linePitch="360"/>
        </w:sectPr>
      </w:pPr>
    </w:p>
    <w:p w:rsidR="00A13A7D" w:rsidRPr="007D5AA3" w:rsidRDefault="00A13A7D" w:rsidP="00A13A7D">
      <w:pPr>
        <w:jc w:val="center"/>
        <w:rPr>
          <w:rFonts w:ascii="Verdana" w:hAnsi="Verdana"/>
          <w:b/>
          <w:bCs/>
          <w:i/>
          <w:iCs/>
          <w:color w:val="000033"/>
          <w:kern w:val="36"/>
          <w:sz w:val="22"/>
          <w:szCs w:val="22"/>
        </w:rPr>
      </w:pPr>
      <w:r w:rsidRPr="00BF2243">
        <w:rPr>
          <w:rFonts w:ascii="Verdana" w:hAnsi="Verdana"/>
        </w:rPr>
        <w:lastRenderedPageBreak/>
        <w:br w:type="page"/>
      </w:r>
      <w:r w:rsidRPr="007D5AA3">
        <w:rPr>
          <w:rFonts w:ascii="Verdana" w:hAnsi="Verdana"/>
          <w:b/>
          <w:bCs/>
          <w:i/>
          <w:iCs/>
          <w:color w:val="000033"/>
          <w:kern w:val="36"/>
          <w:sz w:val="22"/>
          <w:szCs w:val="22"/>
        </w:rPr>
        <w:lastRenderedPageBreak/>
        <w:t>Socratic Seminar Grading Rubric</w:t>
      </w:r>
    </w:p>
    <w:p w:rsidR="00A13A7D" w:rsidRPr="007D5AA3" w:rsidRDefault="00A13A7D" w:rsidP="00A13A7D">
      <w:pPr>
        <w:jc w:val="center"/>
        <w:rPr>
          <w:rFonts w:ascii="Verdana" w:hAnsi="Verdana"/>
          <w:sz w:val="18"/>
          <w:szCs w:val="18"/>
        </w:rPr>
      </w:pPr>
    </w:p>
    <w:tbl>
      <w:tblPr>
        <w:tblW w:w="5000" w:type="pct"/>
        <w:jc w:val="center"/>
        <w:tblCellMar>
          <w:top w:w="58" w:type="dxa"/>
          <w:left w:w="58" w:type="dxa"/>
          <w:bottom w:w="58" w:type="dxa"/>
          <w:right w:w="58" w:type="dxa"/>
        </w:tblCellMar>
        <w:tblLook w:val="01E0"/>
      </w:tblPr>
      <w:tblGrid>
        <w:gridCol w:w="10196"/>
      </w:tblGrid>
      <w:tr w:rsidR="00A13A7D" w:rsidRPr="00A13A7D" w:rsidTr="00A13A7D">
        <w:trPr>
          <w:jc w:val="center"/>
        </w:trPr>
        <w:tc>
          <w:tcPr>
            <w:tcW w:w="5000" w:type="pct"/>
            <w:vAlign w:val="center"/>
          </w:tcPr>
          <w:p w:rsidR="00A13A7D" w:rsidRPr="00A13A7D" w:rsidRDefault="00A13A7D" w:rsidP="002308EA">
            <w:pPr>
              <w:rPr>
                <w:rFonts w:ascii="Verdana" w:hAnsi="Verdana" w:cs="Times"/>
                <w:sz w:val="18"/>
                <w:szCs w:val="18"/>
              </w:rPr>
            </w:pPr>
            <w:r w:rsidRPr="00A13A7D">
              <w:rPr>
                <w:rFonts w:ascii="Verdana" w:hAnsi="Verdana" w:cs="Times"/>
                <w:b/>
                <w:bCs/>
                <w:sz w:val="18"/>
                <w:szCs w:val="18"/>
              </w:rPr>
              <w:t xml:space="preserve">Uses text </w:t>
            </w:r>
            <w:r w:rsidRPr="00A13A7D">
              <w:rPr>
                <w:rFonts w:ascii="Verdana" w:hAnsi="Verdana" w:cs="Times"/>
                <w:sz w:val="18"/>
                <w:szCs w:val="18"/>
              </w:rPr>
              <w:t>- Examples/evidence from book and articles. Use them during the Socratic Seminar. Refer to them for evidence. Evidence and examples are essential to your grade and are a habit of mind you should have. Use the texts for your evidence.</w:t>
            </w:r>
          </w:p>
        </w:tc>
      </w:tr>
      <w:tr w:rsidR="00A13A7D" w:rsidRPr="00A13A7D" w:rsidTr="00A13A7D">
        <w:trPr>
          <w:jc w:val="center"/>
        </w:trPr>
        <w:tc>
          <w:tcPr>
            <w:tcW w:w="5000" w:type="pct"/>
            <w:vAlign w:val="center"/>
          </w:tcPr>
          <w:p w:rsidR="00A13A7D" w:rsidRPr="00A13A7D" w:rsidRDefault="00A13A7D" w:rsidP="002308EA">
            <w:pPr>
              <w:rPr>
                <w:rFonts w:ascii="Verdana" w:hAnsi="Verdana" w:cs="Times"/>
                <w:sz w:val="18"/>
                <w:szCs w:val="18"/>
              </w:rPr>
            </w:pPr>
            <w:r w:rsidRPr="00A13A7D">
              <w:rPr>
                <w:rFonts w:ascii="Verdana" w:hAnsi="Verdana" w:cs="Times"/>
                <w:b/>
                <w:bCs/>
                <w:sz w:val="18"/>
                <w:szCs w:val="18"/>
              </w:rPr>
              <w:t xml:space="preserve">Number of Comments </w:t>
            </w:r>
            <w:r w:rsidRPr="00A13A7D">
              <w:rPr>
                <w:rFonts w:ascii="Verdana" w:hAnsi="Verdana" w:cs="Times"/>
                <w:sz w:val="18"/>
                <w:szCs w:val="18"/>
              </w:rPr>
              <w:t>- How often did you speak? Did you interrupt people? Don't talk to the teacher, talk to the class. You will lose points if you are talking while others are trying to score points.</w:t>
            </w:r>
          </w:p>
        </w:tc>
      </w:tr>
      <w:tr w:rsidR="00A13A7D" w:rsidRPr="00A13A7D" w:rsidTr="00A13A7D">
        <w:trPr>
          <w:jc w:val="center"/>
        </w:trPr>
        <w:tc>
          <w:tcPr>
            <w:tcW w:w="5000" w:type="pct"/>
            <w:vAlign w:val="center"/>
          </w:tcPr>
          <w:p w:rsidR="00A13A7D" w:rsidRPr="00A13A7D" w:rsidRDefault="00A13A7D" w:rsidP="002308EA">
            <w:pPr>
              <w:rPr>
                <w:rFonts w:ascii="Verdana" w:hAnsi="Verdana" w:cs="Times"/>
                <w:sz w:val="18"/>
                <w:szCs w:val="18"/>
              </w:rPr>
            </w:pPr>
            <w:r w:rsidRPr="00A13A7D">
              <w:rPr>
                <w:rFonts w:ascii="Verdana" w:hAnsi="Verdana" w:cs="Times"/>
                <w:b/>
                <w:bCs/>
                <w:sz w:val="18"/>
                <w:szCs w:val="18"/>
              </w:rPr>
              <w:t>Use habits of mind -</w:t>
            </w:r>
            <w:r w:rsidRPr="00A13A7D">
              <w:rPr>
                <w:rFonts w:ascii="Verdana" w:hAnsi="Verdana" w:cs="Times"/>
                <w:sz w:val="18"/>
                <w:szCs w:val="18"/>
              </w:rPr>
              <w:t xml:space="preserve"> Repeat the question in the answer, </w:t>
            </w:r>
            <w:r w:rsidRPr="00A13A7D">
              <w:rPr>
                <w:rFonts w:ascii="Verdana" w:hAnsi="Verdana" w:cs="Times"/>
                <w:b/>
                <w:bCs/>
                <w:sz w:val="18"/>
                <w:szCs w:val="18"/>
              </w:rPr>
              <w:t>give evidence</w:t>
            </w:r>
            <w:r w:rsidRPr="00A13A7D">
              <w:rPr>
                <w:rFonts w:ascii="Verdana" w:hAnsi="Verdana" w:cs="Times"/>
                <w:sz w:val="18"/>
                <w:szCs w:val="18"/>
              </w:rPr>
              <w:t>, state connections to other topics, state the significance of what you are saying, "what if," and state the other side. Be obvious in the use.</w:t>
            </w:r>
          </w:p>
        </w:tc>
      </w:tr>
      <w:tr w:rsidR="00A13A7D" w:rsidRPr="00A13A7D" w:rsidTr="00A13A7D">
        <w:trPr>
          <w:jc w:val="center"/>
        </w:trPr>
        <w:tc>
          <w:tcPr>
            <w:tcW w:w="5000" w:type="pct"/>
            <w:vAlign w:val="center"/>
          </w:tcPr>
          <w:p w:rsidR="00A13A7D" w:rsidRPr="00A13A7D" w:rsidRDefault="00A13A7D" w:rsidP="002308EA">
            <w:pPr>
              <w:rPr>
                <w:rFonts w:ascii="Verdana" w:hAnsi="Verdana" w:cs="Times"/>
                <w:sz w:val="18"/>
                <w:szCs w:val="18"/>
              </w:rPr>
            </w:pPr>
            <w:r w:rsidRPr="00A13A7D">
              <w:rPr>
                <w:rFonts w:ascii="Verdana" w:hAnsi="Verdana" w:cs="Times"/>
                <w:b/>
                <w:bCs/>
                <w:sz w:val="18"/>
                <w:szCs w:val="18"/>
              </w:rPr>
              <w:t xml:space="preserve">Quality of Comments - </w:t>
            </w:r>
            <w:r w:rsidRPr="00A13A7D">
              <w:rPr>
                <w:rFonts w:ascii="Verdana" w:hAnsi="Verdana" w:cs="Times"/>
                <w:sz w:val="18"/>
                <w:szCs w:val="18"/>
              </w:rPr>
              <w:t>A quality comment offers a new idea, not yet expressed, or the comment takes a new approach to previously stated ideas and the comment applies the habits of mind.</w:t>
            </w:r>
          </w:p>
        </w:tc>
      </w:tr>
    </w:tbl>
    <w:p w:rsidR="00A13A7D" w:rsidRPr="00AD1917" w:rsidRDefault="00A13A7D" w:rsidP="00A13A7D">
      <w:pPr>
        <w:jc w:val="center"/>
        <w:rPr>
          <w:rFonts w:ascii="Verdana" w:hAnsi="Verdana"/>
        </w:rPr>
      </w:pPr>
    </w:p>
    <w:p w:rsidR="00A13A7D" w:rsidRPr="00614F19" w:rsidRDefault="00A13A7D" w:rsidP="00A13A7D">
      <w:pPr>
        <w:rPr>
          <w:rFonts w:ascii="Verdana" w:hAnsi="Verdana" w:cs="Times"/>
          <w:vanish/>
          <w:sz w:val="18"/>
          <w:szCs w:val="18"/>
        </w:rPr>
      </w:pPr>
      <w:r w:rsidRPr="00614F19">
        <w:rPr>
          <w:rFonts w:ascii="Verdana" w:hAnsi="Verdana" w:cs="Times"/>
          <w:vanish/>
          <w:sz w:val="18"/>
          <w:szCs w:val="18"/>
        </w:rPr>
        <w:t> </w:t>
      </w:r>
    </w:p>
    <w:p w:rsidR="00A13A7D" w:rsidRDefault="00A13A7D" w:rsidP="00A13A7D">
      <w:pPr>
        <w:rPr>
          <w:rFonts w:ascii="Verdana" w:hAnsi="Verdana" w:cs="Times"/>
          <w:b/>
          <w:bCs/>
          <w:sz w:val="18"/>
          <w:szCs w:val="18"/>
        </w:rPr>
      </w:pPr>
      <w:r w:rsidRPr="00614F19">
        <w:rPr>
          <w:rFonts w:ascii="Verdana" w:hAnsi="Verdana" w:cs="Times"/>
          <w:b/>
          <w:bCs/>
          <w:sz w:val="18"/>
          <w:szCs w:val="18"/>
        </w:rPr>
        <w:t>A. Number of comments</w:t>
      </w:r>
    </w:p>
    <w:p w:rsidR="00A13A7D" w:rsidRDefault="00A13A7D" w:rsidP="00A13A7D">
      <w:pPr>
        <w:rPr>
          <w:rFonts w:ascii="Verdana" w:hAnsi="Verdana" w:cs="Times"/>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58" w:type="dxa"/>
          <w:bottom w:w="58" w:type="dxa"/>
          <w:right w:w="58" w:type="dxa"/>
        </w:tblCellMar>
        <w:tblLook w:val="01E0"/>
      </w:tblPr>
      <w:tblGrid>
        <w:gridCol w:w="2232"/>
        <w:gridCol w:w="1776"/>
        <w:gridCol w:w="1928"/>
        <w:gridCol w:w="1928"/>
        <w:gridCol w:w="2332"/>
      </w:tblGrid>
      <w:tr w:rsidR="00983F2B" w:rsidRPr="00A13A7D" w:rsidTr="00A13A7D">
        <w:trPr>
          <w:jc w:val="center"/>
        </w:trPr>
        <w:tc>
          <w:tcPr>
            <w:tcW w:w="0" w:type="auto"/>
            <w:vAlign w:val="center"/>
          </w:tcPr>
          <w:p w:rsidR="00A13A7D" w:rsidRPr="00A13A7D" w:rsidRDefault="00A13A7D" w:rsidP="00A13A7D">
            <w:pPr>
              <w:jc w:val="center"/>
              <w:rPr>
                <w:rFonts w:ascii="Verdana" w:hAnsi="Verdana" w:cs="Times"/>
                <w:sz w:val="18"/>
                <w:szCs w:val="18"/>
              </w:rPr>
            </w:pPr>
            <w:r w:rsidRPr="00A13A7D">
              <w:rPr>
                <w:rFonts w:ascii="Verdana" w:hAnsi="Verdana" w:cs="Times"/>
                <w:b/>
                <w:bCs/>
                <w:sz w:val="18"/>
                <w:szCs w:val="18"/>
              </w:rPr>
              <w:t>No comments</w:t>
            </w:r>
            <w:r w:rsidRPr="00A13A7D">
              <w:rPr>
                <w:rFonts w:ascii="Verdana" w:hAnsi="Verdana" w:cs="Times"/>
                <w:b/>
                <w:bCs/>
                <w:color w:val="FFFFFF"/>
                <w:sz w:val="18"/>
                <w:szCs w:val="18"/>
              </w:rPr>
              <w:t>.</w:t>
            </w:r>
            <w:r w:rsidRPr="00A13A7D">
              <w:rPr>
                <w:rFonts w:ascii="Verdana" w:hAnsi="Verdana" w:cs="Times"/>
                <w:b/>
                <w:bCs/>
                <w:color w:val="FFFFFF"/>
                <w:sz w:val="18"/>
                <w:szCs w:val="18"/>
              </w:rPr>
              <w:br/>
            </w:r>
            <w:r w:rsidRPr="00A13A7D">
              <w:rPr>
                <w:rFonts w:ascii="Verdana" w:hAnsi="Verdana" w:cs="Times"/>
                <w:bCs/>
                <w:color w:val="000000"/>
                <w:sz w:val="18"/>
                <w:szCs w:val="18"/>
              </w:rPr>
              <w:t>0 points</w:t>
            </w:r>
          </w:p>
        </w:tc>
        <w:tc>
          <w:tcPr>
            <w:tcW w:w="0" w:type="auto"/>
            <w:vAlign w:val="center"/>
          </w:tcPr>
          <w:p w:rsidR="00A13A7D" w:rsidRPr="00A13A7D" w:rsidRDefault="00A13A7D" w:rsidP="00A13A7D">
            <w:pPr>
              <w:jc w:val="center"/>
              <w:rPr>
                <w:rFonts w:ascii="Verdana" w:hAnsi="Verdana" w:cs="Times"/>
                <w:sz w:val="18"/>
                <w:szCs w:val="18"/>
              </w:rPr>
            </w:pPr>
            <w:r w:rsidRPr="00A13A7D">
              <w:rPr>
                <w:rFonts w:ascii="Verdana" w:hAnsi="Verdana" w:cs="Times"/>
                <w:b/>
                <w:bCs/>
                <w:sz w:val="18"/>
                <w:szCs w:val="18"/>
              </w:rPr>
              <w:t>1 comment</w:t>
            </w:r>
            <w:r w:rsidRPr="00A13A7D">
              <w:rPr>
                <w:rFonts w:ascii="Verdana" w:hAnsi="Verdana" w:cs="Times"/>
                <w:b/>
                <w:bCs/>
                <w:sz w:val="18"/>
                <w:szCs w:val="18"/>
              </w:rPr>
              <w:br/>
            </w:r>
            <w:r w:rsidRPr="00A13A7D">
              <w:rPr>
                <w:rFonts w:ascii="Verdana" w:hAnsi="Verdana" w:cs="Times"/>
                <w:bCs/>
                <w:sz w:val="18"/>
                <w:szCs w:val="18"/>
              </w:rPr>
              <w:t xml:space="preserve">5 </w:t>
            </w:r>
            <w:r w:rsidRPr="00A13A7D">
              <w:rPr>
                <w:rFonts w:ascii="Verdana" w:hAnsi="Verdana" w:cs="Times"/>
                <w:bCs/>
                <w:color w:val="000000"/>
                <w:sz w:val="18"/>
                <w:szCs w:val="18"/>
              </w:rPr>
              <w:t>points</w:t>
            </w:r>
          </w:p>
        </w:tc>
        <w:tc>
          <w:tcPr>
            <w:tcW w:w="0" w:type="auto"/>
            <w:vAlign w:val="center"/>
          </w:tcPr>
          <w:p w:rsidR="00A13A7D" w:rsidRPr="00A13A7D" w:rsidRDefault="00A13A7D" w:rsidP="00A13A7D">
            <w:pPr>
              <w:jc w:val="center"/>
              <w:rPr>
                <w:rFonts w:ascii="Verdana" w:hAnsi="Verdana" w:cs="Times"/>
                <w:sz w:val="18"/>
                <w:szCs w:val="18"/>
              </w:rPr>
            </w:pPr>
            <w:r w:rsidRPr="00A13A7D">
              <w:rPr>
                <w:rFonts w:ascii="Verdana" w:hAnsi="Verdana" w:cs="Times"/>
                <w:b/>
                <w:bCs/>
                <w:sz w:val="18"/>
                <w:szCs w:val="18"/>
              </w:rPr>
              <w:t>2 comments</w:t>
            </w:r>
            <w:r w:rsidRPr="00A13A7D">
              <w:rPr>
                <w:rFonts w:ascii="Verdana" w:hAnsi="Verdana" w:cs="Times"/>
                <w:b/>
                <w:bCs/>
                <w:sz w:val="18"/>
                <w:szCs w:val="18"/>
              </w:rPr>
              <w:br/>
            </w:r>
            <w:r w:rsidRPr="00A13A7D">
              <w:rPr>
                <w:rFonts w:ascii="Verdana" w:hAnsi="Verdana" w:cs="Times"/>
                <w:bCs/>
                <w:color w:val="000000"/>
                <w:sz w:val="18"/>
                <w:szCs w:val="18"/>
              </w:rPr>
              <w:t>8 points</w:t>
            </w:r>
          </w:p>
        </w:tc>
        <w:tc>
          <w:tcPr>
            <w:tcW w:w="0" w:type="auto"/>
            <w:vAlign w:val="center"/>
          </w:tcPr>
          <w:p w:rsidR="00A13A7D" w:rsidRPr="00A13A7D" w:rsidRDefault="00A13A7D" w:rsidP="00A13A7D">
            <w:pPr>
              <w:jc w:val="center"/>
              <w:rPr>
                <w:rFonts w:ascii="Verdana" w:hAnsi="Verdana" w:cs="Times"/>
                <w:sz w:val="18"/>
                <w:szCs w:val="18"/>
              </w:rPr>
            </w:pPr>
            <w:r w:rsidRPr="00A13A7D">
              <w:rPr>
                <w:rFonts w:ascii="Verdana" w:hAnsi="Verdana" w:cs="Times"/>
                <w:b/>
                <w:bCs/>
                <w:color w:val="000000"/>
                <w:sz w:val="18"/>
                <w:szCs w:val="18"/>
              </w:rPr>
              <w:t xml:space="preserve">3 comments </w:t>
            </w:r>
            <w:r w:rsidRPr="00A13A7D">
              <w:rPr>
                <w:rFonts w:ascii="Verdana" w:hAnsi="Verdana" w:cs="Times"/>
                <w:b/>
                <w:bCs/>
                <w:color w:val="000000"/>
                <w:sz w:val="18"/>
                <w:szCs w:val="18"/>
              </w:rPr>
              <w:br/>
            </w:r>
            <w:r w:rsidRPr="00A13A7D">
              <w:rPr>
                <w:rFonts w:ascii="Verdana" w:hAnsi="Verdana" w:cs="Times"/>
                <w:bCs/>
                <w:color w:val="000000"/>
                <w:sz w:val="18"/>
                <w:szCs w:val="18"/>
              </w:rPr>
              <w:t>1</w:t>
            </w:r>
            <w:r w:rsidRPr="00A13A7D">
              <w:rPr>
                <w:rFonts w:ascii="Verdana" w:hAnsi="Verdana" w:cs="Times"/>
                <w:bCs/>
                <w:sz w:val="18"/>
                <w:szCs w:val="18"/>
              </w:rPr>
              <w:t xml:space="preserve">2 </w:t>
            </w:r>
            <w:r w:rsidRPr="00A13A7D">
              <w:rPr>
                <w:rFonts w:ascii="Verdana" w:hAnsi="Verdana" w:cs="Times"/>
                <w:bCs/>
                <w:color w:val="000000"/>
                <w:sz w:val="18"/>
                <w:szCs w:val="18"/>
              </w:rPr>
              <w:t>points</w:t>
            </w:r>
          </w:p>
        </w:tc>
        <w:tc>
          <w:tcPr>
            <w:tcW w:w="0" w:type="auto"/>
            <w:vAlign w:val="center"/>
          </w:tcPr>
          <w:p w:rsidR="00A13A7D" w:rsidRPr="00A13A7D" w:rsidRDefault="00A13A7D" w:rsidP="00A13A7D">
            <w:pPr>
              <w:jc w:val="center"/>
              <w:rPr>
                <w:rFonts w:ascii="Verdana" w:hAnsi="Verdana" w:cs="Times"/>
                <w:sz w:val="18"/>
                <w:szCs w:val="18"/>
              </w:rPr>
            </w:pPr>
            <w:r w:rsidRPr="00A13A7D">
              <w:rPr>
                <w:rFonts w:ascii="Verdana" w:hAnsi="Verdana" w:cs="Times"/>
                <w:b/>
                <w:bCs/>
                <w:color w:val="000000"/>
                <w:sz w:val="18"/>
                <w:szCs w:val="18"/>
              </w:rPr>
              <w:t>4 + comments</w:t>
            </w:r>
            <w:r w:rsidRPr="00A13A7D">
              <w:rPr>
                <w:rFonts w:ascii="Verdana" w:hAnsi="Verdana" w:cs="Times"/>
                <w:b/>
                <w:bCs/>
                <w:color w:val="FFFFFF"/>
                <w:sz w:val="18"/>
                <w:szCs w:val="18"/>
              </w:rPr>
              <w:t>.</w:t>
            </w:r>
            <w:r w:rsidRPr="00A13A7D">
              <w:rPr>
                <w:rFonts w:ascii="Verdana" w:hAnsi="Verdana" w:cs="Times"/>
                <w:b/>
                <w:bCs/>
                <w:sz w:val="18"/>
                <w:szCs w:val="18"/>
              </w:rPr>
              <w:br/>
            </w:r>
            <w:r w:rsidRPr="00A13A7D">
              <w:rPr>
                <w:rFonts w:ascii="Verdana" w:hAnsi="Verdana" w:cs="Times"/>
                <w:bCs/>
                <w:sz w:val="18"/>
                <w:szCs w:val="18"/>
              </w:rPr>
              <w:t xml:space="preserve">15 </w:t>
            </w:r>
            <w:r w:rsidRPr="00A13A7D">
              <w:rPr>
                <w:rFonts w:ascii="Verdana" w:hAnsi="Verdana" w:cs="Times"/>
                <w:bCs/>
                <w:color w:val="000000"/>
                <w:sz w:val="18"/>
                <w:szCs w:val="18"/>
              </w:rPr>
              <w:t>points</w:t>
            </w:r>
          </w:p>
        </w:tc>
      </w:tr>
    </w:tbl>
    <w:p w:rsidR="00A13A7D" w:rsidRPr="003D0798" w:rsidRDefault="00A13A7D" w:rsidP="00A13A7D">
      <w:pPr>
        <w:rPr>
          <w:rFonts w:ascii="Verdana" w:hAnsi="Verdana" w:cs="Times"/>
          <w:color w:val="FFFFFF"/>
          <w:sz w:val="36"/>
          <w:szCs w:val="36"/>
        </w:rPr>
      </w:pPr>
    </w:p>
    <w:p w:rsidR="00A13A7D" w:rsidRDefault="00A13A7D" w:rsidP="00A13A7D">
      <w:pPr>
        <w:rPr>
          <w:rFonts w:ascii="Verdana" w:hAnsi="Verdana" w:cs="Times"/>
          <w:b/>
          <w:bCs/>
          <w:sz w:val="18"/>
          <w:szCs w:val="18"/>
        </w:rPr>
      </w:pPr>
      <w:r w:rsidRPr="00614F19">
        <w:rPr>
          <w:rFonts w:ascii="Verdana" w:hAnsi="Verdana" w:cs="Times"/>
          <w:b/>
          <w:bCs/>
          <w:sz w:val="18"/>
          <w:szCs w:val="18"/>
        </w:rPr>
        <w:t>B. Quality of comments</w:t>
      </w:r>
    </w:p>
    <w:p w:rsidR="00A13A7D" w:rsidRDefault="00A13A7D" w:rsidP="00A13A7D">
      <w:pPr>
        <w:rPr>
          <w:rFonts w:ascii="Verdana" w:hAnsi="Verdana" w:cs="Times"/>
          <w:b/>
          <w:bCs/>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58" w:type="dxa"/>
          <w:bottom w:w="58" w:type="dxa"/>
          <w:right w:w="58" w:type="dxa"/>
        </w:tblCellMar>
        <w:tblLook w:val="01E0"/>
      </w:tblPr>
      <w:tblGrid>
        <w:gridCol w:w="1766"/>
        <w:gridCol w:w="2386"/>
        <w:gridCol w:w="2232"/>
        <w:gridCol w:w="3812"/>
      </w:tblGrid>
      <w:tr w:rsidR="00983F2B" w:rsidRPr="00A13A7D" w:rsidTr="00A13A7D">
        <w:trPr>
          <w:jc w:val="center"/>
        </w:trPr>
        <w:tc>
          <w:tcPr>
            <w:tcW w:w="0" w:type="auto"/>
            <w:vAlign w:val="center"/>
          </w:tcPr>
          <w:p w:rsidR="00A13A7D" w:rsidRPr="00A13A7D" w:rsidRDefault="00A13A7D" w:rsidP="00A13A7D">
            <w:pPr>
              <w:jc w:val="center"/>
              <w:rPr>
                <w:rFonts w:ascii="Verdana" w:hAnsi="Verdana" w:cs="Times"/>
                <w:sz w:val="18"/>
                <w:szCs w:val="18"/>
              </w:rPr>
            </w:pPr>
            <w:r w:rsidRPr="00A13A7D">
              <w:rPr>
                <w:rFonts w:ascii="Verdana" w:hAnsi="Verdana" w:cs="Times"/>
                <w:b/>
                <w:bCs/>
                <w:sz w:val="18"/>
                <w:szCs w:val="18"/>
              </w:rPr>
              <w:t>Does not comment</w:t>
            </w:r>
            <w:r w:rsidRPr="00A13A7D">
              <w:rPr>
                <w:rFonts w:ascii="Verdana" w:hAnsi="Verdana" w:cs="Times"/>
                <w:b/>
                <w:bCs/>
                <w:color w:val="FFFFFF"/>
                <w:sz w:val="18"/>
                <w:szCs w:val="18"/>
              </w:rPr>
              <w:br/>
            </w:r>
            <w:r w:rsidRPr="00A13A7D">
              <w:rPr>
                <w:rFonts w:ascii="Verdana" w:hAnsi="Verdana" w:cs="Times"/>
                <w:bCs/>
                <w:color w:val="000000"/>
                <w:sz w:val="18"/>
                <w:szCs w:val="18"/>
              </w:rPr>
              <w:t>0 points</w:t>
            </w:r>
          </w:p>
        </w:tc>
        <w:tc>
          <w:tcPr>
            <w:tcW w:w="0" w:type="auto"/>
            <w:vAlign w:val="center"/>
          </w:tcPr>
          <w:p w:rsidR="00A13A7D" w:rsidRPr="00A13A7D" w:rsidRDefault="00A13A7D" w:rsidP="00A13A7D">
            <w:pPr>
              <w:jc w:val="center"/>
              <w:rPr>
                <w:rFonts w:ascii="Verdana" w:hAnsi="Verdana" w:cs="Times"/>
                <w:sz w:val="18"/>
                <w:szCs w:val="18"/>
              </w:rPr>
            </w:pPr>
            <w:r w:rsidRPr="00A13A7D">
              <w:rPr>
                <w:rFonts w:ascii="Verdana" w:hAnsi="Verdana" w:cs="Times"/>
                <w:b/>
                <w:bCs/>
                <w:sz w:val="18"/>
                <w:szCs w:val="18"/>
              </w:rPr>
              <w:t>Repeats others’ comments</w:t>
            </w:r>
            <w:r w:rsidRPr="00A13A7D">
              <w:rPr>
                <w:rFonts w:ascii="Verdana" w:hAnsi="Verdana" w:cs="Times"/>
                <w:b/>
                <w:bCs/>
                <w:sz w:val="18"/>
                <w:szCs w:val="18"/>
              </w:rPr>
              <w:br/>
            </w:r>
            <w:r w:rsidRPr="00A13A7D">
              <w:rPr>
                <w:rFonts w:ascii="Verdana" w:hAnsi="Verdana" w:cs="Times"/>
                <w:bCs/>
                <w:color w:val="000000"/>
                <w:sz w:val="18"/>
                <w:szCs w:val="18"/>
              </w:rPr>
              <w:t>5 points</w:t>
            </w:r>
          </w:p>
        </w:tc>
        <w:tc>
          <w:tcPr>
            <w:tcW w:w="0" w:type="auto"/>
            <w:vAlign w:val="center"/>
          </w:tcPr>
          <w:p w:rsidR="00A13A7D" w:rsidRPr="00A13A7D" w:rsidRDefault="00A13A7D" w:rsidP="00A13A7D">
            <w:pPr>
              <w:jc w:val="center"/>
              <w:rPr>
                <w:rFonts w:ascii="Verdana" w:hAnsi="Verdana" w:cs="Times"/>
                <w:sz w:val="18"/>
                <w:szCs w:val="18"/>
              </w:rPr>
            </w:pPr>
            <w:r w:rsidRPr="00A13A7D">
              <w:rPr>
                <w:rFonts w:ascii="Verdana" w:hAnsi="Verdana" w:cs="Times"/>
                <w:b/>
                <w:bCs/>
                <w:color w:val="000000"/>
                <w:sz w:val="18"/>
                <w:szCs w:val="18"/>
              </w:rPr>
              <w:t>Original ideas expressed</w:t>
            </w:r>
            <w:r w:rsidRPr="00A13A7D">
              <w:rPr>
                <w:rFonts w:ascii="Verdana" w:hAnsi="Verdana" w:cs="Times"/>
                <w:b/>
                <w:bCs/>
                <w:color w:val="000000"/>
                <w:sz w:val="18"/>
                <w:szCs w:val="18"/>
              </w:rPr>
              <w:br/>
            </w:r>
            <w:r w:rsidRPr="00A13A7D">
              <w:rPr>
                <w:rFonts w:ascii="Verdana" w:hAnsi="Verdana" w:cs="Times"/>
                <w:bCs/>
                <w:color w:val="000000"/>
                <w:sz w:val="18"/>
                <w:szCs w:val="18"/>
              </w:rPr>
              <w:t>1</w:t>
            </w:r>
            <w:r w:rsidRPr="00A13A7D">
              <w:rPr>
                <w:rFonts w:ascii="Verdana" w:hAnsi="Verdana" w:cs="Times"/>
                <w:bCs/>
                <w:sz w:val="18"/>
                <w:szCs w:val="18"/>
              </w:rPr>
              <w:t xml:space="preserve">0 </w:t>
            </w:r>
            <w:r w:rsidRPr="00A13A7D">
              <w:rPr>
                <w:rFonts w:ascii="Verdana" w:hAnsi="Verdana" w:cs="Times"/>
                <w:bCs/>
                <w:color w:val="000000"/>
                <w:sz w:val="18"/>
                <w:szCs w:val="18"/>
              </w:rPr>
              <w:t>points</w:t>
            </w:r>
          </w:p>
        </w:tc>
        <w:tc>
          <w:tcPr>
            <w:tcW w:w="0" w:type="auto"/>
            <w:vAlign w:val="center"/>
          </w:tcPr>
          <w:p w:rsidR="00A13A7D" w:rsidRPr="00A13A7D" w:rsidRDefault="00A13A7D" w:rsidP="00A13A7D">
            <w:pPr>
              <w:jc w:val="center"/>
              <w:rPr>
                <w:rFonts w:ascii="Verdana" w:hAnsi="Verdana" w:cs="Times"/>
                <w:b/>
                <w:bCs/>
                <w:color w:val="000000"/>
                <w:sz w:val="18"/>
                <w:szCs w:val="18"/>
              </w:rPr>
            </w:pPr>
            <w:r w:rsidRPr="00A13A7D">
              <w:rPr>
                <w:rFonts w:ascii="Verdana" w:hAnsi="Verdana" w:cs="Times"/>
                <w:b/>
                <w:bCs/>
                <w:color w:val="000000"/>
                <w:sz w:val="18"/>
                <w:szCs w:val="18"/>
              </w:rPr>
              <w:t>Original, deep comments, new</w:t>
            </w:r>
            <w:r w:rsidRPr="00A13A7D">
              <w:rPr>
                <w:rFonts w:ascii="Verdana" w:hAnsi="Verdana" w:cs="Times"/>
                <w:b/>
                <w:bCs/>
                <w:color w:val="FFFFFF"/>
                <w:sz w:val="18"/>
                <w:szCs w:val="18"/>
              </w:rPr>
              <w:t xml:space="preserve"> </w:t>
            </w:r>
            <w:r w:rsidRPr="00A13A7D">
              <w:rPr>
                <w:rFonts w:ascii="Verdana" w:hAnsi="Verdana" w:cs="Times"/>
                <w:b/>
                <w:bCs/>
                <w:color w:val="000000"/>
                <w:sz w:val="18"/>
                <w:szCs w:val="18"/>
              </w:rPr>
              <w:t>ideas, reasons</w:t>
            </w:r>
          </w:p>
          <w:p w:rsidR="00A13A7D" w:rsidRPr="00A13A7D" w:rsidRDefault="00A13A7D" w:rsidP="00A13A7D">
            <w:pPr>
              <w:jc w:val="center"/>
              <w:rPr>
                <w:rFonts w:ascii="Verdana" w:hAnsi="Verdana" w:cs="Times"/>
                <w:sz w:val="18"/>
                <w:szCs w:val="18"/>
              </w:rPr>
            </w:pPr>
            <w:r w:rsidRPr="00A13A7D">
              <w:rPr>
                <w:rFonts w:ascii="Verdana" w:hAnsi="Verdana" w:cs="Times"/>
                <w:bCs/>
                <w:sz w:val="18"/>
                <w:szCs w:val="18"/>
              </w:rPr>
              <w:t xml:space="preserve">15 </w:t>
            </w:r>
            <w:r w:rsidRPr="00A13A7D">
              <w:rPr>
                <w:rFonts w:ascii="Verdana" w:hAnsi="Verdana" w:cs="Times"/>
                <w:bCs/>
                <w:color w:val="000000"/>
                <w:sz w:val="18"/>
                <w:szCs w:val="18"/>
              </w:rPr>
              <w:t>points</w:t>
            </w:r>
          </w:p>
        </w:tc>
      </w:tr>
    </w:tbl>
    <w:p w:rsidR="00A13A7D" w:rsidRPr="003D0798" w:rsidRDefault="00A13A7D" w:rsidP="00A13A7D">
      <w:pPr>
        <w:rPr>
          <w:rFonts w:ascii="Verdana" w:hAnsi="Verdana" w:cs="Times"/>
          <w:color w:val="FFFFFF"/>
          <w:sz w:val="36"/>
          <w:szCs w:val="36"/>
        </w:rPr>
      </w:pPr>
    </w:p>
    <w:p w:rsidR="00A13A7D" w:rsidRPr="003D0798" w:rsidRDefault="00A13A7D" w:rsidP="00A13A7D">
      <w:pPr>
        <w:rPr>
          <w:rFonts w:ascii="Verdana" w:hAnsi="Verdana" w:cs="Times"/>
          <w:color w:val="FFFFFF"/>
          <w:sz w:val="18"/>
          <w:szCs w:val="18"/>
        </w:rPr>
      </w:pPr>
      <w:r w:rsidRPr="00614F19">
        <w:rPr>
          <w:rFonts w:ascii="Verdana" w:hAnsi="Verdana" w:cs="Times"/>
          <w:b/>
          <w:bCs/>
          <w:sz w:val="18"/>
          <w:szCs w:val="18"/>
        </w:rPr>
        <w:t>C. Text Reference</w:t>
      </w:r>
    </w:p>
    <w:p w:rsidR="00A13A7D" w:rsidRDefault="00A13A7D" w:rsidP="00A13A7D">
      <w:pPr>
        <w:rPr>
          <w:rFonts w:ascii="Verdana" w:hAnsi="Verdana" w:cs="Times"/>
          <w:b/>
          <w:bCs/>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58" w:type="dxa"/>
          <w:bottom w:w="58" w:type="dxa"/>
          <w:right w:w="58" w:type="dxa"/>
        </w:tblCellMar>
        <w:tblLook w:val="01E0"/>
      </w:tblPr>
      <w:tblGrid>
        <w:gridCol w:w="2616"/>
        <w:gridCol w:w="2443"/>
        <w:gridCol w:w="2443"/>
        <w:gridCol w:w="2694"/>
      </w:tblGrid>
      <w:tr w:rsidR="00983F2B" w:rsidRPr="00A13A7D" w:rsidTr="00A13A7D">
        <w:trPr>
          <w:jc w:val="center"/>
        </w:trPr>
        <w:tc>
          <w:tcPr>
            <w:tcW w:w="0" w:type="auto"/>
            <w:vAlign w:val="center"/>
          </w:tcPr>
          <w:p w:rsidR="00A13A7D" w:rsidRPr="00A13A7D" w:rsidRDefault="00A13A7D" w:rsidP="00A13A7D">
            <w:pPr>
              <w:jc w:val="center"/>
              <w:rPr>
                <w:rFonts w:ascii="Verdana" w:hAnsi="Verdana" w:cs="Times"/>
                <w:sz w:val="18"/>
                <w:szCs w:val="18"/>
              </w:rPr>
            </w:pPr>
            <w:r w:rsidRPr="00A13A7D">
              <w:rPr>
                <w:rFonts w:ascii="Verdana" w:hAnsi="Verdana" w:cs="Times"/>
                <w:b/>
                <w:bCs/>
                <w:sz w:val="18"/>
                <w:szCs w:val="18"/>
              </w:rPr>
              <w:t>No reference to texts</w:t>
            </w:r>
            <w:r w:rsidRPr="00A13A7D">
              <w:rPr>
                <w:rFonts w:ascii="Verdana" w:hAnsi="Verdana" w:cs="Times"/>
                <w:b/>
                <w:bCs/>
                <w:color w:val="FFFFFF"/>
                <w:sz w:val="18"/>
                <w:szCs w:val="18"/>
              </w:rPr>
              <w:br/>
            </w:r>
            <w:r w:rsidRPr="00A13A7D">
              <w:rPr>
                <w:rFonts w:ascii="Verdana" w:hAnsi="Verdana" w:cs="Times"/>
                <w:bCs/>
                <w:color w:val="000000"/>
                <w:sz w:val="18"/>
                <w:szCs w:val="18"/>
              </w:rPr>
              <w:t>0 points</w:t>
            </w:r>
          </w:p>
        </w:tc>
        <w:tc>
          <w:tcPr>
            <w:tcW w:w="0" w:type="auto"/>
            <w:vAlign w:val="center"/>
          </w:tcPr>
          <w:p w:rsidR="00A13A7D" w:rsidRPr="00A13A7D" w:rsidRDefault="00A13A7D" w:rsidP="00A13A7D">
            <w:pPr>
              <w:jc w:val="center"/>
              <w:rPr>
                <w:rFonts w:ascii="Verdana" w:hAnsi="Verdana" w:cs="Times"/>
                <w:sz w:val="18"/>
                <w:szCs w:val="18"/>
              </w:rPr>
            </w:pPr>
            <w:r w:rsidRPr="00A13A7D">
              <w:rPr>
                <w:rFonts w:ascii="Verdana" w:hAnsi="Verdana" w:cs="Times"/>
                <w:b/>
                <w:bCs/>
                <w:sz w:val="18"/>
                <w:szCs w:val="18"/>
              </w:rPr>
              <w:t>2 references to text</w:t>
            </w:r>
            <w:r w:rsidRPr="00A13A7D">
              <w:rPr>
                <w:rFonts w:ascii="Verdana" w:hAnsi="Verdana" w:cs="Times"/>
                <w:b/>
                <w:bCs/>
                <w:sz w:val="18"/>
                <w:szCs w:val="18"/>
              </w:rPr>
              <w:br/>
            </w:r>
            <w:r w:rsidRPr="00A13A7D">
              <w:rPr>
                <w:rFonts w:ascii="Verdana" w:hAnsi="Verdana" w:cs="Times"/>
                <w:bCs/>
                <w:color w:val="000000"/>
                <w:sz w:val="18"/>
                <w:szCs w:val="18"/>
              </w:rPr>
              <w:t>8 points</w:t>
            </w:r>
          </w:p>
        </w:tc>
        <w:tc>
          <w:tcPr>
            <w:tcW w:w="0" w:type="auto"/>
            <w:vAlign w:val="center"/>
          </w:tcPr>
          <w:p w:rsidR="00A13A7D" w:rsidRPr="00A13A7D" w:rsidRDefault="00A13A7D" w:rsidP="00A13A7D">
            <w:pPr>
              <w:jc w:val="center"/>
              <w:rPr>
                <w:rFonts w:ascii="Verdana" w:hAnsi="Verdana" w:cs="Times"/>
                <w:sz w:val="18"/>
                <w:szCs w:val="18"/>
              </w:rPr>
            </w:pPr>
            <w:r w:rsidRPr="00A13A7D">
              <w:rPr>
                <w:rFonts w:ascii="Verdana" w:hAnsi="Verdana" w:cs="Times"/>
                <w:b/>
                <w:bCs/>
                <w:color w:val="000000"/>
                <w:sz w:val="18"/>
                <w:szCs w:val="18"/>
              </w:rPr>
              <w:t>3 references to text</w:t>
            </w:r>
            <w:r w:rsidRPr="00A13A7D">
              <w:rPr>
                <w:rFonts w:ascii="Verdana" w:hAnsi="Verdana" w:cs="Times"/>
                <w:b/>
                <w:bCs/>
                <w:color w:val="000000"/>
                <w:sz w:val="18"/>
                <w:szCs w:val="18"/>
              </w:rPr>
              <w:br/>
            </w:r>
            <w:r w:rsidRPr="00A13A7D">
              <w:rPr>
                <w:rFonts w:ascii="Verdana" w:hAnsi="Verdana" w:cs="Times"/>
                <w:bCs/>
                <w:color w:val="000000"/>
                <w:sz w:val="18"/>
                <w:szCs w:val="18"/>
              </w:rPr>
              <w:t>1</w:t>
            </w:r>
            <w:r w:rsidRPr="00A13A7D">
              <w:rPr>
                <w:rFonts w:ascii="Verdana" w:hAnsi="Verdana" w:cs="Times"/>
                <w:bCs/>
                <w:sz w:val="18"/>
                <w:szCs w:val="18"/>
              </w:rPr>
              <w:t xml:space="preserve">2 </w:t>
            </w:r>
            <w:r w:rsidRPr="00A13A7D">
              <w:rPr>
                <w:rFonts w:ascii="Verdana" w:hAnsi="Verdana" w:cs="Times"/>
                <w:bCs/>
                <w:color w:val="000000"/>
                <w:sz w:val="18"/>
                <w:szCs w:val="18"/>
              </w:rPr>
              <w:t>points</w:t>
            </w:r>
          </w:p>
        </w:tc>
        <w:tc>
          <w:tcPr>
            <w:tcW w:w="0" w:type="auto"/>
            <w:vAlign w:val="center"/>
          </w:tcPr>
          <w:p w:rsidR="00A13A7D" w:rsidRPr="00A13A7D" w:rsidRDefault="00A13A7D" w:rsidP="00A13A7D">
            <w:pPr>
              <w:jc w:val="center"/>
              <w:rPr>
                <w:rFonts w:ascii="Verdana" w:hAnsi="Verdana" w:cs="Times"/>
                <w:sz w:val="18"/>
                <w:szCs w:val="18"/>
              </w:rPr>
            </w:pPr>
            <w:r w:rsidRPr="00A13A7D">
              <w:rPr>
                <w:rFonts w:ascii="Verdana" w:hAnsi="Verdana" w:cs="Times"/>
                <w:b/>
                <w:bCs/>
                <w:color w:val="000000"/>
                <w:sz w:val="18"/>
                <w:szCs w:val="18"/>
              </w:rPr>
              <w:t>4 + references to text</w:t>
            </w:r>
            <w:r w:rsidRPr="00A13A7D">
              <w:rPr>
                <w:rFonts w:ascii="Verdana" w:hAnsi="Verdana" w:cs="Times"/>
                <w:b/>
                <w:bCs/>
                <w:sz w:val="18"/>
                <w:szCs w:val="18"/>
              </w:rPr>
              <w:br/>
            </w:r>
            <w:r w:rsidRPr="00A13A7D">
              <w:rPr>
                <w:rFonts w:ascii="Verdana" w:hAnsi="Verdana" w:cs="Times"/>
                <w:bCs/>
                <w:sz w:val="18"/>
                <w:szCs w:val="18"/>
              </w:rPr>
              <w:t xml:space="preserve">15 </w:t>
            </w:r>
            <w:r w:rsidRPr="00A13A7D">
              <w:rPr>
                <w:rFonts w:ascii="Verdana" w:hAnsi="Verdana" w:cs="Times"/>
                <w:bCs/>
                <w:color w:val="000000"/>
                <w:sz w:val="18"/>
                <w:szCs w:val="18"/>
              </w:rPr>
              <w:t>points</w:t>
            </w:r>
          </w:p>
        </w:tc>
      </w:tr>
    </w:tbl>
    <w:p w:rsidR="00A13A7D" w:rsidRPr="003D0798" w:rsidRDefault="00A13A7D" w:rsidP="00A13A7D">
      <w:pPr>
        <w:rPr>
          <w:rFonts w:ascii="Verdana" w:hAnsi="Verdana" w:cs="Times"/>
          <w:sz w:val="36"/>
          <w:szCs w:val="36"/>
        </w:rPr>
      </w:pPr>
    </w:p>
    <w:p w:rsidR="00A13A7D" w:rsidRDefault="00A13A7D" w:rsidP="00A13A7D">
      <w:pPr>
        <w:rPr>
          <w:rFonts w:ascii="Verdana" w:hAnsi="Verdana" w:cs="Times"/>
          <w:sz w:val="18"/>
          <w:szCs w:val="18"/>
        </w:rPr>
      </w:pPr>
      <w:r w:rsidRPr="00614F19">
        <w:rPr>
          <w:rFonts w:ascii="Verdana" w:hAnsi="Verdana" w:cs="Times"/>
          <w:b/>
          <w:bCs/>
          <w:sz w:val="18"/>
          <w:szCs w:val="18"/>
        </w:rPr>
        <w:t>D. Clearly demonstrates "Habits of Mind."</w:t>
      </w:r>
    </w:p>
    <w:p w:rsidR="00A13A7D" w:rsidRDefault="00A13A7D" w:rsidP="00A13A7D">
      <w:pPr>
        <w:rPr>
          <w:rFonts w:ascii="Verdana" w:hAnsi="Verdana" w:cs="Times"/>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58" w:type="dxa"/>
          <w:bottom w:w="58" w:type="dxa"/>
          <w:right w:w="58" w:type="dxa"/>
        </w:tblCellMar>
        <w:tblLook w:val="01E0"/>
      </w:tblPr>
      <w:tblGrid>
        <w:gridCol w:w="3138"/>
        <w:gridCol w:w="2290"/>
        <w:gridCol w:w="2290"/>
        <w:gridCol w:w="2478"/>
      </w:tblGrid>
      <w:tr w:rsidR="00983F2B" w:rsidRPr="00A13A7D" w:rsidTr="00A13A7D">
        <w:trPr>
          <w:jc w:val="center"/>
        </w:trPr>
        <w:tc>
          <w:tcPr>
            <w:tcW w:w="0" w:type="auto"/>
            <w:vAlign w:val="center"/>
          </w:tcPr>
          <w:p w:rsidR="00A13A7D" w:rsidRPr="00A13A7D" w:rsidRDefault="00A13A7D" w:rsidP="00A13A7D">
            <w:pPr>
              <w:jc w:val="center"/>
              <w:rPr>
                <w:rFonts w:ascii="Verdana" w:hAnsi="Verdana" w:cs="Times"/>
                <w:sz w:val="18"/>
                <w:szCs w:val="18"/>
              </w:rPr>
            </w:pPr>
            <w:r w:rsidRPr="00A13A7D">
              <w:rPr>
                <w:rFonts w:ascii="Verdana" w:hAnsi="Verdana" w:cs="Times"/>
                <w:b/>
                <w:bCs/>
                <w:sz w:val="18"/>
                <w:szCs w:val="18"/>
              </w:rPr>
              <w:t>No habits of mind demonstrated</w:t>
            </w:r>
            <w:r w:rsidRPr="00A13A7D">
              <w:rPr>
                <w:rFonts w:ascii="Verdana" w:hAnsi="Verdana" w:cs="Times"/>
                <w:b/>
                <w:bCs/>
                <w:color w:val="FFFFFF"/>
                <w:sz w:val="18"/>
                <w:szCs w:val="18"/>
              </w:rPr>
              <w:br/>
            </w:r>
            <w:r w:rsidRPr="00A13A7D">
              <w:rPr>
                <w:rFonts w:ascii="Verdana" w:hAnsi="Verdana" w:cs="Times"/>
                <w:bCs/>
                <w:color w:val="000000"/>
                <w:sz w:val="18"/>
                <w:szCs w:val="18"/>
              </w:rPr>
              <w:t>0 points</w:t>
            </w:r>
          </w:p>
        </w:tc>
        <w:tc>
          <w:tcPr>
            <w:tcW w:w="0" w:type="auto"/>
            <w:vAlign w:val="center"/>
          </w:tcPr>
          <w:p w:rsidR="00A13A7D" w:rsidRPr="00A13A7D" w:rsidRDefault="00A13A7D" w:rsidP="00A13A7D">
            <w:pPr>
              <w:jc w:val="center"/>
              <w:rPr>
                <w:rFonts w:ascii="Verdana" w:hAnsi="Verdana" w:cs="Times"/>
                <w:sz w:val="18"/>
                <w:szCs w:val="18"/>
              </w:rPr>
            </w:pPr>
            <w:r w:rsidRPr="00A13A7D">
              <w:rPr>
                <w:rFonts w:ascii="Verdana" w:hAnsi="Verdana" w:cs="Times"/>
                <w:b/>
                <w:bCs/>
                <w:sz w:val="18"/>
                <w:szCs w:val="18"/>
              </w:rPr>
              <w:t>2 habits demonstrated</w:t>
            </w:r>
            <w:r w:rsidRPr="00A13A7D">
              <w:rPr>
                <w:rFonts w:ascii="Verdana" w:hAnsi="Verdana" w:cs="Times"/>
                <w:b/>
                <w:bCs/>
                <w:sz w:val="18"/>
                <w:szCs w:val="18"/>
              </w:rPr>
              <w:br/>
            </w:r>
            <w:r w:rsidRPr="00A13A7D">
              <w:rPr>
                <w:rFonts w:ascii="Verdana" w:hAnsi="Verdana" w:cs="Times"/>
                <w:bCs/>
                <w:color w:val="000000"/>
                <w:sz w:val="18"/>
                <w:szCs w:val="18"/>
              </w:rPr>
              <w:t>8 points</w:t>
            </w:r>
          </w:p>
        </w:tc>
        <w:tc>
          <w:tcPr>
            <w:tcW w:w="0" w:type="auto"/>
            <w:vAlign w:val="center"/>
          </w:tcPr>
          <w:p w:rsidR="00A13A7D" w:rsidRPr="00A13A7D" w:rsidRDefault="00A13A7D" w:rsidP="00A13A7D">
            <w:pPr>
              <w:jc w:val="center"/>
              <w:rPr>
                <w:rFonts w:ascii="Verdana" w:hAnsi="Verdana" w:cs="Times"/>
                <w:sz w:val="18"/>
                <w:szCs w:val="18"/>
              </w:rPr>
            </w:pPr>
            <w:r w:rsidRPr="00A13A7D">
              <w:rPr>
                <w:rFonts w:ascii="Verdana" w:hAnsi="Verdana" w:cs="Times"/>
                <w:b/>
                <w:bCs/>
                <w:color w:val="000000"/>
                <w:sz w:val="18"/>
                <w:szCs w:val="18"/>
              </w:rPr>
              <w:t xml:space="preserve">3 </w:t>
            </w:r>
            <w:r w:rsidRPr="00A13A7D">
              <w:rPr>
                <w:rFonts w:ascii="Verdana" w:hAnsi="Verdana" w:cs="Times"/>
                <w:b/>
                <w:bCs/>
                <w:sz w:val="18"/>
                <w:szCs w:val="18"/>
              </w:rPr>
              <w:t>habits demonstrated</w:t>
            </w:r>
            <w:r w:rsidRPr="00A13A7D">
              <w:rPr>
                <w:rFonts w:ascii="Verdana" w:hAnsi="Verdana" w:cs="Times"/>
                <w:b/>
                <w:bCs/>
                <w:color w:val="000000"/>
                <w:sz w:val="18"/>
                <w:szCs w:val="18"/>
              </w:rPr>
              <w:br/>
            </w:r>
            <w:r w:rsidRPr="00A13A7D">
              <w:rPr>
                <w:rFonts w:ascii="Verdana" w:hAnsi="Verdana" w:cs="Times"/>
                <w:bCs/>
                <w:color w:val="000000"/>
                <w:sz w:val="18"/>
                <w:szCs w:val="18"/>
              </w:rPr>
              <w:t>12</w:t>
            </w:r>
            <w:r w:rsidRPr="00A13A7D">
              <w:rPr>
                <w:rFonts w:ascii="Verdana" w:hAnsi="Verdana" w:cs="Times"/>
                <w:bCs/>
                <w:sz w:val="18"/>
                <w:szCs w:val="18"/>
              </w:rPr>
              <w:t xml:space="preserve"> </w:t>
            </w:r>
            <w:r w:rsidRPr="00A13A7D">
              <w:rPr>
                <w:rFonts w:ascii="Verdana" w:hAnsi="Verdana" w:cs="Times"/>
                <w:bCs/>
                <w:color w:val="000000"/>
                <w:sz w:val="18"/>
                <w:szCs w:val="18"/>
              </w:rPr>
              <w:t>points</w:t>
            </w:r>
          </w:p>
        </w:tc>
        <w:tc>
          <w:tcPr>
            <w:tcW w:w="0" w:type="auto"/>
            <w:vAlign w:val="center"/>
          </w:tcPr>
          <w:p w:rsidR="00A13A7D" w:rsidRPr="00A13A7D" w:rsidRDefault="00A13A7D" w:rsidP="00A13A7D">
            <w:pPr>
              <w:jc w:val="center"/>
              <w:rPr>
                <w:rFonts w:ascii="Verdana" w:hAnsi="Verdana" w:cs="Times"/>
                <w:sz w:val="18"/>
                <w:szCs w:val="18"/>
              </w:rPr>
            </w:pPr>
            <w:r w:rsidRPr="00A13A7D">
              <w:rPr>
                <w:rFonts w:ascii="Verdana" w:hAnsi="Verdana" w:cs="Times"/>
                <w:b/>
                <w:bCs/>
                <w:color w:val="000000"/>
                <w:sz w:val="18"/>
                <w:szCs w:val="18"/>
              </w:rPr>
              <w:t xml:space="preserve">4 + </w:t>
            </w:r>
            <w:r w:rsidRPr="00A13A7D">
              <w:rPr>
                <w:rFonts w:ascii="Verdana" w:hAnsi="Verdana" w:cs="Times"/>
                <w:b/>
                <w:bCs/>
                <w:sz w:val="18"/>
                <w:szCs w:val="18"/>
              </w:rPr>
              <w:t>habits demonstrated</w:t>
            </w:r>
            <w:r w:rsidRPr="00A13A7D">
              <w:rPr>
                <w:rFonts w:ascii="Verdana" w:hAnsi="Verdana" w:cs="Times"/>
                <w:b/>
                <w:bCs/>
                <w:sz w:val="18"/>
                <w:szCs w:val="18"/>
              </w:rPr>
              <w:br/>
            </w:r>
            <w:r w:rsidRPr="00A13A7D">
              <w:rPr>
                <w:rFonts w:ascii="Verdana" w:hAnsi="Verdana" w:cs="Times"/>
                <w:bCs/>
                <w:sz w:val="18"/>
                <w:szCs w:val="18"/>
              </w:rPr>
              <w:t xml:space="preserve">15 </w:t>
            </w:r>
            <w:r w:rsidRPr="00A13A7D">
              <w:rPr>
                <w:rFonts w:ascii="Verdana" w:hAnsi="Verdana" w:cs="Times"/>
                <w:bCs/>
                <w:color w:val="000000"/>
                <w:sz w:val="18"/>
                <w:szCs w:val="18"/>
              </w:rPr>
              <w:t>points</w:t>
            </w:r>
          </w:p>
        </w:tc>
      </w:tr>
    </w:tbl>
    <w:p w:rsidR="00A13A7D" w:rsidRPr="003D0798" w:rsidRDefault="00A13A7D" w:rsidP="00A13A7D">
      <w:pPr>
        <w:rPr>
          <w:rFonts w:ascii="Verdana" w:hAnsi="Verdana" w:cs="Times"/>
          <w:sz w:val="36"/>
          <w:szCs w:val="36"/>
        </w:rPr>
      </w:pPr>
    </w:p>
    <w:p w:rsidR="00A13A7D" w:rsidRDefault="00A13A7D" w:rsidP="00A13A7D">
      <w:pPr>
        <w:rPr>
          <w:rFonts w:ascii="Verdana" w:hAnsi="Verdana" w:cs="Times"/>
          <w:sz w:val="18"/>
          <w:szCs w:val="18"/>
        </w:rPr>
      </w:pPr>
      <w:r w:rsidRPr="00614F19">
        <w:rPr>
          <w:rFonts w:ascii="Verdana" w:hAnsi="Verdana" w:cs="Times"/>
          <w:b/>
          <w:bCs/>
          <w:sz w:val="18"/>
          <w:szCs w:val="18"/>
        </w:rPr>
        <w:t>E. Connection to the book and articles</w:t>
      </w:r>
      <w:r>
        <w:rPr>
          <w:rFonts w:ascii="Verdana" w:hAnsi="Verdana" w:cs="Times"/>
          <w:sz w:val="18"/>
          <w:szCs w:val="18"/>
        </w:rPr>
        <w:t> </w:t>
      </w:r>
    </w:p>
    <w:p w:rsidR="00A13A7D" w:rsidRDefault="00A13A7D" w:rsidP="00A13A7D">
      <w:pPr>
        <w:rPr>
          <w:rFonts w:ascii="Verdana" w:hAnsi="Verdana" w:cs="Times"/>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58" w:type="dxa"/>
          <w:bottom w:w="58" w:type="dxa"/>
          <w:right w:w="58" w:type="dxa"/>
        </w:tblCellMar>
        <w:tblLook w:val="01E0"/>
      </w:tblPr>
      <w:tblGrid>
        <w:gridCol w:w="2130"/>
        <w:gridCol w:w="3623"/>
        <w:gridCol w:w="2073"/>
        <w:gridCol w:w="2370"/>
      </w:tblGrid>
      <w:tr w:rsidR="00983F2B" w:rsidRPr="00A13A7D" w:rsidTr="00A13A7D">
        <w:trPr>
          <w:jc w:val="center"/>
        </w:trPr>
        <w:tc>
          <w:tcPr>
            <w:tcW w:w="0" w:type="auto"/>
            <w:vAlign w:val="center"/>
          </w:tcPr>
          <w:p w:rsidR="00A13A7D" w:rsidRPr="00A13A7D" w:rsidRDefault="00A13A7D" w:rsidP="00A13A7D">
            <w:pPr>
              <w:jc w:val="center"/>
              <w:rPr>
                <w:rFonts w:ascii="Verdana" w:hAnsi="Verdana" w:cs="Times"/>
                <w:sz w:val="18"/>
                <w:szCs w:val="18"/>
              </w:rPr>
            </w:pPr>
            <w:r w:rsidRPr="00A13A7D">
              <w:rPr>
                <w:rFonts w:ascii="Verdana" w:hAnsi="Verdana" w:cs="Times"/>
                <w:b/>
                <w:bCs/>
                <w:sz w:val="18"/>
                <w:szCs w:val="18"/>
              </w:rPr>
              <w:t xml:space="preserve">No connection </w:t>
            </w:r>
            <w:r w:rsidRPr="00A13A7D">
              <w:rPr>
                <w:rFonts w:ascii="Verdana" w:hAnsi="Verdana" w:cs="Times"/>
                <w:b/>
                <w:bCs/>
                <w:sz w:val="18"/>
                <w:szCs w:val="18"/>
              </w:rPr>
              <w:br/>
            </w:r>
            <w:r w:rsidRPr="00A13A7D">
              <w:rPr>
                <w:rFonts w:ascii="Verdana" w:hAnsi="Verdana" w:cs="Times"/>
                <w:bCs/>
                <w:color w:val="000000"/>
                <w:sz w:val="18"/>
                <w:szCs w:val="18"/>
              </w:rPr>
              <w:t>0 points</w:t>
            </w:r>
          </w:p>
        </w:tc>
        <w:tc>
          <w:tcPr>
            <w:tcW w:w="0" w:type="auto"/>
            <w:vAlign w:val="center"/>
          </w:tcPr>
          <w:p w:rsidR="00A13A7D" w:rsidRPr="00A13A7D" w:rsidRDefault="00A13A7D" w:rsidP="00A13A7D">
            <w:pPr>
              <w:jc w:val="center"/>
              <w:rPr>
                <w:rFonts w:ascii="Verdana" w:hAnsi="Verdana" w:cs="Times"/>
                <w:sz w:val="18"/>
                <w:szCs w:val="18"/>
              </w:rPr>
            </w:pPr>
            <w:r w:rsidRPr="00A13A7D">
              <w:rPr>
                <w:rFonts w:ascii="Verdana" w:hAnsi="Verdana" w:cs="Times"/>
                <w:b/>
                <w:bCs/>
                <w:sz w:val="18"/>
                <w:szCs w:val="18"/>
              </w:rPr>
              <w:t>2 references connections</w:t>
            </w:r>
            <w:r w:rsidRPr="00A13A7D">
              <w:rPr>
                <w:rFonts w:ascii="Verdana" w:hAnsi="Verdana" w:cs="Times"/>
                <w:b/>
                <w:bCs/>
                <w:sz w:val="18"/>
                <w:szCs w:val="18"/>
              </w:rPr>
              <w:br/>
            </w:r>
            <w:r w:rsidRPr="00A13A7D">
              <w:rPr>
                <w:rFonts w:ascii="Verdana" w:hAnsi="Verdana" w:cs="Times"/>
                <w:bCs/>
                <w:color w:val="000000"/>
                <w:sz w:val="18"/>
                <w:szCs w:val="18"/>
              </w:rPr>
              <w:t>10 points</w:t>
            </w:r>
          </w:p>
        </w:tc>
        <w:tc>
          <w:tcPr>
            <w:tcW w:w="0" w:type="auto"/>
            <w:vAlign w:val="center"/>
          </w:tcPr>
          <w:p w:rsidR="00A13A7D" w:rsidRPr="00A13A7D" w:rsidRDefault="00A13A7D" w:rsidP="00A13A7D">
            <w:pPr>
              <w:jc w:val="center"/>
              <w:rPr>
                <w:rFonts w:ascii="Verdana" w:hAnsi="Verdana" w:cs="Times"/>
                <w:sz w:val="18"/>
                <w:szCs w:val="18"/>
              </w:rPr>
            </w:pPr>
            <w:r w:rsidRPr="00A13A7D">
              <w:rPr>
                <w:rFonts w:ascii="Verdana" w:hAnsi="Verdana" w:cs="Times"/>
                <w:b/>
                <w:bCs/>
                <w:color w:val="000000"/>
                <w:sz w:val="18"/>
                <w:szCs w:val="18"/>
              </w:rPr>
              <w:t>3 connections</w:t>
            </w:r>
            <w:r w:rsidRPr="00A13A7D">
              <w:rPr>
                <w:rFonts w:ascii="Verdana" w:hAnsi="Verdana" w:cs="Times"/>
                <w:b/>
                <w:bCs/>
                <w:color w:val="000000"/>
                <w:sz w:val="18"/>
                <w:szCs w:val="18"/>
              </w:rPr>
              <w:br/>
            </w:r>
            <w:r w:rsidRPr="00A13A7D">
              <w:rPr>
                <w:rFonts w:ascii="Verdana" w:hAnsi="Verdana" w:cs="Times"/>
                <w:bCs/>
                <w:color w:val="000000"/>
                <w:sz w:val="18"/>
                <w:szCs w:val="18"/>
              </w:rPr>
              <w:t>1</w:t>
            </w:r>
            <w:r w:rsidRPr="00A13A7D">
              <w:rPr>
                <w:rFonts w:ascii="Verdana" w:hAnsi="Verdana" w:cs="Times"/>
                <w:bCs/>
                <w:sz w:val="18"/>
                <w:szCs w:val="18"/>
              </w:rPr>
              <w:t xml:space="preserve">5 </w:t>
            </w:r>
            <w:r w:rsidRPr="00A13A7D">
              <w:rPr>
                <w:rFonts w:ascii="Verdana" w:hAnsi="Verdana" w:cs="Times"/>
                <w:bCs/>
                <w:color w:val="000000"/>
                <w:sz w:val="18"/>
                <w:szCs w:val="18"/>
              </w:rPr>
              <w:t>points</w:t>
            </w:r>
          </w:p>
        </w:tc>
        <w:tc>
          <w:tcPr>
            <w:tcW w:w="0" w:type="auto"/>
            <w:vAlign w:val="center"/>
          </w:tcPr>
          <w:p w:rsidR="00A13A7D" w:rsidRPr="00A13A7D" w:rsidRDefault="00A13A7D" w:rsidP="00A13A7D">
            <w:pPr>
              <w:jc w:val="center"/>
              <w:rPr>
                <w:rFonts w:ascii="Verdana" w:hAnsi="Verdana" w:cs="Times"/>
                <w:sz w:val="18"/>
                <w:szCs w:val="18"/>
              </w:rPr>
            </w:pPr>
            <w:r w:rsidRPr="00A13A7D">
              <w:rPr>
                <w:rFonts w:ascii="Verdana" w:hAnsi="Verdana" w:cs="Times"/>
                <w:b/>
                <w:bCs/>
                <w:color w:val="000000"/>
                <w:sz w:val="18"/>
                <w:szCs w:val="18"/>
              </w:rPr>
              <w:t>4 + connections</w:t>
            </w:r>
            <w:r w:rsidRPr="00A13A7D">
              <w:rPr>
                <w:rFonts w:ascii="Verdana" w:hAnsi="Verdana" w:cs="Times"/>
                <w:b/>
                <w:bCs/>
                <w:sz w:val="18"/>
                <w:szCs w:val="18"/>
              </w:rPr>
              <w:br/>
            </w:r>
            <w:r w:rsidRPr="00A13A7D">
              <w:rPr>
                <w:rFonts w:ascii="Verdana" w:hAnsi="Verdana" w:cs="Times"/>
                <w:bCs/>
                <w:sz w:val="18"/>
                <w:szCs w:val="18"/>
              </w:rPr>
              <w:t xml:space="preserve">20 </w:t>
            </w:r>
            <w:r w:rsidRPr="00A13A7D">
              <w:rPr>
                <w:rFonts w:ascii="Verdana" w:hAnsi="Verdana" w:cs="Times"/>
                <w:bCs/>
                <w:color w:val="000000"/>
                <w:sz w:val="18"/>
                <w:szCs w:val="18"/>
              </w:rPr>
              <w:t>points</w:t>
            </w:r>
          </w:p>
        </w:tc>
      </w:tr>
    </w:tbl>
    <w:p w:rsidR="00A13A7D" w:rsidRDefault="00A13A7D" w:rsidP="00A13A7D">
      <w:pPr>
        <w:rPr>
          <w:rFonts w:ascii="Verdana" w:hAnsi="Verdana" w:cs="Times"/>
          <w:sz w:val="18"/>
          <w:szCs w:val="18"/>
        </w:rPr>
      </w:pPr>
    </w:p>
    <w:p w:rsidR="00A13A7D" w:rsidRPr="00614F19" w:rsidRDefault="00A13A7D" w:rsidP="00A13A7D">
      <w:pPr>
        <w:rPr>
          <w:rFonts w:ascii="Verdana" w:hAnsi="Verdana" w:cs="Times"/>
          <w:sz w:val="18"/>
          <w:szCs w:val="18"/>
        </w:rPr>
      </w:pPr>
    </w:p>
    <w:p w:rsidR="00A13A7D" w:rsidRPr="00BF2243" w:rsidRDefault="00A13A7D" w:rsidP="00A13A7D">
      <w:pPr>
        <w:spacing w:before="100" w:beforeAutospacing="1" w:after="100" w:afterAutospacing="1"/>
        <w:jc w:val="center"/>
        <w:rPr>
          <w:rFonts w:ascii="Verdana" w:hAnsi="Verdana"/>
        </w:rPr>
      </w:pPr>
      <w:r w:rsidRPr="00614F19">
        <w:rPr>
          <w:rFonts w:ascii="Verdana" w:hAnsi="Verdana" w:cs="Times"/>
          <w:b/>
          <w:bCs/>
          <w:color w:val="000000"/>
          <w:sz w:val="18"/>
          <w:szCs w:val="18"/>
        </w:rPr>
        <w:t>A___+B___+C___+D___+ = Total _______/80</w:t>
      </w:r>
    </w:p>
    <w:p w:rsidR="00A13A7D" w:rsidRDefault="00A13A7D" w:rsidP="00A13A7D">
      <w:pPr>
        <w:rPr>
          <w:rFonts w:ascii="Verdana" w:hAnsi="Verdana"/>
        </w:rPr>
        <w:sectPr w:rsidR="00A13A7D" w:rsidSect="002308EA">
          <w:headerReference w:type="default" r:id="rId48"/>
          <w:footerReference w:type="default" r:id="rId49"/>
          <w:type w:val="continuous"/>
          <w:pgSz w:w="12240" w:h="15840"/>
          <w:pgMar w:top="1080" w:right="1080" w:bottom="1080" w:left="1080" w:header="720" w:footer="720" w:gutter="0"/>
          <w:cols w:space="720"/>
          <w:docGrid w:linePitch="360"/>
        </w:sectPr>
      </w:pPr>
    </w:p>
    <w:p w:rsidR="00A13A7D" w:rsidRPr="00113DA1" w:rsidRDefault="00A13A7D" w:rsidP="00A13A7D">
      <w:pPr>
        <w:spacing w:after="60"/>
        <w:jc w:val="center"/>
        <w:rPr>
          <w:rFonts w:ascii="Verdana" w:hAnsi="Verdana" w:cs="Arial"/>
          <w:b/>
          <w:bCs/>
          <w:sz w:val="22"/>
          <w:szCs w:val="22"/>
        </w:rPr>
      </w:pPr>
      <w:r w:rsidRPr="00113DA1">
        <w:rPr>
          <w:rFonts w:ascii="Verdana" w:hAnsi="Verdana" w:cs="Arial"/>
          <w:b/>
          <w:bCs/>
          <w:sz w:val="22"/>
          <w:szCs w:val="22"/>
        </w:rPr>
        <w:lastRenderedPageBreak/>
        <w:t>Throwing Away the Key</w:t>
      </w:r>
    </w:p>
    <w:p w:rsidR="00A13A7D" w:rsidRDefault="00A13A7D" w:rsidP="00A13A7D">
      <w:pPr>
        <w:jc w:val="center"/>
        <w:rPr>
          <w:rFonts w:ascii="Verdana" w:hAnsi="Verdana" w:cs="Arial"/>
          <w:color w:val="000000"/>
          <w:sz w:val="16"/>
          <w:szCs w:val="16"/>
        </w:rPr>
      </w:pPr>
      <w:r w:rsidRPr="00273746">
        <w:rPr>
          <w:rFonts w:ascii="Verdana" w:hAnsi="Verdana" w:cs="Arial"/>
          <w:color w:val="000000"/>
          <w:sz w:val="16"/>
          <w:szCs w:val="16"/>
        </w:rPr>
        <w:t>Martha M. Ezzard - For the Journal-Constitution</w:t>
      </w:r>
      <w:r w:rsidRPr="00273746">
        <w:rPr>
          <w:rFonts w:ascii="Verdana" w:hAnsi="Verdana"/>
          <w:sz w:val="16"/>
          <w:szCs w:val="16"/>
        </w:rPr>
        <w:br/>
      </w:r>
      <w:smartTag w:uri="urn:schemas-microsoft-com:office:smarttags" w:element="date">
        <w:smartTagPr>
          <w:attr w:name="Month" w:val="3"/>
          <w:attr w:name="Day" w:val="28"/>
          <w:attr w:name="Year" w:val="2004"/>
        </w:smartTagPr>
        <w:r w:rsidRPr="00273746">
          <w:rPr>
            <w:rFonts w:ascii="Verdana" w:hAnsi="Verdana" w:cs="Arial"/>
            <w:color w:val="000000"/>
            <w:sz w:val="16"/>
            <w:szCs w:val="16"/>
          </w:rPr>
          <w:t>Sunday, March 28, 2004</w:t>
        </w:r>
      </w:smartTag>
    </w:p>
    <w:p w:rsidR="00A13A7D" w:rsidRPr="004F3CAF" w:rsidRDefault="00A13A7D" w:rsidP="00A13A7D">
      <w:pPr>
        <w:jc w:val="center"/>
        <w:rPr>
          <w:rFonts w:ascii="Verdana" w:hAnsi="Verdana"/>
          <w:sz w:val="36"/>
          <w:szCs w:val="36"/>
        </w:rPr>
      </w:pPr>
    </w:p>
    <w:p w:rsidR="00A13A7D" w:rsidRPr="00880D13" w:rsidRDefault="00A13A7D" w:rsidP="00A13A7D">
      <w:pPr>
        <w:rPr>
          <w:rFonts w:ascii="Verdana" w:hAnsi="Verdana" w:cs="Arial"/>
          <w:color w:val="000000"/>
          <w:sz w:val="18"/>
          <w:szCs w:val="18"/>
        </w:rPr>
      </w:pPr>
      <w:r w:rsidRPr="00880D13">
        <w:rPr>
          <w:rFonts w:ascii="Verdana" w:hAnsi="Verdana" w:cs="Arial"/>
          <w:color w:val="000000"/>
          <w:sz w:val="18"/>
          <w:szCs w:val="18"/>
        </w:rPr>
        <w:t xml:space="preserve">A decade ago, </w:t>
      </w:r>
      <w:smartTag w:uri="urn:schemas-microsoft-com:office:smarttags" w:element="country-region">
        <w:smartTag w:uri="urn:schemas-microsoft-com:office:smarttags" w:element="place">
          <w:r w:rsidRPr="00880D13">
            <w:rPr>
              <w:rFonts w:ascii="Verdana" w:hAnsi="Verdana" w:cs="Arial"/>
              <w:color w:val="000000"/>
              <w:sz w:val="18"/>
              <w:szCs w:val="18"/>
            </w:rPr>
            <w:t>Georgia</w:t>
          </w:r>
        </w:smartTag>
      </w:smartTag>
      <w:r w:rsidRPr="00880D13">
        <w:rPr>
          <w:rFonts w:ascii="Verdana" w:hAnsi="Verdana" w:cs="Arial"/>
          <w:color w:val="000000"/>
          <w:sz w:val="18"/>
          <w:szCs w:val="18"/>
        </w:rPr>
        <w:t xml:space="preserve"> passed a law that sends some juvenile criminals to prison for a minimum of 10 years. Most of them go to Lee Arrendale State Prison, right; last month one of them died there. </w:t>
      </w:r>
    </w:p>
    <w:p w:rsidR="00A13A7D" w:rsidRPr="00880D13" w:rsidRDefault="00A13A7D" w:rsidP="00A13A7D">
      <w:pPr>
        <w:spacing w:before="100" w:beforeAutospacing="1" w:after="100" w:afterAutospacing="1"/>
        <w:rPr>
          <w:rFonts w:ascii="Verdana" w:hAnsi="Verdana" w:cs="Arial"/>
          <w:color w:val="000000"/>
          <w:sz w:val="18"/>
          <w:szCs w:val="18"/>
        </w:rPr>
      </w:pPr>
      <w:r w:rsidRPr="00880D13">
        <w:rPr>
          <w:rFonts w:ascii="Verdana" w:hAnsi="Verdana" w:cs="Arial"/>
          <w:color w:val="000000"/>
          <w:sz w:val="18"/>
          <w:szCs w:val="18"/>
        </w:rPr>
        <w:t xml:space="preserve">Alto --- At age 17, they cross the yard --- a dreaded ritual at the Lee Arrendale maximum security prison. It is the day when criminal boys become criminal men. </w:t>
      </w:r>
    </w:p>
    <w:p w:rsidR="00A13A7D" w:rsidRPr="00880D13" w:rsidRDefault="00A13A7D" w:rsidP="00A13A7D">
      <w:pPr>
        <w:spacing w:before="100" w:beforeAutospacing="1" w:after="100" w:afterAutospacing="1"/>
        <w:rPr>
          <w:rFonts w:ascii="Verdana" w:hAnsi="Verdana" w:cs="Arial"/>
          <w:color w:val="000000"/>
          <w:sz w:val="18"/>
          <w:szCs w:val="18"/>
        </w:rPr>
      </w:pPr>
      <w:r w:rsidRPr="00880D13">
        <w:rPr>
          <w:rFonts w:ascii="Verdana" w:hAnsi="Verdana" w:cs="Arial"/>
          <w:color w:val="000000"/>
          <w:sz w:val="18"/>
          <w:szCs w:val="18"/>
        </w:rPr>
        <w:t xml:space="preserve">Crossing the yard means moving from Arrendale's juvenile wing to its adult compound, literally across the prison yard from each other. On one side are teenagers from 13 to 17 who have committed serious crimes. On the other side are lifers and hardened cons who will redefine "bad" for these kids. </w:t>
      </w:r>
    </w:p>
    <w:p w:rsidR="00A13A7D" w:rsidRPr="00880D13" w:rsidRDefault="00A13A7D" w:rsidP="00A13A7D">
      <w:pPr>
        <w:spacing w:before="100" w:beforeAutospacing="1" w:after="100" w:afterAutospacing="1"/>
        <w:rPr>
          <w:rFonts w:ascii="Verdana" w:hAnsi="Verdana" w:cs="Arial"/>
          <w:color w:val="000000"/>
          <w:sz w:val="18"/>
          <w:szCs w:val="18"/>
        </w:rPr>
      </w:pPr>
      <w:r w:rsidRPr="00880D13">
        <w:rPr>
          <w:rFonts w:ascii="Verdana" w:hAnsi="Verdana" w:cs="Arial"/>
          <w:color w:val="000000"/>
          <w:sz w:val="18"/>
          <w:szCs w:val="18"/>
        </w:rPr>
        <w:t xml:space="preserve">They redefined bad for Wayne Boatwright Jr. last month. At 15, Boatwright was a violent carjacker in </w:t>
      </w:r>
      <w:smartTag w:uri="urn:schemas-microsoft-com:office:smarttags" w:element="place">
        <w:smartTag w:uri="urn:schemas-microsoft-com:office:smarttags" w:element="PlaceName">
          <w:r w:rsidRPr="00880D13">
            <w:rPr>
              <w:rFonts w:ascii="Verdana" w:hAnsi="Verdana" w:cs="Arial"/>
              <w:color w:val="000000"/>
              <w:sz w:val="18"/>
              <w:szCs w:val="18"/>
            </w:rPr>
            <w:t>DeKalb</w:t>
          </w:r>
        </w:smartTag>
        <w:r w:rsidRPr="00880D13">
          <w:rPr>
            <w:rFonts w:ascii="Verdana" w:hAnsi="Verdana" w:cs="Arial"/>
            <w:color w:val="000000"/>
            <w:sz w:val="18"/>
            <w:szCs w:val="18"/>
          </w:rPr>
          <w:t xml:space="preserve"> </w:t>
        </w:r>
        <w:smartTag w:uri="urn:schemas-microsoft-com:office:smarttags" w:element="PlaceType">
          <w:r w:rsidRPr="00880D13">
            <w:rPr>
              <w:rFonts w:ascii="Verdana" w:hAnsi="Verdana" w:cs="Arial"/>
              <w:color w:val="000000"/>
              <w:sz w:val="18"/>
              <w:szCs w:val="18"/>
            </w:rPr>
            <w:t>County</w:t>
          </w:r>
        </w:smartTag>
      </w:smartTag>
      <w:r w:rsidRPr="00880D13">
        <w:rPr>
          <w:rFonts w:ascii="Verdana" w:hAnsi="Verdana" w:cs="Arial"/>
          <w:color w:val="000000"/>
          <w:sz w:val="18"/>
          <w:szCs w:val="18"/>
        </w:rPr>
        <w:t xml:space="preserve">. At 18, he was dead --- raped and strangled in an adult cellblock at Arrendale. </w:t>
      </w:r>
    </w:p>
    <w:p w:rsidR="00A13A7D" w:rsidRPr="00880D13" w:rsidRDefault="00A13A7D" w:rsidP="00A13A7D">
      <w:pPr>
        <w:spacing w:before="100" w:beforeAutospacing="1" w:after="100" w:afterAutospacing="1"/>
        <w:rPr>
          <w:rFonts w:ascii="Verdana" w:hAnsi="Verdana" w:cs="Arial"/>
          <w:color w:val="000000"/>
          <w:sz w:val="18"/>
          <w:szCs w:val="18"/>
        </w:rPr>
      </w:pPr>
      <w:r w:rsidRPr="00880D13">
        <w:rPr>
          <w:rFonts w:ascii="Verdana" w:hAnsi="Verdana" w:cs="Arial"/>
          <w:color w:val="000000"/>
          <w:sz w:val="18"/>
          <w:szCs w:val="18"/>
        </w:rPr>
        <w:t xml:space="preserve">Boatwright and the other teens at Arrendale are among a group of young criminals who were sentenced under a 1994 law requiring that teenagers guilty of one of the "seven deadly sins" --- murder, armed robbery with a firearm, rape and several other sex offenses --- go to prison for at least 10 years, no parole. </w:t>
      </w:r>
    </w:p>
    <w:p w:rsidR="00A13A7D" w:rsidRPr="00880D13" w:rsidRDefault="00A13A7D" w:rsidP="00A13A7D">
      <w:pPr>
        <w:spacing w:before="100" w:beforeAutospacing="1" w:after="100" w:afterAutospacing="1"/>
        <w:rPr>
          <w:rFonts w:ascii="Verdana" w:hAnsi="Verdana" w:cs="Arial"/>
          <w:color w:val="000000"/>
          <w:sz w:val="18"/>
          <w:szCs w:val="18"/>
        </w:rPr>
      </w:pPr>
      <w:r w:rsidRPr="00880D13">
        <w:rPr>
          <w:rFonts w:ascii="Verdana" w:hAnsi="Verdana" w:cs="Arial"/>
          <w:color w:val="000000"/>
          <w:sz w:val="18"/>
          <w:szCs w:val="18"/>
        </w:rPr>
        <w:t xml:space="preserve">Introduced in the state Senate a decade ago, the law is still known as SB 440. The law's first "graduating class" is nearing the end of its 10-year term. </w:t>
      </w:r>
    </w:p>
    <w:p w:rsidR="00A13A7D" w:rsidRPr="00880D13" w:rsidRDefault="00A13A7D" w:rsidP="00A13A7D">
      <w:pPr>
        <w:spacing w:before="100" w:beforeAutospacing="1" w:after="100" w:afterAutospacing="1"/>
        <w:rPr>
          <w:rFonts w:ascii="Verdana" w:hAnsi="Verdana" w:cs="Arial"/>
          <w:color w:val="000000"/>
          <w:sz w:val="18"/>
          <w:szCs w:val="18"/>
        </w:rPr>
      </w:pPr>
      <w:r w:rsidRPr="00880D13">
        <w:rPr>
          <w:rFonts w:ascii="Verdana" w:hAnsi="Verdana" w:cs="Arial"/>
          <w:color w:val="000000"/>
          <w:sz w:val="18"/>
          <w:szCs w:val="18"/>
        </w:rPr>
        <w:t xml:space="preserve">"Some of the meanest individuals I've ever prosecuted were juveniles; but there were some who didn't need to be in adult court --- they were just kids who made a stupid mistake," said J. Tom Morgan, who quit in January after 11 years as </w:t>
      </w:r>
      <w:smartTag w:uri="urn:schemas-microsoft-com:office:smarttags" w:element="place">
        <w:smartTag w:uri="urn:schemas-microsoft-com:office:smarttags" w:element="PlaceName">
          <w:r w:rsidRPr="00880D13">
            <w:rPr>
              <w:rFonts w:ascii="Verdana" w:hAnsi="Verdana" w:cs="Arial"/>
              <w:color w:val="000000"/>
              <w:sz w:val="18"/>
              <w:szCs w:val="18"/>
            </w:rPr>
            <w:t>DeKalb</w:t>
          </w:r>
        </w:smartTag>
        <w:r w:rsidRPr="00880D13">
          <w:rPr>
            <w:rFonts w:ascii="Verdana" w:hAnsi="Verdana" w:cs="Arial"/>
            <w:color w:val="000000"/>
            <w:sz w:val="18"/>
            <w:szCs w:val="18"/>
          </w:rPr>
          <w:t xml:space="preserve"> </w:t>
        </w:r>
        <w:smartTag w:uri="urn:schemas-microsoft-com:office:smarttags" w:element="PlaceType">
          <w:r w:rsidRPr="00880D13">
            <w:rPr>
              <w:rFonts w:ascii="Verdana" w:hAnsi="Verdana" w:cs="Arial"/>
              <w:color w:val="000000"/>
              <w:sz w:val="18"/>
              <w:szCs w:val="18"/>
            </w:rPr>
            <w:t>County</w:t>
          </w:r>
        </w:smartTag>
      </w:smartTag>
      <w:r w:rsidRPr="00880D13">
        <w:rPr>
          <w:rFonts w:ascii="Verdana" w:hAnsi="Verdana" w:cs="Arial"/>
          <w:color w:val="000000"/>
          <w:sz w:val="18"/>
          <w:szCs w:val="18"/>
        </w:rPr>
        <w:t xml:space="preserve"> district attorney. Morgan thinks the mandatory law is needed but should be "tweaked" so it doesn't take in nonviolent juveniles. </w:t>
      </w:r>
    </w:p>
    <w:p w:rsidR="00A13A7D" w:rsidRPr="00880D13" w:rsidRDefault="00A13A7D" w:rsidP="00A13A7D">
      <w:pPr>
        <w:spacing w:before="100" w:beforeAutospacing="1" w:after="100" w:afterAutospacing="1"/>
        <w:rPr>
          <w:rFonts w:ascii="Verdana" w:hAnsi="Verdana" w:cs="Arial"/>
          <w:color w:val="000000"/>
          <w:sz w:val="18"/>
          <w:szCs w:val="18"/>
        </w:rPr>
      </w:pPr>
      <w:r w:rsidRPr="00880D13">
        <w:rPr>
          <w:rFonts w:ascii="Verdana" w:hAnsi="Verdana" w:cs="Arial"/>
          <w:color w:val="000000"/>
          <w:sz w:val="18"/>
          <w:szCs w:val="18"/>
        </w:rPr>
        <w:t xml:space="preserve">Others, such as state Rep. Alisha Thomas Morgan (D-Austell), aren't interested in tweaking the law. They want it repealed. "The state is just training better criminals by sending teenagers to adult prison," Thomas Morgan said. Her bill to eliminate the 10-year sentences was recently gutted in the House Judiciary Committee and is dead for this session. </w:t>
      </w:r>
    </w:p>
    <w:p w:rsidR="00A13A7D" w:rsidRPr="00880D13" w:rsidRDefault="00A13A7D" w:rsidP="00A13A7D">
      <w:pPr>
        <w:spacing w:before="100" w:beforeAutospacing="1" w:after="100" w:afterAutospacing="1"/>
        <w:rPr>
          <w:rFonts w:ascii="Verdana" w:hAnsi="Verdana" w:cs="Arial"/>
          <w:color w:val="000000"/>
          <w:sz w:val="18"/>
          <w:szCs w:val="18"/>
        </w:rPr>
      </w:pPr>
      <w:r w:rsidRPr="00880D13">
        <w:rPr>
          <w:rFonts w:ascii="Verdana" w:hAnsi="Verdana" w:cs="Arial"/>
          <w:color w:val="000000"/>
          <w:sz w:val="18"/>
          <w:szCs w:val="18"/>
        </w:rPr>
        <w:t xml:space="preserve">More than 600 adolescents have been tried as adults and found guilty under the law. The handful of girls in that group went to women's facilities, but most of the boys live the rest of their teenage years and beyond with about 1,000 adult felons at Arrendale. Some are eventually transferred from the prison to other facilities, but the majority are serving 10 or more years there. </w:t>
      </w:r>
    </w:p>
    <w:p w:rsidR="00A13A7D" w:rsidRPr="00880D13" w:rsidRDefault="00A13A7D" w:rsidP="00A13A7D">
      <w:pPr>
        <w:spacing w:before="100" w:beforeAutospacing="1" w:after="100" w:afterAutospacing="1"/>
        <w:rPr>
          <w:rFonts w:ascii="Verdana" w:hAnsi="Verdana" w:cs="Arial"/>
          <w:color w:val="000000"/>
          <w:sz w:val="18"/>
          <w:szCs w:val="18"/>
        </w:rPr>
      </w:pPr>
      <w:r w:rsidRPr="00880D13">
        <w:rPr>
          <w:rFonts w:ascii="Verdana" w:hAnsi="Verdana" w:cs="Arial"/>
          <w:color w:val="000000"/>
          <w:sz w:val="18"/>
          <w:szCs w:val="18"/>
        </w:rPr>
        <w:t xml:space="preserve">Youthful offenders are housed in a separate part of the prison until their 17th birthday, but they learn early on from adult tormentors, who slip them notes or "kites" that they could be prey for sexual predators once they cross the yard. </w:t>
      </w:r>
    </w:p>
    <w:p w:rsidR="00A13A7D" w:rsidRPr="00880D13" w:rsidRDefault="00A13A7D" w:rsidP="00A13A7D">
      <w:pPr>
        <w:spacing w:before="100" w:beforeAutospacing="1" w:after="100" w:afterAutospacing="1"/>
        <w:rPr>
          <w:rFonts w:ascii="Verdana" w:hAnsi="Verdana" w:cs="Arial"/>
          <w:color w:val="000000"/>
          <w:sz w:val="18"/>
          <w:szCs w:val="18"/>
        </w:rPr>
      </w:pPr>
      <w:r w:rsidRPr="00880D13">
        <w:rPr>
          <w:rFonts w:ascii="Verdana" w:hAnsi="Verdana" w:cs="Arial"/>
          <w:color w:val="000000"/>
          <w:sz w:val="18"/>
          <w:szCs w:val="18"/>
        </w:rPr>
        <w:t xml:space="preserve">You have to fight </w:t>
      </w:r>
    </w:p>
    <w:p w:rsidR="00A13A7D" w:rsidRPr="00880D13" w:rsidRDefault="00A13A7D" w:rsidP="00A13A7D">
      <w:pPr>
        <w:spacing w:before="100" w:beforeAutospacing="1" w:after="100" w:afterAutospacing="1"/>
        <w:rPr>
          <w:rFonts w:ascii="Verdana" w:hAnsi="Verdana" w:cs="Arial"/>
          <w:color w:val="000000"/>
          <w:sz w:val="18"/>
          <w:szCs w:val="18"/>
        </w:rPr>
      </w:pPr>
      <w:r w:rsidRPr="00880D13">
        <w:rPr>
          <w:rFonts w:ascii="Verdana" w:hAnsi="Verdana" w:cs="Arial"/>
          <w:color w:val="000000"/>
          <w:sz w:val="18"/>
          <w:szCs w:val="18"/>
        </w:rPr>
        <w:t xml:space="preserve">Behind the stark institutional walls, fighting is a prerequisite to survival, according to a group of young inmates who recently talked about their crimes and their futures. (The conversations took place before Boatwright's slaying.) </w:t>
      </w:r>
    </w:p>
    <w:p w:rsidR="00A13A7D" w:rsidRPr="00880D13" w:rsidRDefault="00A13A7D" w:rsidP="00A13A7D">
      <w:pPr>
        <w:spacing w:before="100" w:beforeAutospacing="1" w:after="100" w:afterAutospacing="1"/>
        <w:rPr>
          <w:rFonts w:ascii="Verdana" w:hAnsi="Verdana" w:cs="Arial"/>
          <w:color w:val="000000"/>
          <w:sz w:val="18"/>
          <w:szCs w:val="18"/>
        </w:rPr>
      </w:pPr>
      <w:r w:rsidRPr="00880D13">
        <w:rPr>
          <w:rFonts w:ascii="Verdana" w:hAnsi="Verdana" w:cs="Arial"/>
          <w:color w:val="000000"/>
          <w:sz w:val="18"/>
          <w:szCs w:val="18"/>
        </w:rPr>
        <w:t>"I knew if I didn't get them, they were gonna get me," said 18-year-old Joshua Boyd of Milledgeville, who, during his first week in the adult side of the prison, watched a man get stabbed over a pack of crackers. That fight, like most others, Boyd explained, was really about who owed something to somebody --- crackers, cigarettes or sex.</w:t>
      </w:r>
    </w:p>
    <w:p w:rsidR="00A13A7D" w:rsidRPr="00880D13" w:rsidRDefault="00A13A7D" w:rsidP="00A13A7D">
      <w:pPr>
        <w:spacing w:before="100" w:beforeAutospacing="1" w:after="100" w:afterAutospacing="1"/>
        <w:rPr>
          <w:rFonts w:ascii="Verdana" w:hAnsi="Verdana" w:cs="Arial"/>
          <w:color w:val="000000"/>
          <w:sz w:val="18"/>
          <w:szCs w:val="18"/>
        </w:rPr>
      </w:pPr>
      <w:r w:rsidRPr="00880D13">
        <w:rPr>
          <w:rFonts w:ascii="Verdana" w:hAnsi="Verdana" w:cs="Arial"/>
          <w:color w:val="000000"/>
          <w:sz w:val="18"/>
          <w:szCs w:val="18"/>
        </w:rPr>
        <w:lastRenderedPageBreak/>
        <w:t>Teenagers who won't defend themselves --- who try to run from a fight --- become sexual prey for other inmates. A "punk," as Boyd puts it.</w:t>
      </w:r>
    </w:p>
    <w:p w:rsidR="00A13A7D" w:rsidRPr="00880D13" w:rsidRDefault="00A13A7D" w:rsidP="00A13A7D">
      <w:pPr>
        <w:spacing w:before="100" w:beforeAutospacing="1" w:after="100" w:afterAutospacing="1"/>
        <w:rPr>
          <w:rFonts w:ascii="Verdana" w:hAnsi="Verdana" w:cs="Arial"/>
          <w:color w:val="000000"/>
          <w:sz w:val="18"/>
          <w:szCs w:val="18"/>
        </w:rPr>
      </w:pPr>
      <w:r w:rsidRPr="00880D13">
        <w:rPr>
          <w:rFonts w:ascii="Verdana" w:hAnsi="Verdana" w:cs="Arial"/>
          <w:color w:val="000000"/>
          <w:sz w:val="18"/>
          <w:szCs w:val="18"/>
        </w:rPr>
        <w:t>The dilemma, say the young inmates, is that fighting can get you thrown in "the hole" (solitary confinement), but not fighting can result in worse abuse from fellow prisoners.</w:t>
      </w:r>
    </w:p>
    <w:p w:rsidR="00A13A7D" w:rsidRPr="00880D13" w:rsidRDefault="00A13A7D" w:rsidP="00A13A7D">
      <w:pPr>
        <w:spacing w:before="100" w:beforeAutospacing="1" w:after="100" w:afterAutospacing="1"/>
        <w:rPr>
          <w:rFonts w:ascii="Verdana" w:hAnsi="Verdana" w:cs="Arial"/>
          <w:color w:val="000000"/>
          <w:sz w:val="18"/>
          <w:szCs w:val="18"/>
        </w:rPr>
      </w:pPr>
      <w:r w:rsidRPr="00880D13">
        <w:rPr>
          <w:rFonts w:ascii="Verdana" w:hAnsi="Verdana" w:cs="Arial"/>
          <w:color w:val="000000"/>
          <w:sz w:val="18"/>
          <w:szCs w:val="18"/>
        </w:rPr>
        <w:t>Alvin Perkins, 18, is a slight teen who weighs less than 160 pounds. And he's scared. "Guys twice as big as me get raped," he said. He was sent to Alto at age 15 for wielding a gun to rob a convenience store with two older youths.</w:t>
      </w:r>
    </w:p>
    <w:p w:rsidR="00A13A7D" w:rsidRPr="00880D13" w:rsidRDefault="00A13A7D" w:rsidP="00A13A7D">
      <w:pPr>
        <w:spacing w:before="100" w:beforeAutospacing="1" w:after="100" w:afterAutospacing="1"/>
        <w:rPr>
          <w:rFonts w:ascii="Verdana" w:hAnsi="Verdana" w:cs="Arial"/>
          <w:color w:val="000000"/>
          <w:sz w:val="18"/>
          <w:szCs w:val="18"/>
        </w:rPr>
      </w:pPr>
      <w:r w:rsidRPr="00880D13">
        <w:rPr>
          <w:rFonts w:ascii="Verdana" w:hAnsi="Verdana" w:cs="Arial"/>
          <w:color w:val="000000"/>
          <w:sz w:val="18"/>
          <w:szCs w:val="18"/>
        </w:rPr>
        <w:t>"</w:t>
      </w:r>
      <w:smartTag w:uri="urn:schemas-microsoft-com:office:smarttags" w:element="City">
        <w:smartTag w:uri="urn:schemas-microsoft-com:office:smarttags" w:element="place">
          <w:r w:rsidRPr="00880D13">
            <w:rPr>
              <w:rFonts w:ascii="Verdana" w:hAnsi="Verdana" w:cs="Arial"/>
              <w:color w:val="000000"/>
              <w:sz w:val="18"/>
              <w:szCs w:val="18"/>
            </w:rPr>
            <w:t>Alvin</w:t>
          </w:r>
        </w:smartTag>
      </w:smartTag>
      <w:r w:rsidRPr="00880D13">
        <w:rPr>
          <w:rFonts w:ascii="Verdana" w:hAnsi="Verdana" w:cs="Arial"/>
          <w:color w:val="000000"/>
          <w:sz w:val="18"/>
          <w:szCs w:val="18"/>
        </w:rPr>
        <w:t xml:space="preserve"> is not a hardened criminal, and he's not prepared to defend himself in an adult prison," says Marion Chartoff, a public interest lawyer who represented Perkins and four other inmates in a lawsuit over disregard for inmate grievances.</w:t>
      </w:r>
    </w:p>
    <w:p w:rsidR="00A13A7D" w:rsidRPr="00880D13" w:rsidRDefault="00A13A7D" w:rsidP="00A13A7D">
      <w:pPr>
        <w:spacing w:before="100" w:beforeAutospacing="1" w:after="100" w:afterAutospacing="1"/>
        <w:rPr>
          <w:rFonts w:ascii="Verdana" w:hAnsi="Verdana" w:cs="Arial"/>
          <w:color w:val="000000"/>
          <w:sz w:val="18"/>
          <w:szCs w:val="18"/>
        </w:rPr>
      </w:pPr>
      <w:r w:rsidRPr="00880D13">
        <w:rPr>
          <w:rFonts w:ascii="Verdana" w:hAnsi="Verdana" w:cs="Arial"/>
          <w:color w:val="000000"/>
          <w:sz w:val="18"/>
          <w:szCs w:val="18"/>
        </w:rPr>
        <w:t>When Perkins was placed in protective custody, close to his 17th birthday, she said, he continued to receive threatening notes, delivered by inmate orderlies who clean the juvenile side of the prison. Perkins has been placed in a special unit for now in which he is relatively safe; meanwhile, no one in his family has visited him in two years, he says.</w:t>
      </w:r>
    </w:p>
    <w:p w:rsidR="00A13A7D" w:rsidRPr="00880D13" w:rsidRDefault="00A13A7D" w:rsidP="00A13A7D">
      <w:pPr>
        <w:spacing w:before="100" w:beforeAutospacing="1" w:after="100" w:afterAutospacing="1"/>
        <w:rPr>
          <w:rFonts w:ascii="Verdana" w:hAnsi="Verdana" w:cs="Arial"/>
          <w:color w:val="000000"/>
          <w:sz w:val="18"/>
          <w:szCs w:val="18"/>
        </w:rPr>
      </w:pPr>
      <w:r w:rsidRPr="00880D13">
        <w:rPr>
          <w:rFonts w:ascii="Verdana" w:hAnsi="Verdana" w:cs="Arial"/>
          <w:color w:val="000000"/>
          <w:sz w:val="18"/>
          <w:szCs w:val="18"/>
        </w:rPr>
        <w:t>Boatwright's slaying prompted protests from prison watchdogs. "Arrendale State Prison has long had a well-deserved reputation as a troubled and violent prison," wrote Stephen Bright, director of the Southern Center for Human Rights, in a letter to Corrections Commissioner James Donald.</w:t>
      </w:r>
    </w:p>
    <w:p w:rsidR="00A13A7D" w:rsidRPr="00880D13" w:rsidRDefault="00A13A7D" w:rsidP="00A13A7D">
      <w:pPr>
        <w:spacing w:before="100" w:beforeAutospacing="1" w:after="100" w:afterAutospacing="1"/>
        <w:rPr>
          <w:rFonts w:ascii="Verdana" w:hAnsi="Verdana" w:cs="Arial"/>
          <w:color w:val="000000"/>
          <w:sz w:val="18"/>
          <w:szCs w:val="18"/>
        </w:rPr>
      </w:pPr>
      <w:r w:rsidRPr="00880D13">
        <w:rPr>
          <w:rFonts w:ascii="Verdana" w:hAnsi="Verdana" w:cs="Arial"/>
          <w:color w:val="000000"/>
          <w:sz w:val="18"/>
          <w:szCs w:val="18"/>
        </w:rPr>
        <w:t>Bright listed six reports of inmate beatings and stabbings since November 2002 and urged the commissioner to remove all inmates under 21 from the facility.</w:t>
      </w:r>
    </w:p>
    <w:p w:rsidR="00A13A7D" w:rsidRPr="00880D13" w:rsidRDefault="00A13A7D" w:rsidP="00A13A7D">
      <w:pPr>
        <w:spacing w:before="100" w:beforeAutospacing="1" w:after="100" w:afterAutospacing="1"/>
        <w:rPr>
          <w:rFonts w:ascii="Verdana" w:hAnsi="Verdana" w:cs="Arial"/>
          <w:color w:val="000000"/>
          <w:sz w:val="18"/>
          <w:szCs w:val="18"/>
        </w:rPr>
      </w:pPr>
      <w:r w:rsidRPr="00880D13">
        <w:rPr>
          <w:rFonts w:ascii="Verdana" w:hAnsi="Verdana" w:cs="Arial"/>
          <w:color w:val="000000"/>
          <w:sz w:val="18"/>
          <w:szCs w:val="18"/>
        </w:rPr>
        <w:t>'Cutthroats and thieves'</w:t>
      </w:r>
    </w:p>
    <w:p w:rsidR="00A13A7D" w:rsidRPr="00880D13" w:rsidRDefault="00A13A7D" w:rsidP="00A13A7D">
      <w:pPr>
        <w:spacing w:before="100" w:beforeAutospacing="1" w:after="100" w:afterAutospacing="1"/>
        <w:rPr>
          <w:rFonts w:ascii="Verdana" w:hAnsi="Verdana" w:cs="Arial"/>
          <w:color w:val="000000"/>
          <w:sz w:val="18"/>
          <w:szCs w:val="18"/>
        </w:rPr>
      </w:pPr>
      <w:r w:rsidRPr="00880D13">
        <w:rPr>
          <w:rFonts w:ascii="Verdana" w:hAnsi="Verdana" w:cs="Arial"/>
          <w:color w:val="000000"/>
          <w:sz w:val="18"/>
          <w:szCs w:val="18"/>
        </w:rPr>
        <w:t>David Wilhite, 24, will be released next year, along with about 20 others prosecuted in 1994 and 1995. In 2006, nearly twice that many will get out.</w:t>
      </w:r>
    </w:p>
    <w:p w:rsidR="00A13A7D" w:rsidRPr="00880D13" w:rsidRDefault="00A13A7D" w:rsidP="00A13A7D">
      <w:pPr>
        <w:spacing w:before="100" w:beforeAutospacing="1" w:after="100" w:afterAutospacing="1"/>
        <w:rPr>
          <w:rFonts w:ascii="Verdana" w:hAnsi="Verdana" w:cs="Arial"/>
          <w:color w:val="000000"/>
          <w:sz w:val="18"/>
          <w:szCs w:val="18"/>
        </w:rPr>
      </w:pPr>
      <w:r w:rsidRPr="00880D13">
        <w:rPr>
          <w:rFonts w:ascii="Verdana" w:hAnsi="Verdana" w:cs="Arial"/>
          <w:color w:val="000000"/>
          <w:sz w:val="18"/>
          <w:szCs w:val="18"/>
        </w:rPr>
        <w:t>Prison has taught Wilhite some things, he says, good and bad.</w:t>
      </w:r>
    </w:p>
    <w:p w:rsidR="00A13A7D" w:rsidRPr="00880D13" w:rsidRDefault="00A13A7D" w:rsidP="00A13A7D">
      <w:pPr>
        <w:spacing w:before="100" w:beforeAutospacing="1" w:after="100" w:afterAutospacing="1"/>
        <w:rPr>
          <w:rFonts w:ascii="Verdana" w:hAnsi="Verdana" w:cs="Arial"/>
          <w:color w:val="000000"/>
          <w:sz w:val="18"/>
          <w:szCs w:val="18"/>
        </w:rPr>
      </w:pPr>
      <w:r w:rsidRPr="00880D13">
        <w:rPr>
          <w:rFonts w:ascii="Verdana" w:hAnsi="Verdana" w:cs="Arial"/>
          <w:color w:val="000000"/>
          <w:sz w:val="18"/>
          <w:szCs w:val="18"/>
        </w:rPr>
        <w:t xml:space="preserve">"It's emotionally damaging," he said. "You have to learn to be savage to get respect." The </w:t>
      </w:r>
      <w:smartTag w:uri="urn:schemas-microsoft-com:office:smarttags" w:element="place">
        <w:smartTag w:uri="urn:schemas-microsoft-com:office:smarttags" w:element="PlaceName">
          <w:r w:rsidRPr="00880D13">
            <w:rPr>
              <w:rFonts w:ascii="Verdana" w:hAnsi="Verdana" w:cs="Arial"/>
              <w:color w:val="000000"/>
              <w:sz w:val="18"/>
              <w:szCs w:val="18"/>
            </w:rPr>
            <w:t>DeKalb</w:t>
          </w:r>
        </w:smartTag>
        <w:r w:rsidRPr="00880D13">
          <w:rPr>
            <w:rFonts w:ascii="Verdana" w:hAnsi="Verdana" w:cs="Arial"/>
            <w:color w:val="000000"/>
            <w:sz w:val="18"/>
            <w:szCs w:val="18"/>
          </w:rPr>
          <w:t xml:space="preserve"> </w:t>
        </w:r>
        <w:smartTag w:uri="urn:schemas-microsoft-com:office:smarttags" w:element="PlaceType">
          <w:r w:rsidRPr="00880D13">
            <w:rPr>
              <w:rFonts w:ascii="Verdana" w:hAnsi="Verdana" w:cs="Arial"/>
              <w:color w:val="000000"/>
              <w:sz w:val="18"/>
              <w:szCs w:val="18"/>
            </w:rPr>
            <w:t>County</w:t>
          </w:r>
        </w:smartTag>
      </w:smartTag>
      <w:r w:rsidRPr="00880D13">
        <w:rPr>
          <w:rFonts w:ascii="Verdana" w:hAnsi="Verdana" w:cs="Arial"/>
          <w:color w:val="000000"/>
          <w:sz w:val="18"/>
          <w:szCs w:val="18"/>
        </w:rPr>
        <w:t xml:space="preserve"> youth was sent to Arrendale nine years ago after committing a carjacking and robbery with a gun at age 15. He said the crime was just like one he had watched on television.</w:t>
      </w:r>
    </w:p>
    <w:p w:rsidR="00A13A7D" w:rsidRPr="00880D13" w:rsidRDefault="00A13A7D" w:rsidP="00A13A7D">
      <w:pPr>
        <w:spacing w:before="100" w:beforeAutospacing="1" w:after="100" w:afterAutospacing="1"/>
        <w:rPr>
          <w:rFonts w:ascii="Verdana" w:hAnsi="Verdana" w:cs="Arial"/>
          <w:color w:val="000000"/>
          <w:sz w:val="18"/>
          <w:szCs w:val="18"/>
        </w:rPr>
      </w:pPr>
      <w:r w:rsidRPr="00880D13">
        <w:rPr>
          <w:rFonts w:ascii="Verdana" w:hAnsi="Verdana" w:cs="Arial"/>
          <w:color w:val="000000"/>
          <w:sz w:val="18"/>
          <w:szCs w:val="18"/>
        </w:rPr>
        <w:t>Wilhite earned his GED and has taken some correspondence courses in writing and literature that his parents paid for. He has also spent time in the hole for fighting. There is only one book available in solitary --- the Bible --- and he read it cover to cover.</w:t>
      </w:r>
    </w:p>
    <w:p w:rsidR="00A13A7D" w:rsidRPr="00880D13" w:rsidRDefault="00A13A7D" w:rsidP="00A13A7D">
      <w:pPr>
        <w:spacing w:before="100" w:beforeAutospacing="1" w:after="100" w:afterAutospacing="1"/>
        <w:rPr>
          <w:rFonts w:ascii="Verdana" w:hAnsi="Verdana" w:cs="Arial"/>
          <w:color w:val="000000"/>
          <w:sz w:val="18"/>
          <w:szCs w:val="18"/>
        </w:rPr>
      </w:pPr>
      <w:r w:rsidRPr="00880D13">
        <w:rPr>
          <w:rFonts w:ascii="Verdana" w:hAnsi="Verdana" w:cs="Arial"/>
          <w:color w:val="000000"/>
          <w:sz w:val="18"/>
          <w:szCs w:val="18"/>
        </w:rPr>
        <w:t>"You have to remember this is where cutthroats and thieves dwell," he said, his voice trailing off, "but thy rod and staff shall comfort me." Wilhite writes poetry and hopes to go back to school some day.</w:t>
      </w:r>
    </w:p>
    <w:p w:rsidR="00A13A7D" w:rsidRPr="00880D13" w:rsidRDefault="00A13A7D" w:rsidP="00A13A7D">
      <w:pPr>
        <w:spacing w:before="100" w:beforeAutospacing="1" w:after="100" w:afterAutospacing="1"/>
        <w:rPr>
          <w:rFonts w:ascii="Verdana" w:hAnsi="Verdana" w:cs="Arial"/>
          <w:color w:val="000000"/>
          <w:sz w:val="18"/>
          <w:szCs w:val="18"/>
        </w:rPr>
      </w:pPr>
      <w:r w:rsidRPr="00880D13">
        <w:rPr>
          <w:rFonts w:ascii="Verdana" w:hAnsi="Verdana" w:cs="Arial"/>
          <w:color w:val="000000"/>
          <w:sz w:val="18"/>
          <w:szCs w:val="18"/>
        </w:rPr>
        <w:t xml:space="preserve">Not all of those getting out next year have learned a skill or taken part in vocational programs, which are voluntary. Tylon Kendrick, who grew up in </w:t>
      </w:r>
      <w:smartTag w:uri="urn:schemas-microsoft-com:office:smarttags" w:element="place">
        <w:r w:rsidRPr="00880D13">
          <w:rPr>
            <w:rFonts w:ascii="Verdana" w:hAnsi="Verdana" w:cs="Arial"/>
            <w:color w:val="000000"/>
            <w:sz w:val="18"/>
            <w:szCs w:val="18"/>
          </w:rPr>
          <w:t>Southeast Atlanta</w:t>
        </w:r>
      </w:smartTag>
      <w:r w:rsidRPr="00880D13">
        <w:rPr>
          <w:rFonts w:ascii="Verdana" w:hAnsi="Verdana" w:cs="Arial"/>
          <w:color w:val="000000"/>
          <w:sz w:val="18"/>
          <w:szCs w:val="18"/>
        </w:rPr>
        <w:t>'s Reynoldstown, has had as much trouble playing by the rules in prison as he did before he arrived, when he was 15. The 23-year-old has a tattoo of a teardrop and a "10" on his left cheek. The teardrop typically is an assertion by gang members that they have killed someone. But Kendrick said his tattoo is to remind him of "10 years of pain and suffering."</w:t>
      </w:r>
    </w:p>
    <w:p w:rsidR="00A13A7D" w:rsidRPr="00880D13" w:rsidRDefault="00A13A7D" w:rsidP="00A13A7D">
      <w:pPr>
        <w:spacing w:before="100" w:beforeAutospacing="1" w:after="100" w:afterAutospacing="1"/>
        <w:rPr>
          <w:rFonts w:ascii="Verdana" w:hAnsi="Verdana" w:cs="Arial"/>
          <w:color w:val="000000"/>
          <w:sz w:val="18"/>
          <w:szCs w:val="18"/>
        </w:rPr>
      </w:pPr>
      <w:r w:rsidRPr="00880D13">
        <w:rPr>
          <w:rFonts w:ascii="Verdana" w:hAnsi="Verdana" w:cs="Arial"/>
          <w:color w:val="000000"/>
          <w:sz w:val="18"/>
          <w:szCs w:val="18"/>
        </w:rPr>
        <w:t>He was sentenced to juvenile detention for previous offenses, he said, before being convicted in adult court nine years ago of armed robbery and aggravated assault.</w:t>
      </w:r>
    </w:p>
    <w:p w:rsidR="00A13A7D" w:rsidRPr="00880D13" w:rsidRDefault="00A13A7D" w:rsidP="00A13A7D">
      <w:pPr>
        <w:spacing w:before="100" w:beforeAutospacing="1" w:after="100" w:afterAutospacing="1"/>
        <w:rPr>
          <w:rFonts w:ascii="Verdana" w:hAnsi="Verdana" w:cs="Arial"/>
          <w:color w:val="000000"/>
          <w:sz w:val="18"/>
          <w:szCs w:val="18"/>
        </w:rPr>
      </w:pPr>
      <w:r w:rsidRPr="00880D13">
        <w:rPr>
          <w:rFonts w:ascii="Verdana" w:hAnsi="Verdana" w:cs="Arial"/>
          <w:color w:val="000000"/>
          <w:sz w:val="18"/>
          <w:szCs w:val="18"/>
        </w:rPr>
        <w:lastRenderedPageBreak/>
        <w:t>Officials say Kendrick has 81 prison disciplinary reports on his record, though only two last year. He will be released in August 2005. "I just want to fly straight. I see a lot of people in here going the other way," he said.</w:t>
      </w:r>
    </w:p>
    <w:p w:rsidR="00A13A7D" w:rsidRPr="00880D13" w:rsidRDefault="00A13A7D" w:rsidP="00A13A7D">
      <w:pPr>
        <w:spacing w:before="100" w:beforeAutospacing="1" w:after="100" w:afterAutospacing="1"/>
        <w:rPr>
          <w:rFonts w:ascii="Verdana" w:hAnsi="Verdana" w:cs="Arial"/>
          <w:color w:val="000000"/>
          <w:sz w:val="18"/>
          <w:szCs w:val="18"/>
        </w:rPr>
      </w:pPr>
      <w:r w:rsidRPr="00880D13">
        <w:rPr>
          <w:rFonts w:ascii="Verdana" w:hAnsi="Verdana" w:cs="Arial"/>
          <w:color w:val="000000"/>
          <w:sz w:val="18"/>
          <w:szCs w:val="18"/>
        </w:rPr>
        <w:t>Changing the law?</w:t>
      </w:r>
    </w:p>
    <w:p w:rsidR="00A13A7D" w:rsidRPr="00880D13" w:rsidRDefault="00A13A7D" w:rsidP="00A13A7D">
      <w:pPr>
        <w:spacing w:before="100" w:beforeAutospacing="1" w:after="100" w:afterAutospacing="1"/>
        <w:rPr>
          <w:rFonts w:ascii="Verdana" w:hAnsi="Verdana" w:cs="Arial"/>
          <w:color w:val="000000"/>
          <w:sz w:val="18"/>
          <w:szCs w:val="18"/>
        </w:rPr>
      </w:pPr>
      <w:r w:rsidRPr="00880D13">
        <w:rPr>
          <w:rFonts w:ascii="Verdana" w:hAnsi="Verdana" w:cs="Arial"/>
          <w:color w:val="000000"/>
          <w:sz w:val="18"/>
          <w:szCs w:val="18"/>
        </w:rPr>
        <w:t>The argument over SB 440 involves three key issues. The first is whether long mandatory sentences are appropriate for juveniles; the second is whether the law should be amended to provide for parole; and the third is who should make the decision on prosecution --- the district attorney or the juvenile court.</w:t>
      </w:r>
    </w:p>
    <w:p w:rsidR="00A13A7D" w:rsidRPr="00880D13" w:rsidRDefault="00A13A7D" w:rsidP="00A13A7D">
      <w:pPr>
        <w:spacing w:before="100" w:beforeAutospacing="1" w:after="100" w:afterAutospacing="1"/>
        <w:rPr>
          <w:rFonts w:ascii="Verdana" w:hAnsi="Verdana" w:cs="Arial"/>
          <w:color w:val="000000"/>
          <w:sz w:val="18"/>
          <w:szCs w:val="18"/>
        </w:rPr>
      </w:pPr>
      <w:r w:rsidRPr="00880D13">
        <w:rPr>
          <w:rFonts w:ascii="Verdana" w:hAnsi="Verdana" w:cs="Arial"/>
          <w:color w:val="000000"/>
          <w:sz w:val="18"/>
          <w:szCs w:val="18"/>
        </w:rPr>
        <w:t>So far, at least, state lawmakers have shown little inclination to change SB 440 --- except for an amendment in 1998 that made the law tougher.</w:t>
      </w:r>
    </w:p>
    <w:p w:rsidR="00A13A7D" w:rsidRPr="00880D13" w:rsidRDefault="00A13A7D" w:rsidP="00A13A7D">
      <w:pPr>
        <w:spacing w:before="100" w:beforeAutospacing="1" w:after="100" w:afterAutospacing="1"/>
        <w:rPr>
          <w:rFonts w:ascii="Verdana" w:hAnsi="Verdana" w:cs="Arial"/>
          <w:color w:val="000000"/>
          <w:sz w:val="18"/>
          <w:szCs w:val="18"/>
        </w:rPr>
      </w:pPr>
      <w:r w:rsidRPr="00880D13">
        <w:rPr>
          <w:rFonts w:ascii="Verdana" w:hAnsi="Verdana" w:cs="Arial"/>
          <w:color w:val="000000"/>
          <w:sz w:val="18"/>
          <w:szCs w:val="18"/>
        </w:rPr>
        <w:t>The House Judiciary Committee recently rejected proposals to repeal the mandatory sentences and return jurisdiction to the juvenile courts.</w:t>
      </w:r>
    </w:p>
    <w:p w:rsidR="00A13A7D" w:rsidRPr="00880D13" w:rsidRDefault="00A13A7D" w:rsidP="00A13A7D">
      <w:pPr>
        <w:spacing w:before="100" w:beforeAutospacing="1" w:after="100" w:afterAutospacing="1"/>
        <w:rPr>
          <w:rFonts w:ascii="Verdana" w:hAnsi="Verdana" w:cs="Arial"/>
          <w:color w:val="000000"/>
          <w:sz w:val="18"/>
          <w:szCs w:val="18"/>
        </w:rPr>
      </w:pPr>
      <w:r w:rsidRPr="00880D13">
        <w:rPr>
          <w:rFonts w:ascii="Verdana" w:hAnsi="Verdana" w:cs="Arial"/>
          <w:color w:val="000000"/>
          <w:sz w:val="18"/>
          <w:szCs w:val="18"/>
        </w:rPr>
        <w:t>Rep. Stephanie Stuckey-Benfield (D-Atlanta), one of the sponsors of the failed legislation, is committed, she says, to eliminating mandatory 10-year sentences for juveniles.</w:t>
      </w:r>
    </w:p>
    <w:p w:rsidR="00A13A7D" w:rsidRPr="00880D13" w:rsidRDefault="00A13A7D" w:rsidP="00A13A7D">
      <w:pPr>
        <w:spacing w:before="100" w:beforeAutospacing="1" w:after="100" w:afterAutospacing="1"/>
        <w:rPr>
          <w:rFonts w:ascii="Verdana" w:hAnsi="Verdana" w:cs="Arial"/>
          <w:color w:val="000000"/>
          <w:sz w:val="18"/>
          <w:szCs w:val="18"/>
        </w:rPr>
      </w:pPr>
      <w:r w:rsidRPr="00880D13">
        <w:rPr>
          <w:rFonts w:ascii="Verdana" w:hAnsi="Verdana" w:cs="Arial"/>
          <w:color w:val="000000"/>
          <w:sz w:val="18"/>
          <w:szCs w:val="18"/>
        </w:rPr>
        <w:t>Many elected officials, though, say there's nothing wrong with the law. "Most of these kids are pretty far gone," said state Rep. Earl Ehrhart (R-Powder Springs), "and for these seven heinous crimes, I believe the sentences are just compensation to society and the victims."</w:t>
      </w:r>
    </w:p>
    <w:p w:rsidR="00A13A7D" w:rsidRPr="00880D13" w:rsidRDefault="00A13A7D" w:rsidP="00A13A7D">
      <w:pPr>
        <w:spacing w:before="100" w:beforeAutospacing="1" w:after="100" w:afterAutospacing="1"/>
        <w:rPr>
          <w:rFonts w:ascii="Verdana" w:hAnsi="Verdana" w:cs="Arial"/>
          <w:color w:val="000000"/>
          <w:sz w:val="18"/>
          <w:szCs w:val="18"/>
        </w:rPr>
      </w:pPr>
      <w:r w:rsidRPr="00880D13">
        <w:rPr>
          <w:rFonts w:ascii="Verdana" w:hAnsi="Verdana" w:cs="Arial"/>
          <w:color w:val="000000"/>
          <w:sz w:val="18"/>
          <w:szCs w:val="18"/>
        </w:rPr>
        <w:t>Clayton County DA Bob Keller, who co-chairs the legislative committee for state prosecutors, said most DAs want to retain the right to decide whether violent juveniles will be prosecuted in adult court. So do some influential legislators. Lt. Gov. Mark Taylor, a co-sponsor of the 1994 law, said, "I'm still not convinced that the juvenile court has adequate options for dealing with violent youth."</w:t>
      </w:r>
    </w:p>
    <w:p w:rsidR="00A13A7D" w:rsidRPr="00880D13" w:rsidRDefault="00A13A7D" w:rsidP="00A13A7D">
      <w:pPr>
        <w:spacing w:before="100" w:beforeAutospacing="1" w:after="100" w:afterAutospacing="1"/>
        <w:rPr>
          <w:rFonts w:ascii="Verdana" w:hAnsi="Verdana" w:cs="Arial"/>
          <w:color w:val="000000"/>
          <w:sz w:val="18"/>
          <w:szCs w:val="18"/>
        </w:rPr>
      </w:pPr>
      <w:r w:rsidRPr="00880D13">
        <w:rPr>
          <w:rFonts w:ascii="Verdana" w:hAnsi="Verdana" w:cs="Arial"/>
          <w:color w:val="000000"/>
          <w:sz w:val="18"/>
          <w:szCs w:val="18"/>
        </w:rPr>
        <w:t>Keller said prosecutors already use their discretion under the law to send some child molestation cases back to the juvenile system. Young teens who are experimenting with sex and may have been sexually abused themselves need the treatment they can get there, he said.</w:t>
      </w:r>
    </w:p>
    <w:p w:rsidR="00A13A7D" w:rsidRPr="00880D13" w:rsidRDefault="00A13A7D" w:rsidP="00A13A7D">
      <w:pPr>
        <w:spacing w:before="100" w:beforeAutospacing="1" w:after="100" w:afterAutospacing="1"/>
        <w:rPr>
          <w:rFonts w:ascii="Verdana" w:hAnsi="Verdana" w:cs="Arial"/>
          <w:color w:val="000000"/>
          <w:sz w:val="18"/>
          <w:szCs w:val="18"/>
        </w:rPr>
      </w:pPr>
      <w:r w:rsidRPr="00880D13">
        <w:rPr>
          <w:rFonts w:ascii="Verdana" w:hAnsi="Verdana" w:cs="Arial"/>
          <w:color w:val="000000"/>
          <w:sz w:val="18"/>
          <w:szCs w:val="18"/>
        </w:rPr>
        <w:t>Rep. Mary Margaret Oliver (D-Atlanta) voted in favor of the 1994 law but now believes legislators need to re-examine it. She doesn't think the law is accomplishing its goal: to protect the public from violent crime. "If juvenile offenders aren't getting needed treatment, they will end up more dangerous when they come out," she said.</w:t>
      </w:r>
    </w:p>
    <w:p w:rsidR="00A13A7D" w:rsidRPr="00880D13" w:rsidRDefault="00A13A7D" w:rsidP="00A13A7D">
      <w:pPr>
        <w:spacing w:before="100" w:beforeAutospacing="1" w:after="100" w:afterAutospacing="1"/>
        <w:rPr>
          <w:rFonts w:ascii="Verdana" w:hAnsi="Verdana" w:cs="Arial"/>
          <w:color w:val="000000"/>
          <w:sz w:val="18"/>
          <w:szCs w:val="18"/>
        </w:rPr>
      </w:pPr>
      <w:r w:rsidRPr="00880D13">
        <w:rPr>
          <w:rFonts w:ascii="Verdana" w:hAnsi="Verdana" w:cs="Arial"/>
          <w:color w:val="000000"/>
          <w:sz w:val="18"/>
          <w:szCs w:val="18"/>
        </w:rPr>
        <w:t>Juvenile crime declined</w:t>
      </w:r>
    </w:p>
    <w:p w:rsidR="00A13A7D" w:rsidRPr="00880D13" w:rsidRDefault="00A13A7D" w:rsidP="00A13A7D">
      <w:pPr>
        <w:spacing w:before="100" w:beforeAutospacing="1" w:after="100" w:afterAutospacing="1"/>
        <w:rPr>
          <w:rFonts w:ascii="Verdana" w:hAnsi="Verdana" w:cs="Arial"/>
          <w:color w:val="000000"/>
          <w:sz w:val="18"/>
          <w:szCs w:val="18"/>
        </w:rPr>
      </w:pPr>
      <w:smartTag w:uri="urn:schemas-microsoft-com:office:smarttags" w:element="country-region">
        <w:smartTag w:uri="urn:schemas-microsoft-com:office:smarttags" w:element="place">
          <w:r w:rsidRPr="00880D13">
            <w:rPr>
              <w:rFonts w:ascii="Verdana" w:hAnsi="Verdana" w:cs="Arial"/>
              <w:color w:val="000000"/>
              <w:sz w:val="18"/>
              <w:szCs w:val="18"/>
            </w:rPr>
            <w:t>Georgia</w:t>
          </w:r>
        </w:smartTag>
      </w:smartTag>
      <w:r w:rsidRPr="00880D13">
        <w:rPr>
          <w:rFonts w:ascii="Verdana" w:hAnsi="Verdana" w:cs="Arial"/>
          <w:color w:val="000000"/>
          <w:sz w:val="18"/>
          <w:szCs w:val="18"/>
        </w:rPr>
        <w:t xml:space="preserve"> wasn't the only state in the early 1990s to enact laws with sentences set by legislators instead of judges; 38 states passed similar measures. But violent juvenile crime had already peaked by the time many of those laws were enacted, according to the U.S. Bureau of Justice Statistics. It reached a 30-year high in 1993 and then began a decline in all regions of the country that continues today.</w:t>
      </w:r>
    </w:p>
    <w:p w:rsidR="00A13A7D" w:rsidRPr="00880D13" w:rsidRDefault="00A13A7D" w:rsidP="00A13A7D">
      <w:pPr>
        <w:spacing w:before="100" w:beforeAutospacing="1" w:after="100" w:afterAutospacing="1"/>
        <w:rPr>
          <w:rFonts w:ascii="Verdana" w:hAnsi="Verdana" w:cs="Arial"/>
          <w:color w:val="000000"/>
          <w:sz w:val="18"/>
          <w:szCs w:val="18"/>
        </w:rPr>
      </w:pPr>
      <w:r w:rsidRPr="00880D13">
        <w:rPr>
          <w:rFonts w:ascii="Verdana" w:hAnsi="Verdana" w:cs="Arial"/>
          <w:color w:val="000000"/>
          <w:sz w:val="18"/>
          <w:szCs w:val="18"/>
        </w:rPr>
        <w:t xml:space="preserve">In addition, a </w:t>
      </w:r>
      <w:smartTag w:uri="urn:schemas-microsoft-com:office:smarttags" w:element="State">
        <w:smartTag w:uri="urn:schemas-microsoft-com:office:smarttags" w:element="place">
          <w:r w:rsidRPr="00880D13">
            <w:rPr>
              <w:rFonts w:ascii="Verdana" w:hAnsi="Verdana" w:cs="Arial"/>
              <w:color w:val="000000"/>
              <w:sz w:val="18"/>
              <w:szCs w:val="18"/>
            </w:rPr>
            <w:t>Florida</w:t>
          </w:r>
        </w:smartTag>
      </w:smartTag>
      <w:r w:rsidRPr="00880D13">
        <w:rPr>
          <w:rFonts w:ascii="Verdana" w:hAnsi="Verdana" w:cs="Arial"/>
          <w:color w:val="000000"/>
          <w:sz w:val="18"/>
          <w:szCs w:val="18"/>
        </w:rPr>
        <w:t xml:space="preserve"> study, funded in part by the U.S. Justice Department, showed that almost 50 percent of juvenile offenders sent to adult prison committed new crimes when released, compared with 37 percent of those who served their sentences in juvenile facilities. The study examined juveniles who committed similar offenses; studies in </w:t>
      </w:r>
      <w:smartTag w:uri="urn:schemas-microsoft-com:office:smarttags" w:element="State">
        <w:smartTag w:uri="urn:schemas-microsoft-com:office:smarttags" w:element="place">
          <w:r w:rsidRPr="00880D13">
            <w:rPr>
              <w:rFonts w:ascii="Verdana" w:hAnsi="Verdana" w:cs="Arial"/>
              <w:color w:val="000000"/>
              <w:sz w:val="18"/>
              <w:szCs w:val="18"/>
            </w:rPr>
            <w:t>New York</w:t>
          </w:r>
        </w:smartTag>
      </w:smartTag>
      <w:r w:rsidRPr="00880D13">
        <w:rPr>
          <w:rFonts w:ascii="Verdana" w:hAnsi="Verdana" w:cs="Arial"/>
          <w:color w:val="000000"/>
          <w:sz w:val="18"/>
          <w:szCs w:val="18"/>
        </w:rPr>
        <w:t xml:space="preserve"> and </w:t>
      </w:r>
      <w:smartTag w:uri="urn:schemas-microsoft-com:office:smarttags" w:element="State">
        <w:smartTag w:uri="urn:schemas-microsoft-com:office:smarttags" w:element="place">
          <w:r w:rsidRPr="00880D13">
            <w:rPr>
              <w:rFonts w:ascii="Verdana" w:hAnsi="Verdana" w:cs="Arial"/>
              <w:color w:val="000000"/>
              <w:sz w:val="18"/>
              <w:szCs w:val="18"/>
            </w:rPr>
            <w:t>New Jersey</w:t>
          </w:r>
        </w:smartTag>
      </w:smartTag>
      <w:r w:rsidRPr="00880D13">
        <w:rPr>
          <w:rFonts w:ascii="Verdana" w:hAnsi="Verdana" w:cs="Arial"/>
          <w:color w:val="000000"/>
          <w:sz w:val="18"/>
          <w:szCs w:val="18"/>
        </w:rPr>
        <w:t xml:space="preserve"> reflected similar results.</w:t>
      </w:r>
    </w:p>
    <w:p w:rsidR="00A13A7D" w:rsidRPr="00880D13" w:rsidRDefault="00A13A7D" w:rsidP="00A13A7D">
      <w:pPr>
        <w:spacing w:before="100" w:beforeAutospacing="1" w:after="100" w:afterAutospacing="1"/>
        <w:rPr>
          <w:rFonts w:ascii="Verdana" w:hAnsi="Verdana" w:cs="Arial"/>
          <w:color w:val="000000"/>
          <w:sz w:val="18"/>
          <w:szCs w:val="18"/>
        </w:rPr>
      </w:pPr>
      <w:r w:rsidRPr="00880D13">
        <w:rPr>
          <w:rFonts w:ascii="Verdana" w:hAnsi="Verdana" w:cs="Arial"/>
          <w:color w:val="000000"/>
          <w:sz w:val="18"/>
          <w:szCs w:val="18"/>
        </w:rPr>
        <w:t>'Good morning, sir!'</w:t>
      </w:r>
    </w:p>
    <w:p w:rsidR="00A13A7D" w:rsidRPr="00880D13" w:rsidRDefault="00A13A7D" w:rsidP="00A13A7D">
      <w:pPr>
        <w:spacing w:before="100" w:beforeAutospacing="1" w:after="100" w:afterAutospacing="1"/>
        <w:rPr>
          <w:rFonts w:ascii="Verdana" w:hAnsi="Verdana" w:cs="Arial"/>
          <w:color w:val="000000"/>
          <w:sz w:val="18"/>
          <w:szCs w:val="18"/>
        </w:rPr>
      </w:pPr>
      <w:r w:rsidRPr="00880D13">
        <w:rPr>
          <w:rFonts w:ascii="Verdana" w:hAnsi="Verdana" w:cs="Arial"/>
          <w:color w:val="000000"/>
          <w:sz w:val="18"/>
          <w:szCs w:val="18"/>
        </w:rPr>
        <w:t>Arrendale Assistant Warden David Wood, who directs prison programs, says juvenile offenders who get involved in educational and counseling programs do change.</w:t>
      </w:r>
    </w:p>
    <w:p w:rsidR="00A13A7D" w:rsidRPr="00880D13" w:rsidRDefault="00A13A7D" w:rsidP="00A13A7D">
      <w:pPr>
        <w:spacing w:before="100" w:beforeAutospacing="1" w:after="100" w:afterAutospacing="1"/>
        <w:rPr>
          <w:rFonts w:ascii="Verdana" w:hAnsi="Verdana" w:cs="Arial"/>
          <w:color w:val="000000"/>
          <w:sz w:val="18"/>
          <w:szCs w:val="18"/>
        </w:rPr>
      </w:pPr>
      <w:r w:rsidRPr="00880D13">
        <w:rPr>
          <w:rFonts w:ascii="Verdana" w:hAnsi="Verdana" w:cs="Arial"/>
          <w:color w:val="000000"/>
          <w:sz w:val="18"/>
          <w:szCs w:val="18"/>
        </w:rPr>
        <w:lastRenderedPageBreak/>
        <w:t>But as of last month, only three of the 19 juveniles at Arrendale were enrolled in GED classes, according to Corrections Department spokeswoman Peggy Chapman. Six of the 19 were locked in solitary cells for 23 hours a day, either for their own protection or for disciplinary reasons.</w:t>
      </w:r>
    </w:p>
    <w:p w:rsidR="00A13A7D" w:rsidRPr="00880D13" w:rsidRDefault="00A13A7D" w:rsidP="00A13A7D">
      <w:pPr>
        <w:spacing w:before="100" w:beforeAutospacing="1" w:after="100" w:afterAutospacing="1"/>
        <w:rPr>
          <w:rFonts w:ascii="Verdana" w:hAnsi="Verdana" w:cs="Arial"/>
          <w:color w:val="000000"/>
          <w:sz w:val="18"/>
          <w:szCs w:val="18"/>
        </w:rPr>
      </w:pPr>
      <w:r w:rsidRPr="00880D13">
        <w:rPr>
          <w:rFonts w:ascii="Verdana" w:hAnsi="Verdana" w:cs="Arial"/>
          <w:color w:val="000000"/>
          <w:sz w:val="18"/>
          <w:szCs w:val="18"/>
        </w:rPr>
        <w:t>Still, Arrendale Warden Tony Turpin claims his vocational and computer programs are the best in the state system. And Turpin believes in military discipline for youth. When he takes visitors through the juvenile unit, the young teens stand tall and recite in unison, "Good morning, sir; good morning, ma'am."</w:t>
      </w:r>
    </w:p>
    <w:p w:rsidR="00A13A7D" w:rsidRPr="00880D13" w:rsidRDefault="00A13A7D" w:rsidP="00A13A7D">
      <w:pPr>
        <w:spacing w:before="100" w:beforeAutospacing="1" w:after="100" w:afterAutospacing="1"/>
        <w:rPr>
          <w:rFonts w:ascii="Verdana" w:hAnsi="Verdana" w:cs="Arial"/>
          <w:color w:val="000000"/>
          <w:sz w:val="18"/>
          <w:szCs w:val="18"/>
        </w:rPr>
      </w:pPr>
      <w:r w:rsidRPr="00880D13">
        <w:rPr>
          <w:rFonts w:ascii="Verdana" w:hAnsi="Verdana" w:cs="Arial"/>
          <w:color w:val="000000"/>
          <w:sz w:val="18"/>
          <w:szCs w:val="18"/>
        </w:rPr>
        <w:t>Often he stops to jerk a boy's belt and bark, "Get those pants pulled up."</w:t>
      </w:r>
    </w:p>
    <w:p w:rsidR="00A13A7D" w:rsidRPr="00880D13" w:rsidRDefault="00A13A7D" w:rsidP="00A13A7D">
      <w:pPr>
        <w:spacing w:before="100" w:beforeAutospacing="1" w:after="100" w:afterAutospacing="1"/>
        <w:rPr>
          <w:rFonts w:ascii="Verdana" w:hAnsi="Verdana" w:cs="Arial"/>
          <w:color w:val="000000"/>
          <w:sz w:val="18"/>
          <w:szCs w:val="18"/>
        </w:rPr>
      </w:pPr>
      <w:r w:rsidRPr="00880D13">
        <w:rPr>
          <w:rFonts w:ascii="Verdana" w:hAnsi="Verdana" w:cs="Arial"/>
          <w:color w:val="000000"/>
          <w:sz w:val="18"/>
          <w:szCs w:val="18"/>
        </w:rPr>
        <w:t>Wood, a youth counselor for 21 years, says there's always hope for change: "When young people begin to take responsibility for their behavior, miracles can happen, even in prison."</w:t>
      </w:r>
    </w:p>
    <w:p w:rsidR="00A13A7D" w:rsidRPr="00880D13" w:rsidRDefault="00A13A7D" w:rsidP="00A13A7D">
      <w:pPr>
        <w:spacing w:before="100" w:beforeAutospacing="1" w:after="100" w:afterAutospacing="1"/>
        <w:rPr>
          <w:rFonts w:ascii="Verdana" w:hAnsi="Verdana" w:cs="Arial"/>
          <w:color w:val="000000"/>
          <w:sz w:val="18"/>
          <w:szCs w:val="18"/>
        </w:rPr>
      </w:pPr>
      <w:r w:rsidRPr="00880D13">
        <w:rPr>
          <w:rFonts w:ascii="Verdana" w:hAnsi="Verdana" w:cs="Arial"/>
          <w:color w:val="000000"/>
          <w:sz w:val="18"/>
          <w:szCs w:val="18"/>
        </w:rPr>
        <w:t>Wilhite, the prison poet, said recently, "I see 30- and 40-year-olds in here acting like I did 10 years ago. I don't want to live like that."</w:t>
      </w:r>
    </w:p>
    <w:p w:rsidR="00A13A7D" w:rsidRPr="00880D13" w:rsidRDefault="00A13A7D" w:rsidP="00A13A7D">
      <w:pPr>
        <w:spacing w:before="100" w:beforeAutospacing="1" w:after="100" w:afterAutospacing="1"/>
        <w:rPr>
          <w:rFonts w:ascii="Verdana" w:hAnsi="Verdana" w:cs="Arial"/>
          <w:color w:val="000000"/>
          <w:sz w:val="18"/>
          <w:szCs w:val="18"/>
        </w:rPr>
      </w:pPr>
      <w:r w:rsidRPr="00880D13">
        <w:rPr>
          <w:rFonts w:ascii="Verdana" w:hAnsi="Verdana" w:cs="Arial"/>
          <w:color w:val="000000"/>
          <w:sz w:val="18"/>
          <w:szCs w:val="18"/>
        </w:rPr>
        <w:t>He is looking forward to two things when he gets out next year: starting his own business and enjoying the little things in life. "I just want to lie on my back and look up at the stars," he said.</w:t>
      </w:r>
    </w:p>
    <w:p w:rsidR="00A13A7D" w:rsidRPr="00BF2243" w:rsidRDefault="00A13A7D" w:rsidP="00A13A7D">
      <w:pPr>
        <w:spacing w:before="100" w:beforeAutospacing="1" w:after="240"/>
        <w:rPr>
          <w:rFonts w:ascii="Verdana" w:hAnsi="Verdana"/>
        </w:rPr>
      </w:pPr>
      <w:r w:rsidRPr="00880D13">
        <w:rPr>
          <w:rFonts w:ascii="Verdana" w:hAnsi="Verdana" w:cs="Arial"/>
          <w:color w:val="000000"/>
          <w:sz w:val="18"/>
          <w:szCs w:val="18"/>
        </w:rPr>
        <w:t>Martha Ezzard is a former member of The Atlanta Journal-Constitution's editorial board.</w:t>
      </w:r>
    </w:p>
    <w:p w:rsidR="00A13A7D" w:rsidRDefault="00A13A7D" w:rsidP="00A13A7D">
      <w:pPr>
        <w:rPr>
          <w:rFonts w:ascii="Verdana" w:hAnsi="Verdana" w:cs="Arial"/>
          <w:b/>
          <w:bCs/>
          <w:sz w:val="27"/>
          <w:szCs w:val="27"/>
        </w:rPr>
      </w:pPr>
      <w:r w:rsidRPr="00BF2243">
        <w:rPr>
          <w:rFonts w:ascii="Verdana" w:hAnsi="Verdana"/>
        </w:rPr>
        <w:br w:type="page"/>
      </w:r>
      <w:r w:rsidRPr="00BF2243">
        <w:rPr>
          <w:rFonts w:ascii="Verdana" w:hAnsi="Verdana" w:cs="Arial"/>
          <w:b/>
          <w:bCs/>
          <w:sz w:val="27"/>
          <w:szCs w:val="27"/>
        </w:rPr>
        <w:lastRenderedPageBreak/>
        <w:t>Throwing away the key: BB-gun robbery not a 'deadly sin'</w:t>
      </w:r>
    </w:p>
    <w:p w:rsidR="00A13A7D" w:rsidRDefault="00A13A7D" w:rsidP="00A13A7D">
      <w:pPr>
        <w:spacing w:before="80"/>
        <w:ind w:left="5040"/>
        <w:rPr>
          <w:rFonts w:ascii="Verdana" w:hAnsi="Verdana" w:cs="Arial"/>
          <w:color w:val="000000"/>
          <w:sz w:val="15"/>
          <w:szCs w:val="15"/>
        </w:rPr>
      </w:pPr>
      <w:r w:rsidRPr="00BF2243">
        <w:rPr>
          <w:rFonts w:ascii="Verdana" w:hAnsi="Verdana" w:cs="Arial"/>
          <w:color w:val="000000"/>
          <w:sz w:val="15"/>
          <w:szCs w:val="15"/>
        </w:rPr>
        <w:t>Martha M. Ezzard - For the Journal-Constitution</w:t>
      </w:r>
      <w:r w:rsidRPr="00BF2243">
        <w:rPr>
          <w:rFonts w:ascii="Verdana" w:hAnsi="Verdana"/>
        </w:rPr>
        <w:br/>
      </w:r>
      <w:smartTag w:uri="urn:schemas-microsoft-com:office:smarttags" w:element="date">
        <w:smartTagPr>
          <w:attr w:name="Month" w:val="3"/>
          <w:attr w:name="Day" w:val="28"/>
          <w:attr w:name="Year" w:val="2004"/>
        </w:smartTagPr>
        <w:r w:rsidRPr="00BF2243">
          <w:rPr>
            <w:rFonts w:ascii="Verdana" w:hAnsi="Verdana" w:cs="Arial"/>
            <w:color w:val="000000"/>
            <w:sz w:val="15"/>
            <w:szCs w:val="15"/>
          </w:rPr>
          <w:t>Sunday, March 28, 2004</w:t>
        </w:r>
      </w:smartTag>
    </w:p>
    <w:p w:rsidR="00A13A7D" w:rsidRPr="004B503E" w:rsidRDefault="00A13A7D" w:rsidP="00A13A7D">
      <w:pPr>
        <w:spacing w:before="80"/>
        <w:ind w:left="5040"/>
        <w:rPr>
          <w:rFonts w:ascii="Verdana" w:hAnsi="Verdana"/>
          <w:sz w:val="18"/>
          <w:szCs w:val="18"/>
        </w:rPr>
      </w:pPr>
    </w:p>
    <w:p w:rsidR="00A13A7D" w:rsidRPr="00770AF7" w:rsidRDefault="00A13A7D" w:rsidP="00A13A7D">
      <w:pPr>
        <w:spacing w:after="160"/>
        <w:rPr>
          <w:rFonts w:ascii="Verdana" w:hAnsi="Verdana" w:cs="Arial"/>
          <w:color w:val="000000"/>
          <w:sz w:val="18"/>
          <w:szCs w:val="18"/>
        </w:rPr>
      </w:pPr>
      <w:r w:rsidRPr="00770AF7">
        <w:rPr>
          <w:rFonts w:ascii="Verdana" w:hAnsi="Verdana" w:cs="Arial"/>
          <w:color w:val="000000"/>
          <w:sz w:val="18"/>
          <w:szCs w:val="18"/>
        </w:rPr>
        <w:t xml:space="preserve">Milledgeville --- On a snowy </w:t>
      </w:r>
      <w:smartTag w:uri="urn:schemas-microsoft-com:office:smarttags" w:element="date">
        <w:smartTagPr>
          <w:attr w:name="Year" w:val="2002"/>
          <w:attr w:name="Day" w:val="3"/>
          <w:attr w:name="Month" w:val="1"/>
        </w:smartTagPr>
        <w:r w:rsidRPr="00770AF7">
          <w:rPr>
            <w:rFonts w:ascii="Verdana" w:hAnsi="Verdana" w:cs="Arial"/>
            <w:color w:val="000000"/>
            <w:sz w:val="18"/>
            <w:szCs w:val="18"/>
          </w:rPr>
          <w:t>Jan. 3, 2002</w:t>
        </w:r>
      </w:smartTag>
      <w:r w:rsidRPr="00770AF7">
        <w:rPr>
          <w:rFonts w:ascii="Verdana" w:hAnsi="Verdana" w:cs="Arial"/>
          <w:color w:val="000000"/>
          <w:sz w:val="18"/>
          <w:szCs w:val="18"/>
        </w:rPr>
        <w:t xml:space="preserve">, 16-year-old Joshua Boyd and his 24-year-old drinking buddy cooked up a bad idea. The older man had lost his job at a Milledgeville theater, and now he and Boyd were proposing to hold up the theater manager. </w:t>
      </w:r>
    </w:p>
    <w:p w:rsidR="00A13A7D" w:rsidRPr="00770AF7" w:rsidRDefault="00A13A7D" w:rsidP="00A13A7D">
      <w:pPr>
        <w:spacing w:after="140"/>
        <w:rPr>
          <w:rFonts w:ascii="Verdana" w:hAnsi="Verdana" w:cs="Arial"/>
          <w:color w:val="000000"/>
          <w:sz w:val="18"/>
          <w:szCs w:val="18"/>
        </w:rPr>
      </w:pPr>
      <w:r w:rsidRPr="00770AF7">
        <w:rPr>
          <w:rFonts w:ascii="Verdana" w:hAnsi="Verdana" w:cs="Arial"/>
          <w:color w:val="000000"/>
          <w:sz w:val="18"/>
          <w:szCs w:val="18"/>
        </w:rPr>
        <w:t xml:space="preserve">Fred Bright, the Ogmulgee Circuit district attorney, says Boyd held the BB gun. He told the manager to get down on the ground, that he wasn't going to hurt him. The money bag he took held less than $50. </w:t>
      </w:r>
    </w:p>
    <w:p w:rsidR="00A13A7D" w:rsidRPr="00770AF7" w:rsidRDefault="00A13A7D" w:rsidP="00A13A7D">
      <w:pPr>
        <w:spacing w:after="140"/>
        <w:rPr>
          <w:rFonts w:ascii="Verdana" w:hAnsi="Verdana" w:cs="Arial"/>
          <w:color w:val="000000"/>
          <w:sz w:val="18"/>
          <w:szCs w:val="18"/>
        </w:rPr>
      </w:pPr>
      <w:r w:rsidRPr="00770AF7">
        <w:rPr>
          <w:rFonts w:ascii="Verdana" w:hAnsi="Verdana" w:cs="Arial"/>
          <w:color w:val="000000"/>
          <w:sz w:val="18"/>
          <w:szCs w:val="18"/>
        </w:rPr>
        <w:t xml:space="preserve">"You might say he was a polite armed robber," said Bright, "but the crime was definitely armed robbery." </w:t>
      </w:r>
    </w:p>
    <w:p w:rsidR="00A13A7D" w:rsidRPr="00770AF7" w:rsidRDefault="00A13A7D" w:rsidP="00A13A7D">
      <w:pPr>
        <w:spacing w:after="140"/>
        <w:rPr>
          <w:rFonts w:ascii="Verdana" w:hAnsi="Verdana" w:cs="Arial"/>
          <w:color w:val="000000"/>
          <w:sz w:val="18"/>
          <w:szCs w:val="18"/>
        </w:rPr>
      </w:pPr>
      <w:r w:rsidRPr="00770AF7">
        <w:rPr>
          <w:rFonts w:ascii="Verdana" w:hAnsi="Verdana" w:cs="Arial"/>
          <w:color w:val="000000"/>
          <w:sz w:val="18"/>
          <w:szCs w:val="18"/>
        </w:rPr>
        <w:t xml:space="preserve">The legal question, as it turned out, was whether state law defines a BB gun as a firearm. Armed robbery under the mandatory 1994 law, as Bright puts it, "is not robbery with a knife or a candlestick, but with a firearm." </w:t>
      </w:r>
    </w:p>
    <w:p w:rsidR="00A13A7D" w:rsidRPr="00770AF7" w:rsidRDefault="00A13A7D" w:rsidP="00A13A7D">
      <w:pPr>
        <w:spacing w:after="140"/>
        <w:rPr>
          <w:rFonts w:ascii="Verdana" w:hAnsi="Verdana" w:cs="Arial"/>
          <w:color w:val="000000"/>
          <w:sz w:val="18"/>
          <w:szCs w:val="18"/>
        </w:rPr>
      </w:pPr>
      <w:r w:rsidRPr="00770AF7">
        <w:rPr>
          <w:rFonts w:ascii="Verdana" w:hAnsi="Verdana" w:cs="Arial"/>
          <w:color w:val="000000"/>
          <w:sz w:val="18"/>
          <w:szCs w:val="18"/>
        </w:rPr>
        <w:t xml:space="preserve">Boyd confessed and agreed to testify at the trial of his companion. Nevertheless, his case was treated as one of the "seven deadly sins," and he was sentenced in adult court to the law's minimum 10 years in prison. </w:t>
      </w:r>
    </w:p>
    <w:p w:rsidR="00A13A7D" w:rsidRPr="00770AF7" w:rsidRDefault="00A13A7D" w:rsidP="00A13A7D">
      <w:pPr>
        <w:spacing w:after="140"/>
        <w:rPr>
          <w:rFonts w:ascii="Verdana" w:hAnsi="Verdana" w:cs="Arial"/>
          <w:color w:val="000000"/>
          <w:sz w:val="18"/>
          <w:szCs w:val="18"/>
        </w:rPr>
      </w:pPr>
      <w:r w:rsidRPr="00770AF7">
        <w:rPr>
          <w:rFonts w:ascii="Verdana" w:hAnsi="Verdana" w:cs="Arial"/>
          <w:color w:val="000000"/>
          <w:sz w:val="18"/>
          <w:szCs w:val="18"/>
        </w:rPr>
        <w:t xml:space="preserve">Three days later, a distraught Ed Boyd visited the DA to press his son's case. Boyd, an information technology administrator at </w:t>
      </w:r>
      <w:smartTag w:uri="urn:schemas-microsoft-com:office:smarttags" w:element="place">
        <w:smartTag w:uri="urn:schemas-microsoft-com:office:smarttags" w:element="PlaceName">
          <w:r w:rsidRPr="00770AF7">
            <w:rPr>
              <w:rFonts w:ascii="Verdana" w:hAnsi="Verdana" w:cs="Arial"/>
              <w:color w:val="000000"/>
              <w:sz w:val="18"/>
              <w:szCs w:val="18"/>
            </w:rPr>
            <w:t>Georgia</w:t>
          </w:r>
        </w:smartTag>
        <w:r w:rsidRPr="00770AF7">
          <w:rPr>
            <w:rFonts w:ascii="Verdana" w:hAnsi="Verdana" w:cs="Arial"/>
            <w:color w:val="000000"/>
            <w:sz w:val="18"/>
            <w:szCs w:val="18"/>
          </w:rPr>
          <w:t xml:space="preserve"> </w:t>
        </w:r>
        <w:smartTag w:uri="urn:schemas-microsoft-com:office:smarttags" w:element="PlaceName">
          <w:r w:rsidRPr="00770AF7">
            <w:rPr>
              <w:rFonts w:ascii="Verdana" w:hAnsi="Verdana" w:cs="Arial"/>
              <w:color w:val="000000"/>
              <w:sz w:val="18"/>
              <w:szCs w:val="18"/>
            </w:rPr>
            <w:t>College</w:t>
          </w:r>
        </w:smartTag>
      </w:smartTag>
      <w:r w:rsidRPr="00770AF7">
        <w:rPr>
          <w:rFonts w:ascii="Verdana" w:hAnsi="Verdana" w:cs="Arial"/>
          <w:color w:val="000000"/>
          <w:sz w:val="18"/>
          <w:szCs w:val="18"/>
        </w:rPr>
        <w:t xml:space="preserve"> and </w:t>
      </w:r>
      <w:smartTag w:uri="urn:schemas-microsoft-com:office:smarttags" w:element="place">
        <w:smartTag w:uri="urn:schemas-microsoft-com:office:smarttags" w:element="PlaceType">
          <w:r w:rsidRPr="00770AF7">
            <w:rPr>
              <w:rFonts w:ascii="Verdana" w:hAnsi="Verdana" w:cs="Arial"/>
              <w:color w:val="000000"/>
              <w:sz w:val="18"/>
              <w:szCs w:val="18"/>
            </w:rPr>
            <w:t>State</w:t>
          </w:r>
        </w:smartTag>
        <w:r w:rsidRPr="00770AF7">
          <w:rPr>
            <w:rFonts w:ascii="Verdana" w:hAnsi="Verdana" w:cs="Arial"/>
            <w:color w:val="000000"/>
            <w:sz w:val="18"/>
            <w:szCs w:val="18"/>
          </w:rPr>
          <w:t xml:space="preserve"> </w:t>
        </w:r>
        <w:smartTag w:uri="urn:schemas-microsoft-com:office:smarttags" w:element="PlaceType">
          <w:r w:rsidRPr="00770AF7">
            <w:rPr>
              <w:rFonts w:ascii="Verdana" w:hAnsi="Verdana" w:cs="Arial"/>
              <w:color w:val="000000"/>
              <w:sz w:val="18"/>
              <w:szCs w:val="18"/>
            </w:rPr>
            <w:t>University</w:t>
          </w:r>
        </w:smartTag>
      </w:smartTag>
      <w:r w:rsidRPr="00770AF7">
        <w:rPr>
          <w:rFonts w:ascii="Verdana" w:hAnsi="Verdana" w:cs="Arial"/>
          <w:color w:val="000000"/>
          <w:sz w:val="18"/>
          <w:szCs w:val="18"/>
        </w:rPr>
        <w:t xml:space="preserve">, argued that a BB gun didn't meet the statutory definition of a firearm. His son should be punished, he agreed, but 10 years was excessive. Bright seemed unmoved, Boyd recalls. </w:t>
      </w:r>
    </w:p>
    <w:p w:rsidR="00A13A7D" w:rsidRPr="00770AF7" w:rsidRDefault="00A13A7D" w:rsidP="00A13A7D">
      <w:pPr>
        <w:spacing w:after="140"/>
        <w:rPr>
          <w:rFonts w:ascii="Verdana" w:hAnsi="Verdana" w:cs="Arial"/>
          <w:color w:val="000000"/>
          <w:sz w:val="18"/>
          <w:szCs w:val="18"/>
        </w:rPr>
      </w:pPr>
      <w:r w:rsidRPr="00770AF7">
        <w:rPr>
          <w:rFonts w:ascii="Verdana" w:hAnsi="Verdana" w:cs="Arial"/>
          <w:color w:val="000000"/>
          <w:sz w:val="18"/>
          <w:szCs w:val="18"/>
        </w:rPr>
        <w:t xml:space="preserve">Josh turned 17 shortly after he testified at the trial of the older man and was sent straight to the Lee Arrendale State Prison, where he ended up in a dormitory with 16 adult felons. One of two whites in the dorm, he was jumped by a black gang the first day. </w:t>
      </w:r>
    </w:p>
    <w:p w:rsidR="00A13A7D" w:rsidRPr="00770AF7" w:rsidRDefault="00A13A7D" w:rsidP="00A13A7D">
      <w:pPr>
        <w:spacing w:after="140"/>
        <w:rPr>
          <w:rFonts w:ascii="Verdana" w:hAnsi="Verdana" w:cs="Arial"/>
          <w:color w:val="000000"/>
          <w:sz w:val="18"/>
          <w:szCs w:val="18"/>
        </w:rPr>
      </w:pPr>
      <w:r w:rsidRPr="00770AF7">
        <w:rPr>
          <w:rFonts w:ascii="Verdana" w:hAnsi="Verdana" w:cs="Arial"/>
          <w:color w:val="000000"/>
          <w:sz w:val="18"/>
          <w:szCs w:val="18"/>
        </w:rPr>
        <w:t xml:space="preserve">"Josh had always had black and white friends," his father said. He was alarmed that Josh's best pal in prison was suddenly the 47-year-old Ku Klux Klansman who had defended the teenager in the gang incident. </w:t>
      </w:r>
    </w:p>
    <w:p w:rsidR="00A13A7D" w:rsidRPr="00770AF7" w:rsidRDefault="00A13A7D" w:rsidP="00A13A7D">
      <w:pPr>
        <w:spacing w:after="140"/>
        <w:rPr>
          <w:rFonts w:ascii="Verdana" w:hAnsi="Verdana" w:cs="Arial"/>
          <w:color w:val="000000"/>
          <w:sz w:val="18"/>
          <w:szCs w:val="18"/>
        </w:rPr>
      </w:pPr>
      <w:r w:rsidRPr="00770AF7">
        <w:rPr>
          <w:rFonts w:ascii="Verdana" w:hAnsi="Verdana" w:cs="Arial"/>
          <w:color w:val="000000"/>
          <w:sz w:val="18"/>
          <w:szCs w:val="18"/>
        </w:rPr>
        <w:t xml:space="preserve">"When Diane [Josh's mother] and I visited Josh those first weeks, we weren't visiting our son," Boyd said. "We were visiting the hopes and dreams of the criminals he was living with." </w:t>
      </w:r>
    </w:p>
    <w:p w:rsidR="00A13A7D" w:rsidRPr="00770AF7" w:rsidRDefault="00A13A7D" w:rsidP="00A13A7D">
      <w:pPr>
        <w:spacing w:after="140"/>
        <w:rPr>
          <w:rFonts w:ascii="Verdana" w:hAnsi="Verdana" w:cs="Arial"/>
          <w:color w:val="000000"/>
          <w:sz w:val="18"/>
          <w:szCs w:val="18"/>
        </w:rPr>
      </w:pPr>
      <w:r w:rsidRPr="00770AF7">
        <w:rPr>
          <w:rFonts w:ascii="Verdana" w:hAnsi="Verdana" w:cs="Arial"/>
          <w:color w:val="000000"/>
          <w:sz w:val="18"/>
          <w:szCs w:val="18"/>
        </w:rPr>
        <w:t xml:space="preserve">Boyd will never forget the phone call from Josh a few weeks after he had been at Arrendale, telling him that he feared for his life. His son finally asked to go to solitary confinement, where he stayed until he was moved to a less violent dormitory. </w:t>
      </w:r>
    </w:p>
    <w:p w:rsidR="00A13A7D" w:rsidRPr="00770AF7" w:rsidRDefault="00A13A7D" w:rsidP="00A13A7D">
      <w:pPr>
        <w:spacing w:after="140"/>
        <w:rPr>
          <w:rFonts w:ascii="Verdana" w:hAnsi="Verdana" w:cs="Arial"/>
          <w:color w:val="000000"/>
          <w:sz w:val="18"/>
          <w:szCs w:val="18"/>
        </w:rPr>
      </w:pPr>
      <w:r w:rsidRPr="00770AF7">
        <w:rPr>
          <w:rFonts w:ascii="Verdana" w:hAnsi="Verdana" w:cs="Arial"/>
          <w:color w:val="000000"/>
          <w:sz w:val="18"/>
          <w:szCs w:val="18"/>
        </w:rPr>
        <w:t xml:space="preserve">On </w:t>
      </w:r>
      <w:smartTag w:uri="urn:schemas-microsoft-com:office:smarttags" w:element="date">
        <w:smartTagPr>
          <w:attr w:name="Year" w:val="2003"/>
          <w:attr w:name="Day" w:val="3"/>
          <w:attr w:name="Month" w:val="3"/>
        </w:smartTagPr>
        <w:r w:rsidRPr="00770AF7">
          <w:rPr>
            <w:rFonts w:ascii="Verdana" w:hAnsi="Verdana" w:cs="Arial"/>
            <w:color w:val="000000"/>
            <w:sz w:val="18"/>
            <w:szCs w:val="18"/>
          </w:rPr>
          <w:t>March 3, 2003</w:t>
        </w:r>
      </w:smartTag>
      <w:r w:rsidRPr="00770AF7">
        <w:rPr>
          <w:rFonts w:ascii="Verdana" w:hAnsi="Verdana" w:cs="Arial"/>
          <w:color w:val="000000"/>
          <w:sz w:val="18"/>
          <w:szCs w:val="18"/>
        </w:rPr>
        <w:t xml:space="preserve"> --- after his son had been at Arrendale for 10 months --- Ed Boyd received a call from District Attorney Bright, who said he had researched the law and decided Boyd was right about the firearm definition. He said he would accept a motion to withdraw the guilty plea and let the juvenile court decide the case. Bright's phone call was the answer to a father's prayers. "It was God doing it," said Boyd recently, his voice cracking. </w:t>
      </w:r>
    </w:p>
    <w:p w:rsidR="00A13A7D" w:rsidRPr="00770AF7" w:rsidRDefault="00A13A7D" w:rsidP="00A13A7D">
      <w:pPr>
        <w:spacing w:after="140"/>
        <w:rPr>
          <w:rFonts w:ascii="Verdana" w:hAnsi="Verdana" w:cs="Arial"/>
          <w:color w:val="000000"/>
          <w:sz w:val="18"/>
          <w:szCs w:val="18"/>
        </w:rPr>
      </w:pPr>
      <w:r w:rsidRPr="00770AF7">
        <w:rPr>
          <w:rFonts w:ascii="Verdana" w:hAnsi="Verdana" w:cs="Arial"/>
          <w:color w:val="000000"/>
          <w:sz w:val="18"/>
          <w:szCs w:val="18"/>
        </w:rPr>
        <w:t xml:space="preserve">His son was sentenced to serve until he turns 21 at a state Youth Development Campus. He recently finished his GED, with honors, at the Bill Ireland YDC in Milledgeville. His counselor, Hunter McComb, says Boyd is lucky to have something only a handful of the 300 juveniles at the YDC have: "an intact two-parent family." </w:t>
      </w:r>
    </w:p>
    <w:p w:rsidR="00A13A7D" w:rsidRPr="00770AF7" w:rsidRDefault="00A13A7D" w:rsidP="00A13A7D">
      <w:pPr>
        <w:spacing w:after="140"/>
        <w:rPr>
          <w:rFonts w:ascii="Verdana" w:hAnsi="Verdana" w:cs="Arial"/>
          <w:color w:val="000000"/>
          <w:sz w:val="18"/>
          <w:szCs w:val="18"/>
        </w:rPr>
      </w:pPr>
      <w:r w:rsidRPr="00770AF7">
        <w:rPr>
          <w:rFonts w:ascii="Verdana" w:hAnsi="Verdana" w:cs="Arial"/>
          <w:color w:val="000000"/>
          <w:sz w:val="18"/>
          <w:szCs w:val="18"/>
        </w:rPr>
        <w:t xml:space="preserve">Josh, who dropped out of school at 16 against his parents' wishes, has a scar to remind him of his time in prison. Once he joined 24 other inmates who refused to go back to work after 11 hours of kitchen duty --- until they were allowed to sit down for a few minutes. A team of guards wielding batons was called in. Josh says he was thrown to the floor and suffered a cut that required seven stitches. </w:t>
      </w:r>
    </w:p>
    <w:p w:rsidR="00A13A7D" w:rsidRPr="00770AF7" w:rsidRDefault="00A13A7D" w:rsidP="00A13A7D">
      <w:pPr>
        <w:spacing w:after="140"/>
        <w:rPr>
          <w:rFonts w:ascii="Verdana" w:hAnsi="Verdana" w:cs="Arial"/>
          <w:color w:val="000000"/>
          <w:sz w:val="18"/>
          <w:szCs w:val="18"/>
        </w:rPr>
      </w:pPr>
      <w:r w:rsidRPr="00770AF7">
        <w:rPr>
          <w:rFonts w:ascii="Verdana" w:hAnsi="Verdana" w:cs="Arial"/>
          <w:color w:val="000000"/>
          <w:sz w:val="18"/>
          <w:szCs w:val="18"/>
        </w:rPr>
        <w:t xml:space="preserve">Boyd says the law under which his son was sentenced should be changed because it gives up on kids, even first offenders. "It throws the concept of rehabilitation out the window," he said. </w:t>
      </w:r>
    </w:p>
    <w:p w:rsidR="00A13A7D" w:rsidRPr="00770AF7" w:rsidRDefault="00A13A7D" w:rsidP="00A13A7D">
      <w:pPr>
        <w:spacing w:after="140"/>
        <w:rPr>
          <w:rFonts w:ascii="Verdana" w:hAnsi="Verdana" w:cs="Arial"/>
          <w:color w:val="000000"/>
          <w:sz w:val="18"/>
          <w:szCs w:val="18"/>
        </w:rPr>
      </w:pPr>
      <w:r w:rsidRPr="00770AF7">
        <w:rPr>
          <w:rFonts w:ascii="Verdana" w:hAnsi="Verdana" w:cs="Arial"/>
          <w:color w:val="000000"/>
          <w:sz w:val="18"/>
          <w:szCs w:val="18"/>
        </w:rPr>
        <w:t xml:space="preserve">Josh's robbery victim, Michael Kirby, disagrees. </w:t>
      </w:r>
    </w:p>
    <w:p w:rsidR="00A13A7D" w:rsidRPr="00770AF7" w:rsidRDefault="00A13A7D" w:rsidP="00A13A7D">
      <w:pPr>
        <w:spacing w:after="140"/>
        <w:rPr>
          <w:rFonts w:ascii="Verdana" w:hAnsi="Verdana" w:cs="Arial"/>
          <w:color w:val="000000"/>
          <w:sz w:val="18"/>
          <w:szCs w:val="18"/>
        </w:rPr>
      </w:pPr>
      <w:r w:rsidRPr="00770AF7">
        <w:rPr>
          <w:rFonts w:ascii="Verdana" w:hAnsi="Verdana" w:cs="Arial"/>
          <w:color w:val="000000"/>
          <w:sz w:val="18"/>
          <w:szCs w:val="18"/>
        </w:rPr>
        <w:t xml:space="preserve">He says he feared for his life that snowy night. "A 10-year sentence for these young criminals isn't near long enough," he said. </w:t>
      </w:r>
    </w:p>
    <w:p w:rsidR="00A13A7D" w:rsidRDefault="00A13A7D" w:rsidP="00A13A7D">
      <w:pPr>
        <w:spacing w:after="140"/>
        <w:rPr>
          <w:rFonts w:ascii="Verdana" w:hAnsi="Verdana"/>
        </w:rPr>
      </w:pPr>
      <w:r w:rsidRPr="00770AF7">
        <w:rPr>
          <w:rFonts w:ascii="Verdana" w:hAnsi="Verdana" w:cs="Arial"/>
          <w:color w:val="000000"/>
          <w:sz w:val="18"/>
          <w:szCs w:val="18"/>
        </w:rPr>
        <w:t xml:space="preserve">But Boyd is proud of his son for telling the truth and for taking responsibility for his mistakes. "I couldn't be prouder if he'd won a Medal of Honor," he said. </w:t>
      </w:r>
    </w:p>
    <w:p w:rsidR="00A13A7D" w:rsidRDefault="00A13A7D" w:rsidP="00A13A7D">
      <w:pPr>
        <w:rPr>
          <w:rFonts w:ascii="Verdana" w:hAnsi="Verdana" w:cs="Arial"/>
          <w:b/>
          <w:bCs/>
          <w:sz w:val="26"/>
          <w:szCs w:val="26"/>
        </w:rPr>
        <w:sectPr w:rsidR="00A13A7D" w:rsidSect="002308EA">
          <w:headerReference w:type="default" r:id="rId50"/>
          <w:footerReference w:type="default" r:id="rId51"/>
          <w:pgSz w:w="12240" w:h="15840"/>
          <w:pgMar w:top="1080" w:right="1080" w:bottom="1080" w:left="1080" w:header="720" w:footer="720" w:gutter="0"/>
          <w:cols w:space="720"/>
          <w:docGrid w:linePitch="360"/>
        </w:sectPr>
      </w:pPr>
    </w:p>
    <w:p w:rsidR="00A13A7D" w:rsidRDefault="00A13A7D" w:rsidP="00A13A7D">
      <w:pPr>
        <w:rPr>
          <w:rFonts w:ascii="Verdana" w:hAnsi="Verdana" w:cs="Arial"/>
          <w:b/>
          <w:bCs/>
          <w:sz w:val="26"/>
          <w:szCs w:val="26"/>
        </w:rPr>
      </w:pPr>
      <w:r>
        <w:rPr>
          <w:rFonts w:ascii="Verdana" w:hAnsi="Verdana" w:cs="Arial"/>
          <w:b/>
          <w:bCs/>
          <w:sz w:val="26"/>
          <w:szCs w:val="26"/>
        </w:rPr>
        <w:lastRenderedPageBreak/>
        <w:t>THROWING AWAY THE KEY:</w:t>
      </w:r>
    </w:p>
    <w:p w:rsidR="00A13A7D" w:rsidRDefault="00A13A7D" w:rsidP="00A13A7D">
      <w:pPr>
        <w:rPr>
          <w:rFonts w:ascii="Verdana" w:hAnsi="Verdana" w:cs="Arial"/>
          <w:b/>
          <w:bCs/>
          <w:sz w:val="26"/>
          <w:szCs w:val="26"/>
        </w:rPr>
      </w:pPr>
      <w:r w:rsidRPr="00B16E01">
        <w:rPr>
          <w:rFonts w:ascii="Verdana" w:hAnsi="Verdana" w:cs="Arial"/>
          <w:b/>
          <w:bCs/>
          <w:sz w:val="26"/>
          <w:szCs w:val="26"/>
        </w:rPr>
        <w:t>Talent provides a refuge only when prison allows</w:t>
      </w:r>
    </w:p>
    <w:p w:rsidR="00A13A7D" w:rsidRDefault="00A13A7D" w:rsidP="00A13A7D">
      <w:pPr>
        <w:spacing w:before="80"/>
        <w:rPr>
          <w:rFonts w:ascii="Verdana" w:hAnsi="Verdana" w:cs="Arial"/>
          <w:color w:val="000000"/>
          <w:sz w:val="16"/>
          <w:szCs w:val="16"/>
        </w:rPr>
      </w:pPr>
      <w:r w:rsidRPr="00B16E01">
        <w:rPr>
          <w:rFonts w:ascii="Verdana" w:hAnsi="Verdana" w:cs="Arial"/>
          <w:color w:val="000000"/>
          <w:sz w:val="16"/>
          <w:szCs w:val="16"/>
        </w:rPr>
        <w:t>Martha M. Ezzard - For the Journal-Constitution</w:t>
      </w:r>
      <w:r w:rsidRPr="00B16E01">
        <w:rPr>
          <w:rFonts w:ascii="Verdana" w:hAnsi="Verdana"/>
          <w:sz w:val="16"/>
          <w:szCs w:val="16"/>
        </w:rPr>
        <w:br/>
      </w:r>
      <w:smartTag w:uri="urn:schemas-microsoft-com:office:smarttags" w:element="date">
        <w:smartTagPr>
          <w:attr w:name="Month" w:val="3"/>
          <w:attr w:name="Day" w:val="28"/>
          <w:attr w:name="Year" w:val="2004"/>
        </w:smartTagPr>
        <w:r w:rsidRPr="00B16E01">
          <w:rPr>
            <w:rFonts w:ascii="Verdana" w:hAnsi="Verdana" w:cs="Arial"/>
            <w:color w:val="000000"/>
            <w:sz w:val="16"/>
            <w:szCs w:val="16"/>
          </w:rPr>
          <w:t>Sunday, March 28, 2004</w:t>
        </w:r>
      </w:smartTag>
    </w:p>
    <w:p w:rsidR="00A13A7D" w:rsidRPr="004B503E" w:rsidRDefault="00A13A7D" w:rsidP="00A13A7D">
      <w:pPr>
        <w:rPr>
          <w:rFonts w:ascii="Verdana" w:hAnsi="Verdana" w:cs="Arial"/>
          <w:color w:val="000000"/>
          <w:sz w:val="18"/>
          <w:szCs w:val="18"/>
        </w:rPr>
      </w:pPr>
    </w:p>
    <w:p w:rsidR="00A13A7D" w:rsidRPr="004B503E" w:rsidRDefault="00A13A7D" w:rsidP="00A13A7D">
      <w:pPr>
        <w:rPr>
          <w:rFonts w:ascii="Verdana" w:hAnsi="Verdana"/>
          <w:sz w:val="18"/>
          <w:szCs w:val="18"/>
        </w:rPr>
      </w:pPr>
    </w:p>
    <w:p w:rsidR="00A13A7D" w:rsidRPr="00770AF7" w:rsidRDefault="00A13A7D" w:rsidP="00A13A7D">
      <w:pPr>
        <w:spacing w:after="240"/>
        <w:rPr>
          <w:rFonts w:ascii="Verdana" w:hAnsi="Verdana" w:cs="Arial"/>
          <w:color w:val="000000"/>
          <w:sz w:val="18"/>
          <w:szCs w:val="18"/>
        </w:rPr>
      </w:pPr>
      <w:r w:rsidRPr="00770AF7">
        <w:rPr>
          <w:rFonts w:ascii="Verdana" w:hAnsi="Verdana" w:cs="Arial"/>
          <w:color w:val="000000"/>
          <w:sz w:val="18"/>
          <w:szCs w:val="18"/>
        </w:rPr>
        <w:t xml:space="preserve">Alto --- The giant mural on the wall of the Lee Arrendale prison cafeteria says a lot about Matthew Brumbelow. His painting of street scenes in </w:t>
      </w:r>
      <w:smartTag w:uri="urn:schemas-microsoft-com:office:smarttags" w:element="City">
        <w:smartTag w:uri="urn:schemas-microsoft-com:office:smarttags" w:element="place">
          <w:r w:rsidRPr="00770AF7">
            <w:rPr>
              <w:rFonts w:ascii="Verdana" w:hAnsi="Verdana" w:cs="Arial"/>
              <w:color w:val="000000"/>
              <w:sz w:val="18"/>
              <w:szCs w:val="18"/>
            </w:rPr>
            <w:t>New Orleans</w:t>
          </w:r>
        </w:smartTag>
      </w:smartTag>
      <w:r w:rsidRPr="00770AF7">
        <w:rPr>
          <w:rFonts w:ascii="Verdana" w:hAnsi="Verdana" w:cs="Arial"/>
          <w:color w:val="000000"/>
          <w:sz w:val="18"/>
          <w:szCs w:val="18"/>
        </w:rPr>
        <w:t xml:space="preserve">' </w:t>
      </w:r>
      <w:smartTag w:uri="urn:schemas-microsoft-com:office:smarttags" w:element="Street">
        <w:smartTag w:uri="urn:schemas-microsoft-com:office:smarttags" w:element="address">
          <w:r w:rsidRPr="00770AF7">
            <w:rPr>
              <w:rFonts w:ascii="Verdana" w:hAnsi="Verdana" w:cs="Arial"/>
              <w:color w:val="000000"/>
              <w:sz w:val="18"/>
              <w:szCs w:val="18"/>
            </w:rPr>
            <w:t>Jackson Square</w:t>
          </w:r>
        </w:smartTag>
      </w:smartTag>
      <w:r w:rsidRPr="00770AF7">
        <w:rPr>
          <w:rFonts w:ascii="Verdana" w:hAnsi="Verdana" w:cs="Arial"/>
          <w:color w:val="000000"/>
          <w:sz w:val="18"/>
          <w:szCs w:val="18"/>
        </w:rPr>
        <w:t xml:space="preserve"> contains playful touches: Spiderman atop one of the tall buildings; a police officer chasing an escaped prisoner with his billy club raised. </w:t>
      </w:r>
    </w:p>
    <w:p w:rsidR="00A13A7D" w:rsidRPr="00770AF7" w:rsidRDefault="00A13A7D" w:rsidP="00A13A7D">
      <w:pPr>
        <w:spacing w:before="120" w:after="240"/>
        <w:rPr>
          <w:rFonts w:ascii="Verdana" w:hAnsi="Verdana" w:cs="Arial"/>
          <w:color w:val="000000"/>
          <w:sz w:val="18"/>
          <w:szCs w:val="18"/>
        </w:rPr>
      </w:pPr>
      <w:r w:rsidRPr="00770AF7">
        <w:rPr>
          <w:rFonts w:ascii="Verdana" w:hAnsi="Verdana" w:cs="Arial"/>
          <w:color w:val="000000"/>
          <w:sz w:val="18"/>
          <w:szCs w:val="18"/>
        </w:rPr>
        <w:t xml:space="preserve">In one corner, he attached a real blackboard in front of the painted sidewalk cafe to chalk in daily menus. </w:t>
      </w:r>
    </w:p>
    <w:p w:rsidR="00A13A7D" w:rsidRPr="00770AF7" w:rsidRDefault="00A13A7D" w:rsidP="00A13A7D">
      <w:pPr>
        <w:spacing w:before="120" w:after="240"/>
        <w:rPr>
          <w:rFonts w:ascii="Verdana" w:hAnsi="Verdana" w:cs="Arial"/>
          <w:color w:val="000000"/>
          <w:sz w:val="18"/>
          <w:szCs w:val="18"/>
        </w:rPr>
      </w:pPr>
      <w:r w:rsidRPr="00770AF7">
        <w:rPr>
          <w:rFonts w:ascii="Verdana" w:hAnsi="Verdana" w:cs="Arial"/>
          <w:color w:val="000000"/>
          <w:sz w:val="18"/>
          <w:szCs w:val="18"/>
        </w:rPr>
        <w:t xml:space="preserve">Prison food is hardly gourmet, but the chalkboard makes it sound better, says Brumbelow with a grin. The young inmate worked on the mural a few days a week for about five months --- he says it's not quite finished and now he's not sure it ever will be. He also completed the prison's culinary arts course before he was sent to another prison in December. </w:t>
      </w:r>
    </w:p>
    <w:p w:rsidR="00A13A7D" w:rsidRPr="00770AF7" w:rsidRDefault="00A13A7D" w:rsidP="00A13A7D">
      <w:pPr>
        <w:spacing w:before="120" w:after="240"/>
        <w:rPr>
          <w:rFonts w:ascii="Verdana" w:hAnsi="Verdana" w:cs="Arial"/>
          <w:color w:val="000000"/>
          <w:sz w:val="18"/>
          <w:szCs w:val="18"/>
        </w:rPr>
      </w:pPr>
      <w:r w:rsidRPr="00770AF7">
        <w:rPr>
          <w:rFonts w:ascii="Verdana" w:hAnsi="Verdana" w:cs="Arial"/>
          <w:color w:val="000000"/>
          <w:sz w:val="18"/>
          <w:szCs w:val="18"/>
        </w:rPr>
        <w:t xml:space="preserve">Brumbelow spent his three years at Arrendale about as constructively as any inmate there, according to David Wood, the prison's program director. He was living in an honors dormitory. But in mid-December, a few days after his 20th birthday, Brumbelow was suddenly transferred to the Clayton County Correctional Institution in Lovejoy, a medium-security work camp. </w:t>
      </w:r>
    </w:p>
    <w:p w:rsidR="00A13A7D" w:rsidRPr="00770AF7" w:rsidRDefault="00A13A7D" w:rsidP="00A13A7D">
      <w:pPr>
        <w:spacing w:before="120" w:after="240"/>
        <w:rPr>
          <w:rFonts w:ascii="Verdana" w:hAnsi="Verdana" w:cs="Arial"/>
          <w:color w:val="000000"/>
          <w:sz w:val="18"/>
          <w:szCs w:val="18"/>
        </w:rPr>
      </w:pPr>
      <w:r w:rsidRPr="00770AF7">
        <w:rPr>
          <w:rFonts w:ascii="Verdana" w:hAnsi="Verdana" w:cs="Arial"/>
          <w:color w:val="000000"/>
          <w:sz w:val="18"/>
          <w:szCs w:val="18"/>
        </w:rPr>
        <w:t xml:space="preserve">Though young inmates find Arrendale dangerous, Brumbelow's mother, Debbie, said the move was disheartening for her son. Matthew was at least able to pursue his passion for art at Arrendale, she said. (The state has shipped low-risk prisoners such as Brumbelow to other prisons to make room at Arrendale for more dangerous felons who were stuck in county jails, said Scheree Lipscomb, Department of Corrections public affairs director.) Brumbelow concedes that he deserves to be punished, but not for 10 years. When he was a 10th-grader at </w:t>
      </w:r>
      <w:smartTag w:uri="urn:schemas-microsoft-com:office:smarttags" w:element="place">
        <w:smartTag w:uri="urn:schemas-microsoft-com:office:smarttags" w:element="PlaceName">
          <w:r w:rsidRPr="00770AF7">
            <w:rPr>
              <w:rFonts w:ascii="Verdana" w:hAnsi="Verdana" w:cs="Arial"/>
              <w:color w:val="000000"/>
              <w:sz w:val="18"/>
              <w:szCs w:val="18"/>
            </w:rPr>
            <w:t>Hiram</w:t>
          </w:r>
        </w:smartTag>
        <w:r w:rsidRPr="00770AF7">
          <w:rPr>
            <w:rFonts w:ascii="Verdana" w:hAnsi="Verdana" w:cs="Arial"/>
            <w:color w:val="000000"/>
            <w:sz w:val="18"/>
            <w:szCs w:val="18"/>
          </w:rPr>
          <w:t xml:space="preserve"> </w:t>
        </w:r>
        <w:smartTag w:uri="urn:schemas-microsoft-com:office:smarttags" w:element="PlaceType">
          <w:r w:rsidRPr="00770AF7">
            <w:rPr>
              <w:rFonts w:ascii="Verdana" w:hAnsi="Verdana" w:cs="Arial"/>
              <w:color w:val="000000"/>
              <w:sz w:val="18"/>
              <w:szCs w:val="18"/>
            </w:rPr>
            <w:t>High School</w:t>
          </w:r>
        </w:smartTag>
      </w:smartTag>
      <w:r w:rsidRPr="00770AF7">
        <w:rPr>
          <w:rFonts w:ascii="Verdana" w:hAnsi="Verdana" w:cs="Arial"/>
          <w:color w:val="000000"/>
          <w:sz w:val="18"/>
          <w:szCs w:val="18"/>
        </w:rPr>
        <w:t xml:space="preserve">, he agreed to be the driver for six </w:t>
      </w:r>
      <w:smartTag w:uri="urn:schemas-microsoft-com:office:smarttags" w:element="place">
        <w:smartTag w:uri="urn:schemas-microsoft-com:office:smarttags" w:element="PlaceName">
          <w:r w:rsidRPr="00770AF7">
            <w:rPr>
              <w:rFonts w:ascii="Verdana" w:hAnsi="Verdana" w:cs="Arial"/>
              <w:color w:val="000000"/>
              <w:sz w:val="18"/>
              <w:szCs w:val="18"/>
            </w:rPr>
            <w:t>Paulding</w:t>
          </w:r>
        </w:smartTag>
        <w:r w:rsidRPr="00770AF7">
          <w:rPr>
            <w:rFonts w:ascii="Verdana" w:hAnsi="Verdana" w:cs="Arial"/>
            <w:color w:val="000000"/>
            <w:sz w:val="18"/>
            <w:szCs w:val="18"/>
          </w:rPr>
          <w:t xml:space="preserve"> </w:t>
        </w:r>
        <w:smartTag w:uri="urn:schemas-microsoft-com:office:smarttags" w:element="PlaceType">
          <w:r w:rsidRPr="00770AF7">
            <w:rPr>
              <w:rFonts w:ascii="Verdana" w:hAnsi="Verdana" w:cs="Arial"/>
              <w:color w:val="000000"/>
              <w:sz w:val="18"/>
              <w:szCs w:val="18"/>
            </w:rPr>
            <w:t>County</w:t>
          </w:r>
        </w:smartTag>
      </w:smartTag>
      <w:r w:rsidRPr="00770AF7">
        <w:rPr>
          <w:rFonts w:ascii="Verdana" w:hAnsi="Verdana" w:cs="Arial"/>
          <w:color w:val="000000"/>
          <w:sz w:val="18"/>
          <w:szCs w:val="18"/>
        </w:rPr>
        <w:t xml:space="preserve"> youths who wanted to rob a supposed drug dealer's home. The prosecutor's records confirm that Brumbelow stayed in the car, didn't have a gun and had never been in trouble with the law before. </w:t>
      </w:r>
    </w:p>
    <w:p w:rsidR="00A13A7D" w:rsidRPr="00770AF7" w:rsidRDefault="00A13A7D" w:rsidP="00A13A7D">
      <w:pPr>
        <w:spacing w:before="120" w:after="240"/>
        <w:rPr>
          <w:rFonts w:ascii="Verdana" w:hAnsi="Verdana" w:cs="Arial"/>
          <w:color w:val="000000"/>
          <w:sz w:val="18"/>
          <w:szCs w:val="18"/>
        </w:rPr>
      </w:pPr>
      <w:r w:rsidRPr="00770AF7">
        <w:rPr>
          <w:rFonts w:ascii="Verdana" w:hAnsi="Verdana" w:cs="Arial"/>
          <w:color w:val="000000"/>
          <w:sz w:val="18"/>
          <w:szCs w:val="18"/>
        </w:rPr>
        <w:t xml:space="preserve">Paulding District Attorney James Osborne said his staff recommended that the 16-year-old not be charged under the mandatory law, but the judge refused the recommendation. </w:t>
      </w:r>
    </w:p>
    <w:p w:rsidR="00A13A7D" w:rsidRPr="00770AF7" w:rsidRDefault="00A13A7D" w:rsidP="00A13A7D">
      <w:pPr>
        <w:spacing w:before="120" w:after="240"/>
        <w:rPr>
          <w:rFonts w:ascii="Verdana" w:hAnsi="Verdana" w:cs="Arial"/>
          <w:color w:val="000000"/>
          <w:sz w:val="18"/>
          <w:szCs w:val="18"/>
        </w:rPr>
      </w:pPr>
      <w:r w:rsidRPr="00770AF7">
        <w:rPr>
          <w:rFonts w:ascii="Verdana" w:hAnsi="Verdana" w:cs="Arial"/>
          <w:color w:val="000000"/>
          <w:sz w:val="18"/>
          <w:szCs w:val="18"/>
        </w:rPr>
        <w:t xml:space="preserve">Looking back, Brumbelow says he caved in to peer pressure. "It was a split-second stupid choice that affected the rest of my life." </w:t>
      </w:r>
    </w:p>
    <w:p w:rsidR="00A13A7D" w:rsidRPr="00770AF7" w:rsidRDefault="00A13A7D" w:rsidP="00A13A7D">
      <w:pPr>
        <w:spacing w:before="120" w:after="240"/>
        <w:rPr>
          <w:rFonts w:ascii="Verdana" w:hAnsi="Verdana" w:cs="Arial"/>
          <w:color w:val="000000"/>
          <w:sz w:val="18"/>
          <w:szCs w:val="18"/>
        </w:rPr>
      </w:pPr>
      <w:r w:rsidRPr="00770AF7">
        <w:rPr>
          <w:rFonts w:ascii="Verdana" w:hAnsi="Verdana" w:cs="Arial"/>
          <w:color w:val="000000"/>
          <w:sz w:val="18"/>
          <w:szCs w:val="18"/>
        </w:rPr>
        <w:t xml:space="preserve">He hopes to pursue his art or even open his own restaurant when he gets out in six years --- and he'd like to go back to school. </w:t>
      </w:r>
    </w:p>
    <w:p w:rsidR="00A13A7D" w:rsidRPr="00770AF7" w:rsidRDefault="00A13A7D" w:rsidP="00A13A7D">
      <w:pPr>
        <w:spacing w:before="120" w:after="240"/>
        <w:rPr>
          <w:rFonts w:ascii="Verdana" w:hAnsi="Verdana" w:cs="Arial"/>
          <w:color w:val="000000"/>
          <w:sz w:val="18"/>
          <w:szCs w:val="18"/>
        </w:rPr>
      </w:pPr>
      <w:r w:rsidRPr="00770AF7">
        <w:rPr>
          <w:rFonts w:ascii="Verdana" w:hAnsi="Verdana" w:cs="Arial"/>
          <w:color w:val="000000"/>
          <w:sz w:val="18"/>
          <w:szCs w:val="18"/>
        </w:rPr>
        <w:t xml:space="preserve">His mother says she's learned to be an outspoken advocate for her son and has joined the effort to get the mandatory-sentence law changed. </w:t>
      </w:r>
    </w:p>
    <w:p w:rsidR="00A13A7D" w:rsidRPr="00770AF7" w:rsidRDefault="00A13A7D" w:rsidP="00A13A7D">
      <w:pPr>
        <w:spacing w:before="120" w:after="240"/>
        <w:rPr>
          <w:rFonts w:ascii="Verdana" w:hAnsi="Verdana" w:cs="Arial"/>
          <w:color w:val="000000"/>
          <w:sz w:val="18"/>
          <w:szCs w:val="18"/>
        </w:rPr>
      </w:pPr>
      <w:r w:rsidRPr="00770AF7">
        <w:rPr>
          <w:rFonts w:ascii="Verdana" w:hAnsi="Verdana" w:cs="Arial"/>
          <w:color w:val="000000"/>
          <w:sz w:val="18"/>
          <w:szCs w:val="18"/>
        </w:rPr>
        <w:t xml:space="preserve">Gazing beyond the bars of a visitation area at Arrendale last November, Brumbelow said no one could be the same after prison. </w:t>
      </w:r>
    </w:p>
    <w:p w:rsidR="00A13A7D" w:rsidRPr="00770AF7" w:rsidRDefault="00A13A7D" w:rsidP="00A13A7D">
      <w:pPr>
        <w:spacing w:before="120" w:after="240"/>
        <w:rPr>
          <w:rFonts w:ascii="Verdana" w:hAnsi="Verdana" w:cs="Arial"/>
          <w:color w:val="000000"/>
          <w:sz w:val="18"/>
          <w:szCs w:val="18"/>
        </w:rPr>
      </w:pPr>
      <w:r w:rsidRPr="00770AF7">
        <w:rPr>
          <w:rFonts w:ascii="Verdana" w:hAnsi="Verdana" w:cs="Arial"/>
          <w:color w:val="000000"/>
          <w:sz w:val="18"/>
          <w:szCs w:val="18"/>
        </w:rPr>
        <w:t xml:space="preserve">"What you lose is trust," he said. "I don't like people as much. I guess I've turned into kind of a loner." </w:t>
      </w:r>
    </w:p>
    <w:p w:rsidR="00A13A7D" w:rsidRPr="00770AF7" w:rsidRDefault="00A13A7D" w:rsidP="00A13A7D">
      <w:pPr>
        <w:spacing w:before="120" w:after="240"/>
        <w:rPr>
          <w:rFonts w:ascii="Verdana" w:hAnsi="Verdana" w:cs="Arial"/>
          <w:color w:val="000000"/>
          <w:sz w:val="18"/>
          <w:szCs w:val="18"/>
        </w:rPr>
      </w:pPr>
      <w:r w:rsidRPr="00770AF7">
        <w:rPr>
          <w:rFonts w:ascii="Verdana" w:hAnsi="Verdana" w:cs="Arial"/>
          <w:color w:val="000000"/>
          <w:sz w:val="18"/>
          <w:szCs w:val="18"/>
        </w:rPr>
        <w:t xml:space="preserve">He looks forward, though, to talking with his mother on the phone every Tuesday (Arrendale permitted nightly calls; his new camp allows only one per week). </w:t>
      </w:r>
    </w:p>
    <w:p w:rsidR="00A13A7D" w:rsidRPr="00770AF7" w:rsidRDefault="00A13A7D" w:rsidP="00A13A7D">
      <w:pPr>
        <w:spacing w:before="120" w:after="240"/>
        <w:rPr>
          <w:rFonts w:ascii="Verdana" w:hAnsi="Verdana"/>
          <w:sz w:val="18"/>
          <w:szCs w:val="18"/>
        </w:rPr>
      </w:pPr>
      <w:r w:rsidRPr="00770AF7">
        <w:rPr>
          <w:rFonts w:ascii="Verdana" w:hAnsi="Verdana" w:cs="Arial"/>
          <w:color w:val="000000"/>
          <w:sz w:val="18"/>
          <w:szCs w:val="18"/>
        </w:rPr>
        <w:t xml:space="preserve">"My mom is excellent," he said. </w:t>
      </w:r>
    </w:p>
    <w:p w:rsidR="00A13A7D" w:rsidRDefault="00A13A7D" w:rsidP="00A13A7D">
      <w:pPr>
        <w:jc w:val="center"/>
        <w:rPr>
          <w:rFonts w:ascii="Verdana" w:hAnsi="Verdana"/>
          <w:b/>
          <w:sz w:val="26"/>
          <w:szCs w:val="26"/>
        </w:rPr>
        <w:sectPr w:rsidR="00A13A7D" w:rsidSect="002308EA">
          <w:pgSz w:w="12240" w:h="15840"/>
          <w:pgMar w:top="1080" w:right="1080" w:bottom="1080" w:left="1080" w:header="720" w:footer="720" w:gutter="0"/>
          <w:cols w:space="720"/>
          <w:docGrid w:linePitch="360"/>
        </w:sectPr>
      </w:pPr>
    </w:p>
    <w:p w:rsidR="00A13A7D" w:rsidRPr="00BF2243" w:rsidRDefault="00A13A7D" w:rsidP="00A13A7D">
      <w:pPr>
        <w:spacing w:after="80"/>
        <w:jc w:val="center"/>
        <w:rPr>
          <w:rFonts w:ascii="Verdana" w:hAnsi="Verdana"/>
        </w:rPr>
      </w:pPr>
      <w:r w:rsidRPr="00683F21">
        <w:rPr>
          <w:rFonts w:ascii="Verdana" w:hAnsi="Verdana" w:cs="Arial"/>
          <w:b/>
          <w:bCs/>
          <w:sz w:val="22"/>
          <w:szCs w:val="22"/>
        </w:rPr>
        <w:lastRenderedPageBreak/>
        <w:t>Should students be randomly tested for drugs?</w:t>
      </w:r>
      <w:r w:rsidRPr="00BF2243">
        <w:rPr>
          <w:rFonts w:ascii="Verdana" w:hAnsi="Verdana"/>
        </w:rPr>
        <w:br/>
      </w:r>
      <w:r w:rsidRPr="00683F21">
        <w:rPr>
          <w:rFonts w:ascii="Verdana" w:hAnsi="Verdana" w:cs="Arial"/>
          <w:b/>
          <w:bCs/>
          <w:color w:val="000000"/>
          <w:sz w:val="22"/>
          <w:szCs w:val="22"/>
        </w:rPr>
        <w:t>YES:</w:t>
      </w:r>
      <w:r w:rsidRPr="00683F21">
        <w:rPr>
          <w:rFonts w:ascii="Verdana" w:hAnsi="Verdana" w:cs="Arial"/>
          <w:color w:val="000000"/>
          <w:sz w:val="22"/>
          <w:szCs w:val="22"/>
        </w:rPr>
        <w:t xml:space="preserve"> It reverses the spread of addiction</w:t>
      </w:r>
    </w:p>
    <w:p w:rsidR="00A13A7D" w:rsidRDefault="00A13A7D" w:rsidP="00A13A7D">
      <w:pPr>
        <w:ind w:left="5040"/>
        <w:rPr>
          <w:rFonts w:ascii="Verdana" w:hAnsi="Verdana"/>
          <w:sz w:val="16"/>
          <w:szCs w:val="16"/>
        </w:rPr>
      </w:pPr>
      <w:r w:rsidRPr="00B16E01">
        <w:rPr>
          <w:rFonts w:ascii="Verdana" w:hAnsi="Verdana" w:cs="Arial"/>
          <w:sz w:val="16"/>
          <w:szCs w:val="16"/>
        </w:rPr>
        <w:t>By ANDREA BARTHWELL</w:t>
      </w:r>
      <w:r w:rsidRPr="00B16E01">
        <w:rPr>
          <w:rFonts w:ascii="Verdana" w:hAnsi="Verdana" w:cs="Arial"/>
          <w:sz w:val="16"/>
          <w:szCs w:val="16"/>
        </w:rPr>
        <w:br/>
        <w:t xml:space="preserve">Special to the </w:t>
      </w:r>
      <w:smartTag w:uri="urn:schemas-microsoft-com:office:smarttags" w:element="City">
        <w:smartTag w:uri="urn:schemas-microsoft-com:office:smarttags" w:element="place">
          <w:r w:rsidRPr="00B16E01">
            <w:rPr>
              <w:rFonts w:ascii="Verdana" w:hAnsi="Verdana" w:cs="Arial"/>
              <w:sz w:val="16"/>
              <w:szCs w:val="16"/>
            </w:rPr>
            <w:t>Atlanta</w:t>
          </w:r>
        </w:smartTag>
      </w:smartTag>
      <w:r w:rsidRPr="00B16E01">
        <w:rPr>
          <w:rFonts w:ascii="Verdana" w:hAnsi="Verdana" w:cs="Arial"/>
          <w:sz w:val="16"/>
          <w:szCs w:val="16"/>
        </w:rPr>
        <w:t xml:space="preserve"> Journal-Constitution</w:t>
      </w:r>
      <w:r w:rsidRPr="00B16E01">
        <w:rPr>
          <w:rFonts w:ascii="Verdana" w:hAnsi="Verdana" w:cs="Arial"/>
          <w:sz w:val="16"/>
          <w:szCs w:val="16"/>
        </w:rPr>
        <w:br/>
        <w:t xml:space="preserve">Published on: </w:t>
      </w:r>
      <w:smartTag w:uri="urn:schemas-microsoft-com:office:smarttags" w:element="date">
        <w:smartTagPr>
          <w:attr w:name="Year" w:val="2004"/>
          <w:attr w:name="Day" w:val="25"/>
          <w:attr w:name="Month" w:val="3"/>
        </w:smartTagPr>
        <w:r w:rsidRPr="00B16E01">
          <w:rPr>
            <w:rFonts w:ascii="Verdana" w:hAnsi="Verdana" w:cs="Arial"/>
            <w:sz w:val="16"/>
            <w:szCs w:val="16"/>
          </w:rPr>
          <w:t>03/25/2004</w:t>
        </w:r>
      </w:smartTag>
      <w:r w:rsidRPr="00B16E01">
        <w:rPr>
          <w:rFonts w:ascii="Verdana" w:hAnsi="Verdana"/>
          <w:sz w:val="16"/>
          <w:szCs w:val="16"/>
        </w:rPr>
        <w:t xml:space="preserve"> </w:t>
      </w:r>
    </w:p>
    <w:p w:rsidR="00A13A7D" w:rsidRPr="00456441" w:rsidRDefault="00A13A7D" w:rsidP="00A13A7D">
      <w:pPr>
        <w:ind w:left="5040"/>
        <w:rPr>
          <w:rFonts w:ascii="Verdana" w:hAnsi="Verdana"/>
        </w:rPr>
      </w:pPr>
    </w:p>
    <w:p w:rsidR="00A13A7D" w:rsidRPr="00770AF7" w:rsidRDefault="00A13A7D" w:rsidP="00A13A7D">
      <w:pPr>
        <w:spacing w:after="120"/>
        <w:rPr>
          <w:rFonts w:ascii="Verdana" w:hAnsi="Verdana" w:cs="Arial"/>
          <w:sz w:val="18"/>
          <w:szCs w:val="18"/>
        </w:rPr>
      </w:pPr>
      <w:r w:rsidRPr="00770AF7">
        <w:rPr>
          <w:rFonts w:ascii="Verdana" w:hAnsi="Verdana" w:cs="Arial"/>
          <w:sz w:val="18"/>
          <w:szCs w:val="18"/>
        </w:rPr>
        <w:t xml:space="preserve">Today in </w:t>
      </w:r>
      <w:smartTag w:uri="urn:schemas-microsoft-com:office:smarttags" w:element="City">
        <w:smartTag w:uri="urn:schemas-microsoft-com:office:smarttags" w:element="place">
          <w:r w:rsidRPr="00770AF7">
            <w:rPr>
              <w:rFonts w:ascii="Verdana" w:hAnsi="Verdana" w:cs="Arial"/>
              <w:sz w:val="18"/>
              <w:szCs w:val="18"/>
            </w:rPr>
            <w:t>Atlanta</w:t>
          </w:r>
        </w:smartTag>
      </w:smartTag>
      <w:r w:rsidRPr="00770AF7">
        <w:rPr>
          <w:rFonts w:ascii="Verdana" w:hAnsi="Verdana" w:cs="Arial"/>
          <w:sz w:val="18"/>
          <w:szCs w:val="18"/>
        </w:rPr>
        <w:t xml:space="preserve">, concerned parents will meet with regional school officials, drug prevention specialists and student assistance professionals to discuss the promise of a powerful new tool to fight drug use among </w:t>
      </w:r>
      <w:smartTag w:uri="urn:schemas-microsoft-com:office:smarttags" w:element="country-region">
        <w:smartTag w:uri="urn:schemas-microsoft-com:office:smarttags" w:element="place">
          <w:r w:rsidRPr="00770AF7">
            <w:rPr>
              <w:rFonts w:ascii="Verdana" w:hAnsi="Verdana" w:cs="Arial"/>
              <w:sz w:val="18"/>
              <w:szCs w:val="18"/>
            </w:rPr>
            <w:t>America</w:t>
          </w:r>
        </w:smartTag>
      </w:smartTag>
      <w:r>
        <w:rPr>
          <w:rFonts w:ascii="Verdana" w:hAnsi="Verdana" w:cs="Arial"/>
          <w:sz w:val="18"/>
          <w:szCs w:val="18"/>
        </w:rPr>
        <w:t>'s youth.</w:t>
      </w:r>
    </w:p>
    <w:p w:rsidR="00A13A7D" w:rsidRPr="00804A88" w:rsidRDefault="00A13A7D" w:rsidP="00A13A7D">
      <w:pPr>
        <w:spacing w:after="120"/>
        <w:rPr>
          <w:rFonts w:ascii="Verdana" w:hAnsi="Verdana" w:cs="Arial"/>
          <w:sz w:val="18"/>
          <w:szCs w:val="18"/>
        </w:rPr>
      </w:pPr>
      <w:r w:rsidRPr="00804A88">
        <w:rPr>
          <w:rFonts w:ascii="Verdana" w:hAnsi="Verdana" w:cs="Arial"/>
          <w:sz w:val="18"/>
          <w:szCs w:val="18"/>
        </w:rPr>
        <w:t xml:space="preserve">Building on the 11 percent decline in teen drug use </w:t>
      </w:r>
      <w:smartTag w:uri="urn:schemas-microsoft-com:office:smarttags" w:element="country-region">
        <w:smartTag w:uri="urn:schemas-microsoft-com:office:smarttags" w:element="place">
          <w:r w:rsidRPr="00804A88">
            <w:rPr>
              <w:rFonts w:ascii="Verdana" w:hAnsi="Verdana" w:cs="Arial"/>
              <w:sz w:val="18"/>
              <w:szCs w:val="18"/>
            </w:rPr>
            <w:t>America</w:t>
          </w:r>
        </w:smartTag>
      </w:smartTag>
      <w:r w:rsidRPr="00804A88">
        <w:rPr>
          <w:rFonts w:ascii="Verdana" w:hAnsi="Verdana" w:cs="Arial"/>
          <w:sz w:val="18"/>
          <w:szCs w:val="18"/>
        </w:rPr>
        <w:t xml:space="preserve"> has witnessed in the past two years, random student drug testing -- locally controlled, non-punitive and designed to get help for those in trouble -- can help consolidate and further our progress.</w:t>
      </w:r>
    </w:p>
    <w:p w:rsidR="00A13A7D" w:rsidRPr="00804A88" w:rsidRDefault="00A13A7D" w:rsidP="00A13A7D">
      <w:pPr>
        <w:spacing w:after="120"/>
        <w:rPr>
          <w:rFonts w:ascii="Verdana" w:hAnsi="Verdana" w:cs="Arial"/>
          <w:sz w:val="18"/>
          <w:szCs w:val="18"/>
        </w:rPr>
      </w:pPr>
      <w:r w:rsidRPr="00804A88">
        <w:rPr>
          <w:rFonts w:ascii="Verdana" w:hAnsi="Verdana" w:cs="Arial"/>
          <w:sz w:val="18"/>
          <w:szCs w:val="18"/>
        </w:rPr>
        <w:t>Addiction is a pediatric-onset disease that needs a public health response. In much the same way that school tuberculosis tests identify children who are sick and can spread a dangerous disease, student drug testing helps identify kids who have a problem with drugs and prevents the spre</w:t>
      </w:r>
      <w:r>
        <w:rPr>
          <w:rFonts w:ascii="Verdana" w:hAnsi="Verdana" w:cs="Arial"/>
          <w:sz w:val="18"/>
          <w:szCs w:val="18"/>
        </w:rPr>
        <w:t>ad of the disease of addiction.</w:t>
      </w:r>
    </w:p>
    <w:p w:rsidR="00A13A7D" w:rsidRPr="00804A88" w:rsidRDefault="00A13A7D" w:rsidP="00A13A7D">
      <w:pPr>
        <w:spacing w:after="120"/>
        <w:rPr>
          <w:rFonts w:ascii="Verdana" w:hAnsi="Verdana" w:cs="Arial"/>
          <w:sz w:val="18"/>
          <w:szCs w:val="18"/>
        </w:rPr>
      </w:pPr>
      <w:r w:rsidRPr="00804A88">
        <w:rPr>
          <w:rFonts w:ascii="Verdana" w:hAnsi="Verdana" w:cs="Arial"/>
          <w:sz w:val="18"/>
          <w:szCs w:val="18"/>
        </w:rPr>
        <w:t xml:space="preserve">Each child prevented from using drugs means there is one fewer child able to pass the disease of addiction to his or her peers, and we know that if we can prevent children from using drugs in their teen years, they are much less likely to go </w:t>
      </w:r>
      <w:r>
        <w:rPr>
          <w:rFonts w:ascii="Verdana" w:hAnsi="Verdana" w:cs="Arial"/>
          <w:sz w:val="18"/>
          <w:szCs w:val="18"/>
        </w:rPr>
        <w:t>on and use drugs later in life.</w:t>
      </w:r>
    </w:p>
    <w:p w:rsidR="00A13A7D" w:rsidRPr="00804A88" w:rsidRDefault="00A13A7D" w:rsidP="00A13A7D">
      <w:pPr>
        <w:spacing w:after="120"/>
        <w:rPr>
          <w:rFonts w:ascii="Verdana" w:hAnsi="Verdana" w:cs="Arial"/>
          <w:sz w:val="18"/>
          <w:szCs w:val="18"/>
        </w:rPr>
      </w:pPr>
      <w:r w:rsidRPr="00804A88">
        <w:rPr>
          <w:rFonts w:ascii="Verdana" w:hAnsi="Verdana" w:cs="Arial"/>
          <w:sz w:val="18"/>
          <w:szCs w:val="18"/>
        </w:rPr>
        <w:t>In the past decade, the nation's acceptance of student drug testing has increased, hastened by the U.S. Supreme Court's 2002 ruling that drug testing students in extracurricular activities is</w:t>
      </w:r>
      <w:r>
        <w:rPr>
          <w:rFonts w:ascii="Verdana" w:hAnsi="Verdana" w:cs="Arial"/>
          <w:sz w:val="18"/>
          <w:szCs w:val="18"/>
        </w:rPr>
        <w:t xml:space="preserve"> constitutionally protected.</w:t>
      </w:r>
    </w:p>
    <w:p w:rsidR="00A13A7D" w:rsidRPr="00804A88" w:rsidRDefault="00A13A7D" w:rsidP="00A13A7D">
      <w:pPr>
        <w:spacing w:after="120"/>
        <w:rPr>
          <w:rFonts w:ascii="Verdana" w:hAnsi="Verdana" w:cs="Arial"/>
          <w:sz w:val="18"/>
          <w:szCs w:val="18"/>
        </w:rPr>
      </w:pPr>
      <w:r w:rsidRPr="00804A88">
        <w:rPr>
          <w:rFonts w:ascii="Verdana" w:hAnsi="Verdana" w:cs="Arial"/>
          <w:sz w:val="18"/>
          <w:szCs w:val="18"/>
        </w:rPr>
        <w:t>President Bush highlighted this policy as an effective prevention and intervention instrument during his State of the Union speech in January, and backed up his position with a call for increased federal funds for schools that would like to start these programs. This momentum in favor of student drug testing is based on the demonstrated effectiveness of random testing programs to deter use, and a more educated public understanding that student drug test results can only be used confidentially to hel</w:t>
      </w:r>
      <w:r>
        <w:rPr>
          <w:rFonts w:ascii="Verdana" w:hAnsi="Verdana" w:cs="Arial"/>
          <w:sz w:val="18"/>
          <w:szCs w:val="18"/>
        </w:rPr>
        <w:t>p students, not to punish them.</w:t>
      </w:r>
    </w:p>
    <w:p w:rsidR="00A13A7D" w:rsidRPr="00804A88" w:rsidRDefault="00A13A7D" w:rsidP="00A13A7D">
      <w:pPr>
        <w:spacing w:after="120"/>
        <w:rPr>
          <w:rFonts w:ascii="Verdana" w:hAnsi="Verdana" w:cs="Arial"/>
          <w:sz w:val="18"/>
          <w:szCs w:val="18"/>
        </w:rPr>
      </w:pPr>
      <w:r w:rsidRPr="00804A88">
        <w:rPr>
          <w:rFonts w:ascii="Verdana" w:hAnsi="Verdana" w:cs="Arial"/>
          <w:sz w:val="18"/>
          <w:szCs w:val="18"/>
        </w:rPr>
        <w:t>Random drug testing of students in extracurricular activities is effective because it demonstrates that a community has set a serious standard for its youth. In addition to creating a culture of disapproval toward drugs, student drug testing also achieves three public health goals:</w:t>
      </w:r>
    </w:p>
    <w:p w:rsidR="00A13A7D" w:rsidRPr="00804A88" w:rsidRDefault="00A13A7D" w:rsidP="00A13A7D">
      <w:pPr>
        <w:numPr>
          <w:ilvl w:val="0"/>
          <w:numId w:val="23"/>
        </w:numPr>
        <w:tabs>
          <w:tab w:val="clear" w:pos="702"/>
          <w:tab w:val="num" w:pos="540"/>
        </w:tabs>
        <w:ind w:left="548" w:hanging="202"/>
        <w:rPr>
          <w:rFonts w:ascii="Verdana" w:hAnsi="Verdana" w:cs="Arial"/>
          <w:sz w:val="18"/>
          <w:szCs w:val="18"/>
        </w:rPr>
      </w:pPr>
      <w:r w:rsidRPr="00804A88">
        <w:rPr>
          <w:rFonts w:ascii="Verdana" w:hAnsi="Verdana" w:cs="Arial"/>
          <w:sz w:val="18"/>
          <w:szCs w:val="18"/>
        </w:rPr>
        <w:t>It deters children from initiating drug use;</w:t>
      </w:r>
    </w:p>
    <w:p w:rsidR="00A13A7D" w:rsidRPr="00804A88" w:rsidRDefault="00A13A7D" w:rsidP="00A13A7D">
      <w:pPr>
        <w:numPr>
          <w:ilvl w:val="0"/>
          <w:numId w:val="23"/>
        </w:numPr>
        <w:tabs>
          <w:tab w:val="clear" w:pos="702"/>
          <w:tab w:val="num" w:pos="540"/>
        </w:tabs>
        <w:ind w:left="548" w:hanging="202"/>
        <w:rPr>
          <w:rFonts w:ascii="Verdana" w:hAnsi="Verdana" w:cs="Arial"/>
          <w:sz w:val="18"/>
          <w:szCs w:val="18"/>
        </w:rPr>
      </w:pPr>
      <w:r w:rsidRPr="00804A88">
        <w:rPr>
          <w:rFonts w:ascii="Verdana" w:hAnsi="Verdana" w:cs="Arial"/>
          <w:sz w:val="18"/>
          <w:szCs w:val="18"/>
        </w:rPr>
        <w:t>It identifies children who have just started using drugs so that parents and counselors can intervene early;</w:t>
      </w:r>
    </w:p>
    <w:p w:rsidR="00A13A7D" w:rsidRPr="00804A88" w:rsidRDefault="00A13A7D" w:rsidP="00A13A7D">
      <w:pPr>
        <w:numPr>
          <w:ilvl w:val="0"/>
          <w:numId w:val="23"/>
        </w:numPr>
        <w:tabs>
          <w:tab w:val="clear" w:pos="702"/>
          <w:tab w:val="num" w:pos="540"/>
        </w:tabs>
        <w:spacing w:after="120"/>
        <w:ind w:left="540" w:hanging="202"/>
        <w:rPr>
          <w:rFonts w:ascii="Verdana" w:hAnsi="Verdana" w:cs="Arial"/>
          <w:sz w:val="18"/>
          <w:szCs w:val="18"/>
        </w:rPr>
      </w:pPr>
      <w:r w:rsidRPr="00804A88">
        <w:rPr>
          <w:rFonts w:ascii="Verdana" w:hAnsi="Verdana" w:cs="Arial"/>
          <w:sz w:val="18"/>
          <w:szCs w:val="18"/>
        </w:rPr>
        <w:t xml:space="preserve">It helps identify children who have a dependency on drugs so that they can be referred to effective drug treatment. </w:t>
      </w:r>
    </w:p>
    <w:p w:rsidR="00A13A7D" w:rsidRPr="00804A88" w:rsidRDefault="00A13A7D" w:rsidP="00A13A7D">
      <w:pPr>
        <w:spacing w:after="120"/>
        <w:rPr>
          <w:rFonts w:ascii="Verdana" w:hAnsi="Verdana" w:cs="Arial"/>
          <w:sz w:val="18"/>
          <w:szCs w:val="18"/>
        </w:rPr>
      </w:pPr>
      <w:r w:rsidRPr="00804A88">
        <w:rPr>
          <w:rFonts w:ascii="Verdana" w:hAnsi="Verdana" w:cs="Arial"/>
          <w:sz w:val="18"/>
          <w:szCs w:val="18"/>
        </w:rPr>
        <w:t>According to a study in the Journal of Adolescent Health, a school in Oregon that randomly drug tested student athletes had a rate of drug use that was one-quarter that of a comparable school with no drug testing policy.</w:t>
      </w:r>
    </w:p>
    <w:p w:rsidR="00A13A7D" w:rsidRPr="00804A88" w:rsidRDefault="00A13A7D" w:rsidP="00A13A7D">
      <w:pPr>
        <w:spacing w:after="120"/>
        <w:rPr>
          <w:rFonts w:ascii="Verdana" w:hAnsi="Verdana" w:cs="Arial"/>
          <w:sz w:val="18"/>
          <w:szCs w:val="18"/>
        </w:rPr>
      </w:pPr>
      <w:r w:rsidRPr="00804A88">
        <w:rPr>
          <w:rFonts w:ascii="Verdana" w:hAnsi="Verdana" w:cs="Arial"/>
          <w:sz w:val="18"/>
          <w:szCs w:val="18"/>
        </w:rPr>
        <w:t xml:space="preserve">After two years of a drug testing program, </w:t>
      </w:r>
      <w:smartTag w:uri="urn:schemas-microsoft-com:office:smarttags" w:element="place">
        <w:smartTag w:uri="urn:schemas-microsoft-com:office:smarttags" w:element="PlaceName">
          <w:r w:rsidRPr="00804A88">
            <w:rPr>
              <w:rFonts w:ascii="Verdana" w:hAnsi="Verdana" w:cs="Arial"/>
              <w:sz w:val="18"/>
              <w:szCs w:val="18"/>
            </w:rPr>
            <w:t>Hunterdon</w:t>
          </w:r>
        </w:smartTag>
        <w:r w:rsidRPr="00804A88">
          <w:rPr>
            <w:rFonts w:ascii="Verdana" w:hAnsi="Verdana" w:cs="Arial"/>
            <w:sz w:val="18"/>
            <w:szCs w:val="18"/>
          </w:rPr>
          <w:t xml:space="preserve"> </w:t>
        </w:r>
        <w:smartTag w:uri="urn:schemas-microsoft-com:office:smarttags" w:element="PlaceName">
          <w:r w:rsidRPr="00804A88">
            <w:rPr>
              <w:rFonts w:ascii="Verdana" w:hAnsi="Verdana" w:cs="Arial"/>
              <w:sz w:val="18"/>
              <w:szCs w:val="18"/>
            </w:rPr>
            <w:t>Central</w:t>
          </w:r>
        </w:smartTag>
        <w:r w:rsidRPr="00804A88">
          <w:rPr>
            <w:rFonts w:ascii="Verdana" w:hAnsi="Verdana" w:cs="Arial"/>
            <w:sz w:val="18"/>
            <w:szCs w:val="18"/>
          </w:rPr>
          <w:t xml:space="preserve"> </w:t>
        </w:r>
        <w:smartTag w:uri="urn:schemas-microsoft-com:office:smarttags" w:element="PlaceName">
          <w:r w:rsidRPr="00804A88">
            <w:rPr>
              <w:rFonts w:ascii="Verdana" w:hAnsi="Verdana" w:cs="Arial"/>
              <w:sz w:val="18"/>
              <w:szCs w:val="18"/>
            </w:rPr>
            <w:t>Regional</w:t>
          </w:r>
        </w:smartTag>
        <w:r w:rsidRPr="00804A88">
          <w:rPr>
            <w:rFonts w:ascii="Verdana" w:hAnsi="Verdana" w:cs="Arial"/>
            <w:sz w:val="18"/>
            <w:szCs w:val="18"/>
          </w:rPr>
          <w:t xml:space="preserve"> </w:t>
        </w:r>
        <w:smartTag w:uri="urn:schemas-microsoft-com:office:smarttags" w:element="PlaceType">
          <w:r w:rsidRPr="00804A88">
            <w:rPr>
              <w:rFonts w:ascii="Verdana" w:hAnsi="Verdana" w:cs="Arial"/>
              <w:sz w:val="18"/>
              <w:szCs w:val="18"/>
            </w:rPr>
            <w:t>High School</w:t>
          </w:r>
        </w:smartTag>
      </w:smartTag>
      <w:r w:rsidRPr="00804A88">
        <w:rPr>
          <w:rFonts w:ascii="Verdana" w:hAnsi="Verdana" w:cs="Arial"/>
          <w:sz w:val="18"/>
          <w:szCs w:val="18"/>
        </w:rPr>
        <w:t xml:space="preserve"> in </w:t>
      </w:r>
      <w:smartTag w:uri="urn:schemas-microsoft-com:office:smarttags" w:element="State">
        <w:smartTag w:uri="urn:schemas-microsoft-com:office:smarttags" w:element="place">
          <w:r w:rsidRPr="00804A88">
            <w:rPr>
              <w:rFonts w:ascii="Verdana" w:hAnsi="Verdana" w:cs="Arial"/>
              <w:sz w:val="18"/>
              <w:szCs w:val="18"/>
            </w:rPr>
            <w:t>New Jersey</w:t>
          </w:r>
        </w:smartTag>
      </w:smartTag>
      <w:r w:rsidRPr="00804A88">
        <w:rPr>
          <w:rFonts w:ascii="Verdana" w:hAnsi="Verdana" w:cs="Arial"/>
          <w:sz w:val="18"/>
          <w:szCs w:val="18"/>
        </w:rPr>
        <w:t xml:space="preserve"> saw significant reductions in 20 of 28 drug use categories, including a drop in cocaine use by seniors from 13 percent to 4 percent. The </w:t>
      </w:r>
      <w:smartTag w:uri="urn:schemas-microsoft-com:office:smarttags" w:element="country-region">
        <w:smartTag w:uri="urn:schemas-microsoft-com:office:smarttags" w:element="place">
          <w:r w:rsidRPr="00804A88">
            <w:rPr>
              <w:rFonts w:ascii="Verdana" w:hAnsi="Verdana" w:cs="Arial"/>
              <w:sz w:val="18"/>
              <w:szCs w:val="18"/>
            </w:rPr>
            <w:t>U.S.</w:t>
          </w:r>
        </w:smartTag>
      </w:smartTag>
      <w:r w:rsidRPr="00804A88">
        <w:rPr>
          <w:rFonts w:ascii="Verdana" w:hAnsi="Verdana" w:cs="Arial"/>
          <w:sz w:val="18"/>
          <w:szCs w:val="18"/>
        </w:rPr>
        <w:t xml:space="preserve"> military saw drug use rates drop from 27 percent in 1981 to 3 percent today, thanks to the introduction of random drug testing.</w:t>
      </w:r>
    </w:p>
    <w:p w:rsidR="00A13A7D" w:rsidRPr="00804A88" w:rsidRDefault="00A13A7D" w:rsidP="00A13A7D">
      <w:pPr>
        <w:spacing w:after="80"/>
        <w:rPr>
          <w:rFonts w:ascii="Verdana" w:hAnsi="Verdana" w:cs="Arial"/>
          <w:sz w:val="18"/>
          <w:szCs w:val="18"/>
        </w:rPr>
      </w:pPr>
      <w:r w:rsidRPr="00804A88">
        <w:rPr>
          <w:rFonts w:ascii="Verdana" w:hAnsi="Verdana" w:cs="Arial"/>
          <w:sz w:val="18"/>
          <w:szCs w:val="18"/>
        </w:rPr>
        <w:t>Fortune 500 companies, small businesses, and regulated transportation industries have extensive experience in using this public health diagnostic tool. Every American who steps on an airplane or sends a child out to the school bus rests easier knowing that pilots and bus drivers are drug tested. Drug testing saves lives and we can no longer withhold the proven benefits of drug testing from the members of society that are most vulnerable to drugs' destructive influence.</w:t>
      </w:r>
    </w:p>
    <w:p w:rsidR="00A13A7D" w:rsidRPr="00804A88" w:rsidRDefault="00A13A7D" w:rsidP="00A13A7D">
      <w:pPr>
        <w:spacing w:before="240"/>
        <w:rPr>
          <w:rFonts w:ascii="Verdana" w:hAnsi="Verdana" w:cs="Arial"/>
          <w:sz w:val="18"/>
          <w:szCs w:val="18"/>
        </w:rPr>
      </w:pPr>
      <w:r w:rsidRPr="00804A88">
        <w:rPr>
          <w:rFonts w:ascii="Verdana" w:hAnsi="Verdana" w:cs="Arial"/>
          <w:sz w:val="18"/>
          <w:szCs w:val="18"/>
        </w:rPr>
        <w:pict>
          <v:rect id="_x0000_i1025" style="width:0;height:1.5pt" o:hralign="center" o:hrstd="t" o:hr="t" fillcolor="#aca899" stroked="f"/>
        </w:pict>
      </w:r>
    </w:p>
    <w:p w:rsidR="00A13A7D" w:rsidRPr="00804A88" w:rsidRDefault="00A13A7D" w:rsidP="00A13A7D">
      <w:pPr>
        <w:rPr>
          <w:rFonts w:ascii="Verdana" w:hAnsi="Verdana"/>
          <w:sz w:val="18"/>
          <w:szCs w:val="18"/>
        </w:rPr>
      </w:pPr>
      <w:r w:rsidRPr="00804A88">
        <w:rPr>
          <w:rFonts w:ascii="Verdana" w:hAnsi="Verdana" w:cs="Arial"/>
          <w:b/>
          <w:bCs/>
          <w:sz w:val="18"/>
          <w:szCs w:val="18"/>
        </w:rPr>
        <w:t>Andrea Barthwell</w:t>
      </w:r>
      <w:r w:rsidRPr="00804A88">
        <w:rPr>
          <w:rFonts w:ascii="Verdana" w:hAnsi="Verdana" w:cs="Arial"/>
          <w:sz w:val="18"/>
          <w:szCs w:val="18"/>
        </w:rPr>
        <w:t xml:space="preserve"> is deputy director for Demand Reduction for the White House Office of National Drug Control Policy. </w:t>
      </w:r>
      <w:r w:rsidRPr="00804A88">
        <w:rPr>
          <w:rFonts w:ascii="Verdana" w:hAnsi="Verdana"/>
          <w:sz w:val="18"/>
          <w:szCs w:val="18"/>
        </w:rPr>
        <w:br/>
      </w:r>
    </w:p>
    <w:p w:rsidR="00A13A7D" w:rsidRPr="00BF2243" w:rsidRDefault="00A13A7D" w:rsidP="00A13A7D">
      <w:pPr>
        <w:rPr>
          <w:rFonts w:ascii="Verdana" w:hAnsi="Verdana"/>
          <w:vanish/>
        </w:rPr>
      </w:pPr>
      <w:r w:rsidRPr="00BF2243">
        <w:rPr>
          <w:rFonts w:ascii="Verdana" w:hAnsi="Verdana"/>
        </w:rPr>
        <w:br w:type="page"/>
      </w:r>
    </w:p>
    <w:tbl>
      <w:tblPr>
        <w:tblW w:w="5000" w:type="pct"/>
        <w:jc w:val="center"/>
        <w:tblCellSpacing w:w="0" w:type="dxa"/>
        <w:tblCellMar>
          <w:top w:w="45" w:type="dxa"/>
          <w:left w:w="45" w:type="dxa"/>
          <w:bottom w:w="45" w:type="dxa"/>
          <w:right w:w="45" w:type="dxa"/>
        </w:tblCellMar>
        <w:tblLook w:val="0000"/>
      </w:tblPr>
      <w:tblGrid>
        <w:gridCol w:w="10170"/>
      </w:tblGrid>
      <w:tr w:rsidR="00A13A7D" w:rsidRPr="00BF2243" w:rsidTr="002308EA">
        <w:trPr>
          <w:tblCellSpacing w:w="0" w:type="dxa"/>
          <w:jc w:val="center"/>
        </w:trPr>
        <w:tc>
          <w:tcPr>
            <w:tcW w:w="11400" w:type="dxa"/>
            <w:shd w:val="clear" w:color="auto" w:fill="auto"/>
          </w:tcPr>
          <w:p w:rsidR="00A13A7D" w:rsidRPr="00BF2243" w:rsidRDefault="00A13A7D" w:rsidP="002308EA">
            <w:pPr>
              <w:spacing w:before="100" w:beforeAutospacing="1" w:after="100" w:afterAutospacing="1"/>
              <w:rPr>
                <w:rFonts w:ascii="Verdana" w:hAnsi="Verdana"/>
              </w:rPr>
            </w:pPr>
            <w:r w:rsidRPr="00BF2243">
              <w:rPr>
                <w:rFonts w:ascii="Verdana" w:hAnsi="Verdana" w:cs="Arial"/>
                <w:b/>
                <w:bCs/>
                <w:color w:val="FF0000"/>
                <w:sz w:val="15"/>
                <w:szCs w:val="15"/>
              </w:rPr>
              <w:t>GUEST COLUMN</w:t>
            </w:r>
            <w:r w:rsidRPr="00BF2243">
              <w:rPr>
                <w:rFonts w:ascii="Verdana" w:hAnsi="Verdana"/>
              </w:rPr>
              <w:br/>
            </w:r>
            <w:r w:rsidRPr="00BF2243">
              <w:rPr>
                <w:rFonts w:ascii="Verdana" w:hAnsi="Verdan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 style="width:.75pt;height:6pt"/>
              </w:pict>
            </w:r>
            <w:r w:rsidRPr="00BF2243">
              <w:rPr>
                <w:rFonts w:ascii="Verdana" w:hAnsi="Verdana"/>
              </w:rPr>
              <w:br/>
            </w:r>
            <w:r w:rsidRPr="00BF2243">
              <w:rPr>
                <w:rFonts w:ascii="Verdana" w:hAnsi="Verdana" w:cs="Arial"/>
                <w:b/>
                <w:bCs/>
                <w:sz w:val="27"/>
                <w:szCs w:val="27"/>
              </w:rPr>
              <w:t>Should students be randomly tested for drugs?</w:t>
            </w:r>
          </w:p>
          <w:p w:rsidR="00A13A7D" w:rsidRPr="00804A88" w:rsidRDefault="00A13A7D" w:rsidP="002308EA">
            <w:pPr>
              <w:spacing w:before="100" w:beforeAutospacing="1" w:after="100" w:afterAutospacing="1"/>
              <w:rPr>
                <w:rFonts w:ascii="Verdana" w:hAnsi="Verdana"/>
                <w:sz w:val="18"/>
                <w:szCs w:val="18"/>
              </w:rPr>
            </w:pPr>
            <w:r w:rsidRPr="00804A88">
              <w:rPr>
                <w:rFonts w:ascii="Verdana" w:hAnsi="Verdana" w:cs="Arial"/>
                <w:b/>
                <w:bCs/>
                <w:color w:val="000000"/>
                <w:sz w:val="18"/>
                <w:szCs w:val="18"/>
              </w:rPr>
              <w:t>NO:</w:t>
            </w:r>
            <w:r w:rsidRPr="00804A88">
              <w:rPr>
                <w:rFonts w:ascii="Verdana" w:hAnsi="Verdana" w:cs="Arial"/>
                <w:color w:val="000000"/>
                <w:sz w:val="18"/>
                <w:szCs w:val="18"/>
              </w:rPr>
              <w:t xml:space="preserve"> It's costly, humiliating and not a deterrent</w:t>
            </w:r>
          </w:p>
          <w:p w:rsidR="00A13A7D" w:rsidRPr="00804A88" w:rsidRDefault="00A13A7D" w:rsidP="002308EA">
            <w:pPr>
              <w:spacing w:before="100" w:beforeAutospacing="1" w:after="100" w:afterAutospacing="1"/>
              <w:rPr>
                <w:rFonts w:ascii="Verdana" w:hAnsi="Verdana"/>
                <w:sz w:val="18"/>
                <w:szCs w:val="18"/>
              </w:rPr>
            </w:pPr>
            <w:r w:rsidRPr="00804A88">
              <w:rPr>
                <w:rFonts w:ascii="Verdana" w:hAnsi="Verdana" w:cs="Arial"/>
                <w:sz w:val="18"/>
                <w:szCs w:val="18"/>
              </w:rPr>
              <w:t>By MARSHA ROSENBAUM</w:t>
            </w:r>
            <w:r w:rsidRPr="00804A88">
              <w:rPr>
                <w:rFonts w:ascii="Verdana" w:hAnsi="Verdana" w:cs="Arial"/>
                <w:sz w:val="18"/>
                <w:szCs w:val="18"/>
              </w:rPr>
              <w:br/>
              <w:t xml:space="preserve">Special to the </w:t>
            </w:r>
            <w:smartTag w:uri="urn:schemas-microsoft-com:office:smarttags" w:element="City">
              <w:smartTag w:uri="urn:schemas-microsoft-com:office:smarttags" w:element="place">
                <w:r w:rsidRPr="00804A88">
                  <w:rPr>
                    <w:rFonts w:ascii="Verdana" w:hAnsi="Verdana" w:cs="Arial"/>
                    <w:sz w:val="18"/>
                    <w:szCs w:val="18"/>
                  </w:rPr>
                  <w:t>Atlanta</w:t>
                </w:r>
              </w:smartTag>
            </w:smartTag>
            <w:r w:rsidRPr="00804A88">
              <w:rPr>
                <w:rFonts w:ascii="Verdana" w:hAnsi="Verdana" w:cs="Arial"/>
                <w:sz w:val="18"/>
                <w:szCs w:val="18"/>
              </w:rPr>
              <w:t xml:space="preserve"> Journal-Constitution</w:t>
            </w:r>
            <w:r w:rsidRPr="00804A88">
              <w:rPr>
                <w:rFonts w:ascii="Verdana" w:hAnsi="Verdana" w:cs="Arial"/>
                <w:sz w:val="18"/>
                <w:szCs w:val="18"/>
              </w:rPr>
              <w:br/>
              <w:t xml:space="preserve">Published on: </w:t>
            </w:r>
            <w:smartTag w:uri="urn:schemas-microsoft-com:office:smarttags" w:element="date">
              <w:smartTagPr>
                <w:attr w:name="Month" w:val="3"/>
                <w:attr w:name="Day" w:val="25"/>
                <w:attr w:name="Year" w:val="2004"/>
              </w:smartTagPr>
              <w:r w:rsidRPr="00804A88">
                <w:rPr>
                  <w:rFonts w:ascii="Verdana" w:hAnsi="Verdana" w:cs="Arial"/>
                  <w:sz w:val="18"/>
                  <w:szCs w:val="18"/>
                </w:rPr>
                <w:t>03/25/2004</w:t>
              </w:r>
            </w:smartTag>
            <w:r w:rsidRPr="00804A88">
              <w:rPr>
                <w:rFonts w:ascii="Verdana" w:hAnsi="Verdana"/>
                <w:sz w:val="18"/>
                <w:szCs w:val="18"/>
              </w:rPr>
              <w:t xml:space="preserve"> </w:t>
            </w:r>
          </w:p>
          <w:p w:rsidR="00A13A7D" w:rsidRPr="00804A88" w:rsidRDefault="00A13A7D" w:rsidP="002308EA">
            <w:pPr>
              <w:spacing w:before="100" w:beforeAutospacing="1" w:after="100" w:afterAutospacing="1"/>
              <w:rPr>
                <w:rFonts w:ascii="Verdana" w:hAnsi="Verdana" w:cs="Arial"/>
                <w:sz w:val="18"/>
                <w:szCs w:val="18"/>
              </w:rPr>
            </w:pPr>
            <w:r w:rsidRPr="00804A88">
              <w:rPr>
                <w:rFonts w:ascii="Verdana" w:hAnsi="Verdana" w:cs="Arial"/>
                <w:sz w:val="18"/>
                <w:szCs w:val="18"/>
              </w:rPr>
              <w:t xml:space="preserve">National Drug Control Policy student drug testing tour. </w:t>
            </w:r>
            <w:smartTag w:uri="urn:schemas-microsoft-com:office:smarttags" w:element="City">
              <w:smartTag w:uri="urn:schemas-microsoft-com:office:smarttags" w:element="place">
                <w:r w:rsidRPr="00804A88">
                  <w:rPr>
                    <w:rFonts w:ascii="Verdana" w:hAnsi="Verdana" w:cs="Arial"/>
                    <w:sz w:val="18"/>
                    <w:szCs w:val="18"/>
                  </w:rPr>
                  <w:t>Atlanta</w:t>
                </w:r>
              </w:smartTag>
            </w:smartTag>
            <w:r w:rsidRPr="00804A88">
              <w:rPr>
                <w:rFonts w:ascii="Verdana" w:hAnsi="Verdana" w:cs="Arial"/>
                <w:sz w:val="18"/>
                <w:szCs w:val="18"/>
              </w:rPr>
              <w:t xml:space="preserve"> is the site of the third of four summits at which the White House will peddle its nationwide student drug testing agenda. But although they will be getting the hard sell complete with offers of federal funding, I urge </w:t>
            </w:r>
            <w:smartTag w:uri="urn:schemas-microsoft-com:office:smarttags" w:element="City">
              <w:smartTag w:uri="urn:schemas-microsoft-com:office:smarttags" w:element="place">
                <w:r w:rsidRPr="00804A88">
                  <w:rPr>
                    <w:rFonts w:ascii="Verdana" w:hAnsi="Verdana" w:cs="Arial"/>
                    <w:sz w:val="18"/>
                    <w:szCs w:val="18"/>
                  </w:rPr>
                  <w:t>Atlanta</w:t>
                </w:r>
              </w:smartTag>
            </w:smartTag>
            <w:r w:rsidRPr="00804A88">
              <w:rPr>
                <w:rFonts w:ascii="Verdana" w:hAnsi="Verdana" w:cs="Arial"/>
                <w:sz w:val="18"/>
                <w:szCs w:val="18"/>
              </w:rPr>
              <w:t xml:space="preserve"> educators and parents to consider the very real dangers of student drug testing:</w:t>
            </w:r>
          </w:p>
          <w:p w:rsidR="00A13A7D" w:rsidRPr="00804A88" w:rsidRDefault="00A13A7D" w:rsidP="002308EA">
            <w:pPr>
              <w:numPr>
                <w:ilvl w:val="0"/>
                <w:numId w:val="26"/>
              </w:numPr>
              <w:tabs>
                <w:tab w:val="clear" w:pos="702"/>
                <w:tab w:val="num" w:pos="360"/>
              </w:tabs>
              <w:spacing w:after="120"/>
              <w:ind w:left="360" w:hanging="173"/>
              <w:rPr>
                <w:rFonts w:ascii="Verdana" w:hAnsi="Verdana" w:cs="Arial"/>
                <w:sz w:val="18"/>
                <w:szCs w:val="18"/>
              </w:rPr>
            </w:pPr>
            <w:r w:rsidRPr="00804A88">
              <w:rPr>
                <w:rFonts w:ascii="Verdana" w:hAnsi="Verdana" w:cs="Arial"/>
                <w:sz w:val="18"/>
                <w:szCs w:val="18"/>
              </w:rPr>
              <w:t xml:space="preserve">Random drug testing does not deter drug use. The same large survey President Bush cited (www.monitoringthefuture.org) that showed declines in illegal drug use this year also compared 76,000 students in schools with and without drug testing. It turned out there was no difference in illegal drug use among students from both sets of schools. Because at this point only 5 percent of American schools use drug testing, Bush's crediting these programs for reductions is a big leap of faith. </w:t>
            </w:r>
          </w:p>
          <w:p w:rsidR="00A13A7D" w:rsidRPr="00804A88" w:rsidRDefault="00A13A7D" w:rsidP="002308EA">
            <w:pPr>
              <w:numPr>
                <w:ilvl w:val="0"/>
                <w:numId w:val="26"/>
              </w:numPr>
              <w:tabs>
                <w:tab w:val="clear" w:pos="702"/>
                <w:tab w:val="num" w:pos="360"/>
              </w:tabs>
              <w:spacing w:after="120"/>
              <w:ind w:left="360" w:hanging="173"/>
              <w:rPr>
                <w:rFonts w:ascii="Verdana" w:hAnsi="Verdana" w:cs="Arial"/>
                <w:sz w:val="18"/>
                <w:szCs w:val="18"/>
              </w:rPr>
            </w:pPr>
            <w:r w:rsidRPr="00804A88">
              <w:rPr>
                <w:rFonts w:ascii="Verdana" w:hAnsi="Verdana" w:cs="Arial"/>
                <w:sz w:val="18"/>
                <w:szCs w:val="18"/>
              </w:rPr>
              <w:t xml:space="preserve">Random drug testing alienates students. Students must be observed (by a teacher or other adult) as they urinate to be sure the sample is their own. It is a humiliating violation of privacy. Testing can also have the unanticipated effect of keeping students from participating in after-school, extracurricular programs </w:t>
            </w:r>
            <w:r>
              <w:rPr>
                <w:rFonts w:ascii="Verdana" w:hAnsi="Verdana" w:cs="Arial"/>
                <w:sz w:val="18"/>
                <w:szCs w:val="18"/>
              </w:rPr>
              <w:t>—</w:t>
            </w:r>
            <w:r w:rsidRPr="00804A88">
              <w:rPr>
                <w:rFonts w:ascii="Verdana" w:hAnsi="Verdana" w:cs="Arial"/>
                <w:sz w:val="18"/>
                <w:szCs w:val="18"/>
              </w:rPr>
              <w:t xml:space="preserve"> activities that would fill their time during the peak teenage drug-using hours of </w:t>
            </w:r>
            <w:smartTag w:uri="urn:schemas-microsoft-com:office:smarttags" w:element="time">
              <w:smartTagPr>
                <w:attr w:name="Minute" w:val="0"/>
                <w:attr w:name="Hour" w:val="15"/>
              </w:smartTagPr>
              <w:r w:rsidRPr="00804A88">
                <w:rPr>
                  <w:rFonts w:ascii="Verdana" w:hAnsi="Verdana" w:cs="Arial"/>
                  <w:sz w:val="18"/>
                  <w:szCs w:val="18"/>
                </w:rPr>
                <w:t>3-6 p.m.</w:t>
              </w:r>
            </w:smartTag>
            <w:r w:rsidRPr="00804A88">
              <w:rPr>
                <w:rFonts w:ascii="Verdana" w:hAnsi="Verdana" w:cs="Arial"/>
                <w:sz w:val="18"/>
                <w:szCs w:val="18"/>
              </w:rPr>
              <w:t xml:space="preserve"> </w:t>
            </w:r>
          </w:p>
          <w:p w:rsidR="00A13A7D" w:rsidRPr="00804A88" w:rsidRDefault="00A13A7D" w:rsidP="002308EA">
            <w:pPr>
              <w:numPr>
                <w:ilvl w:val="0"/>
                <w:numId w:val="26"/>
              </w:numPr>
              <w:tabs>
                <w:tab w:val="clear" w:pos="702"/>
                <w:tab w:val="num" w:pos="360"/>
              </w:tabs>
              <w:spacing w:after="120"/>
              <w:ind w:left="360" w:hanging="173"/>
              <w:rPr>
                <w:rFonts w:ascii="Verdana" w:hAnsi="Verdana" w:cs="Arial"/>
                <w:sz w:val="18"/>
                <w:szCs w:val="18"/>
              </w:rPr>
            </w:pPr>
            <w:r w:rsidRPr="00804A88">
              <w:rPr>
                <w:rFonts w:ascii="Verdana" w:hAnsi="Verdana" w:cs="Arial"/>
                <w:sz w:val="18"/>
                <w:szCs w:val="18"/>
              </w:rPr>
              <w:t xml:space="preserve">A student in </w:t>
            </w:r>
            <w:smartTag w:uri="urn:schemas-microsoft-com:office:smarttags" w:element="place">
              <w:smartTag w:uri="urn:schemas-microsoft-com:office:smarttags" w:element="City">
                <w:r w:rsidRPr="00804A88">
                  <w:rPr>
                    <w:rFonts w:ascii="Verdana" w:hAnsi="Verdana" w:cs="Arial"/>
                    <w:sz w:val="18"/>
                    <w:szCs w:val="18"/>
                  </w:rPr>
                  <w:t>Tulia</w:t>
                </w:r>
              </w:smartTag>
              <w:r w:rsidRPr="00804A88">
                <w:rPr>
                  <w:rFonts w:ascii="Verdana" w:hAnsi="Verdana" w:cs="Arial"/>
                  <w:sz w:val="18"/>
                  <w:szCs w:val="18"/>
                </w:rPr>
                <w:t xml:space="preserve">, </w:t>
              </w:r>
              <w:smartTag w:uri="urn:schemas-microsoft-com:office:smarttags" w:element="State">
                <w:r w:rsidRPr="00804A88">
                  <w:rPr>
                    <w:rFonts w:ascii="Verdana" w:hAnsi="Verdana" w:cs="Arial"/>
                    <w:sz w:val="18"/>
                    <w:szCs w:val="18"/>
                  </w:rPr>
                  <w:t>Texas</w:t>
                </w:r>
              </w:smartTag>
            </w:smartTag>
            <w:r w:rsidRPr="00804A88">
              <w:rPr>
                <w:rFonts w:ascii="Verdana" w:hAnsi="Verdana" w:cs="Arial"/>
                <w:sz w:val="18"/>
                <w:szCs w:val="18"/>
              </w:rPr>
              <w:t>, summed it up: "I know lots of kids who don't want to get into sports . . . because they don't want to get drug tested. That's one of the reasons I'm not into any [activity]. I'm on medication, so I would always test positive, and then they would have to ask me about my medication, and I would be embarrassed."</w:t>
            </w:r>
          </w:p>
          <w:p w:rsidR="00A13A7D" w:rsidRPr="00804A88" w:rsidRDefault="00A13A7D" w:rsidP="002308EA">
            <w:pPr>
              <w:numPr>
                <w:ilvl w:val="0"/>
                <w:numId w:val="26"/>
              </w:numPr>
              <w:tabs>
                <w:tab w:val="clear" w:pos="702"/>
                <w:tab w:val="num" w:pos="360"/>
              </w:tabs>
              <w:ind w:left="360" w:hanging="173"/>
              <w:rPr>
                <w:rFonts w:ascii="Verdana" w:hAnsi="Verdana" w:cs="Arial"/>
                <w:sz w:val="18"/>
                <w:szCs w:val="18"/>
              </w:rPr>
            </w:pPr>
            <w:r w:rsidRPr="00804A88">
              <w:rPr>
                <w:rFonts w:ascii="Verdana" w:hAnsi="Verdana" w:cs="Arial"/>
                <w:sz w:val="18"/>
                <w:szCs w:val="18"/>
              </w:rPr>
              <w:t xml:space="preserve">Drug testing is expensive and inefficient. As in </w:t>
            </w:r>
            <w:smartTag w:uri="urn:schemas-microsoft-com:office:smarttags" w:element="City">
              <w:smartTag w:uri="urn:schemas-microsoft-com:office:smarttags" w:element="place">
                <w:r w:rsidRPr="00804A88">
                  <w:rPr>
                    <w:rFonts w:ascii="Verdana" w:hAnsi="Verdana" w:cs="Arial"/>
                    <w:sz w:val="18"/>
                    <w:szCs w:val="18"/>
                  </w:rPr>
                  <w:t>Atlanta</w:t>
                </w:r>
              </w:smartTag>
            </w:smartTag>
            <w:r w:rsidRPr="00804A88">
              <w:rPr>
                <w:rFonts w:ascii="Verdana" w:hAnsi="Verdana" w:cs="Arial"/>
                <w:sz w:val="18"/>
                <w:szCs w:val="18"/>
              </w:rPr>
              <w:t xml:space="preserve">, school districts across the country are in financial crisis. The millions of dollars proposed for random drug testing could be used more wisely, having a material rather than symbolic impact on high school drug abuse. </w:t>
            </w:r>
          </w:p>
          <w:p w:rsidR="00A13A7D" w:rsidRPr="00804A88" w:rsidRDefault="00A13A7D" w:rsidP="002308EA">
            <w:pPr>
              <w:spacing w:before="100" w:beforeAutospacing="1" w:after="100" w:afterAutospacing="1"/>
              <w:rPr>
                <w:rFonts w:ascii="Verdana" w:hAnsi="Verdana" w:cs="Arial"/>
                <w:sz w:val="18"/>
                <w:szCs w:val="18"/>
              </w:rPr>
            </w:pPr>
            <w:r w:rsidRPr="00804A88">
              <w:rPr>
                <w:rFonts w:ascii="Verdana" w:hAnsi="Verdana" w:cs="Arial"/>
                <w:sz w:val="18"/>
                <w:szCs w:val="18"/>
              </w:rPr>
              <w:t xml:space="preserve">School administrators in </w:t>
            </w:r>
            <w:smartTag w:uri="urn:schemas-microsoft-com:office:smarttags" w:element="place">
              <w:smartTag w:uri="urn:schemas-microsoft-com:office:smarttags" w:element="City">
                <w:r w:rsidRPr="00804A88">
                  <w:rPr>
                    <w:rFonts w:ascii="Verdana" w:hAnsi="Verdana" w:cs="Arial"/>
                    <w:sz w:val="18"/>
                    <w:szCs w:val="18"/>
                  </w:rPr>
                  <w:t>Dublin</w:t>
                </w:r>
              </w:smartTag>
              <w:r w:rsidRPr="00804A88">
                <w:rPr>
                  <w:rFonts w:ascii="Verdana" w:hAnsi="Verdana" w:cs="Arial"/>
                  <w:sz w:val="18"/>
                  <w:szCs w:val="18"/>
                </w:rPr>
                <w:t xml:space="preserve">, </w:t>
              </w:r>
              <w:smartTag w:uri="urn:schemas-microsoft-com:office:smarttags" w:element="State">
                <w:r w:rsidRPr="00804A88">
                  <w:rPr>
                    <w:rFonts w:ascii="Verdana" w:hAnsi="Verdana" w:cs="Arial"/>
                    <w:sz w:val="18"/>
                    <w:szCs w:val="18"/>
                  </w:rPr>
                  <w:t>Ohio</w:t>
                </w:r>
              </w:smartTag>
            </w:smartTag>
            <w:r w:rsidRPr="00804A88">
              <w:rPr>
                <w:rFonts w:ascii="Verdana" w:hAnsi="Verdana" w:cs="Arial"/>
                <w:sz w:val="18"/>
                <w:szCs w:val="18"/>
              </w:rPr>
              <w:t>, for example, calculated that their $35,000 per year drug-testing program was not cost-efficient. Of 1,473 students tested at $24 each, 11 tested positive, for a total cost of $3,200 per "positive" student. They canceled the program and, with the savings, were able to hire a full-time counselor and provide prevention programs that reached all 3,581 students.</w:t>
            </w:r>
          </w:p>
          <w:p w:rsidR="00A13A7D" w:rsidRPr="00804A88" w:rsidRDefault="00A13A7D" w:rsidP="002308EA">
            <w:pPr>
              <w:spacing w:before="100" w:beforeAutospacing="1" w:after="100" w:afterAutospacing="1"/>
              <w:rPr>
                <w:rFonts w:ascii="Verdana" w:hAnsi="Verdana" w:cs="Arial"/>
                <w:sz w:val="18"/>
                <w:szCs w:val="18"/>
              </w:rPr>
            </w:pPr>
            <w:r w:rsidRPr="00804A88">
              <w:rPr>
                <w:rFonts w:ascii="Verdana" w:hAnsi="Verdana" w:cs="Arial"/>
                <w:sz w:val="18"/>
                <w:szCs w:val="18"/>
              </w:rPr>
              <w:t xml:space="preserve">Some will argue that students need drug testing to help them say "no." But in 2003, the "State of </w:t>
            </w:r>
            <w:smartTag w:uri="urn:schemas-microsoft-com:office:smarttags" w:element="State">
              <w:smartTag w:uri="urn:schemas-microsoft-com:office:smarttags" w:element="place">
                <w:r w:rsidRPr="00804A88">
                  <w:rPr>
                    <w:rFonts w:ascii="Verdana" w:hAnsi="Verdana" w:cs="Arial"/>
                    <w:sz w:val="18"/>
                    <w:szCs w:val="18"/>
                  </w:rPr>
                  <w:t>Our Nation</w:t>
                </w:r>
              </w:smartTag>
            </w:smartTag>
            <w:r w:rsidRPr="00804A88">
              <w:rPr>
                <w:rFonts w:ascii="Verdana" w:hAnsi="Verdana" w:cs="Arial"/>
                <w:sz w:val="18"/>
                <w:szCs w:val="18"/>
              </w:rPr>
              <w:t>'s Youth" survey found that, contrary to popular belief, most teens are not pressured to use drugs. The same survey found, much to the surprise of many parents, that 75 percent of teenagers actually enjoy spending time with their parents. Trusting, open relationships with parents and other adults have been proven to decrease teen drug use.</w:t>
            </w:r>
          </w:p>
          <w:p w:rsidR="00A13A7D" w:rsidRPr="00804A88" w:rsidRDefault="00A13A7D" w:rsidP="002308EA">
            <w:pPr>
              <w:spacing w:before="100" w:beforeAutospacing="1" w:after="100" w:afterAutospacing="1"/>
              <w:rPr>
                <w:rFonts w:ascii="Verdana" w:hAnsi="Verdana" w:cs="Arial"/>
                <w:sz w:val="18"/>
                <w:szCs w:val="18"/>
              </w:rPr>
            </w:pPr>
            <w:r w:rsidRPr="00804A88">
              <w:rPr>
                <w:rFonts w:ascii="Verdana" w:hAnsi="Verdana" w:cs="Arial"/>
                <w:sz w:val="18"/>
                <w:szCs w:val="18"/>
              </w:rPr>
              <w:t>Unfortunately, drug testing actually has the effect of undermining parental influence, forcing adults to say to teenagers, in essence, "I don't trust you."</w:t>
            </w:r>
          </w:p>
          <w:p w:rsidR="00A13A7D" w:rsidRPr="00804A88" w:rsidRDefault="00A13A7D" w:rsidP="002308EA">
            <w:pPr>
              <w:spacing w:before="100" w:beforeAutospacing="1" w:after="100" w:afterAutospacing="1"/>
              <w:rPr>
                <w:rFonts w:ascii="Verdana" w:hAnsi="Verdana" w:cs="Arial"/>
                <w:sz w:val="18"/>
                <w:szCs w:val="18"/>
              </w:rPr>
            </w:pPr>
            <w:r w:rsidRPr="00804A88">
              <w:rPr>
                <w:rFonts w:ascii="Verdana" w:hAnsi="Verdana" w:cs="Arial"/>
                <w:sz w:val="18"/>
                <w:szCs w:val="18"/>
              </w:rPr>
              <w:t>Random drug testing may seem a panacea, but it is fraught with social, emotional and financial problems. Before we leap into a program that uses students as guinea pigs, we should examine the many repercussions, pitfalls and alternatives.</w:t>
            </w:r>
          </w:p>
          <w:p w:rsidR="00A13A7D" w:rsidRPr="00804A88" w:rsidRDefault="00A13A7D" w:rsidP="002308EA">
            <w:pPr>
              <w:rPr>
                <w:rFonts w:ascii="Verdana" w:hAnsi="Verdana" w:cs="Arial"/>
                <w:sz w:val="18"/>
                <w:szCs w:val="18"/>
              </w:rPr>
            </w:pPr>
            <w:r w:rsidRPr="00804A88">
              <w:rPr>
                <w:rFonts w:ascii="Verdana" w:hAnsi="Verdana" w:cs="Arial"/>
                <w:sz w:val="18"/>
                <w:szCs w:val="18"/>
              </w:rPr>
              <w:pict>
                <v:rect id="_x0000_i1026" style="width:0;height:1.5pt" o:hralign="center" o:hrstd="t" o:hr="t" fillcolor="#aca899" stroked="f"/>
              </w:pict>
            </w:r>
          </w:p>
          <w:p w:rsidR="00A13A7D" w:rsidRPr="00804A88" w:rsidRDefault="00A13A7D" w:rsidP="002308EA">
            <w:pPr>
              <w:rPr>
                <w:rFonts w:ascii="Verdana" w:hAnsi="Verdana" w:cs="Arial"/>
                <w:sz w:val="20"/>
                <w:szCs w:val="20"/>
              </w:rPr>
            </w:pPr>
            <w:r w:rsidRPr="00804A88">
              <w:rPr>
                <w:rFonts w:ascii="Verdana" w:hAnsi="Verdana" w:cs="Arial"/>
                <w:b/>
                <w:bCs/>
                <w:sz w:val="18"/>
                <w:szCs w:val="18"/>
              </w:rPr>
              <w:t xml:space="preserve">Marsha Rosenbaum </w:t>
            </w:r>
            <w:r w:rsidRPr="00804A88">
              <w:rPr>
                <w:rFonts w:ascii="Verdana" w:hAnsi="Verdana" w:cs="Arial"/>
                <w:sz w:val="18"/>
                <w:szCs w:val="18"/>
              </w:rPr>
              <w:t xml:space="preserve">is director of the Safety First project of the Drug Policy Alliance in </w:t>
            </w:r>
            <w:smartTag w:uri="urn:schemas-microsoft-com:office:smarttags" w:element="City">
              <w:smartTag w:uri="urn:schemas-microsoft-com:office:smarttags" w:element="place">
                <w:r w:rsidRPr="00804A88">
                  <w:rPr>
                    <w:rFonts w:ascii="Verdana" w:hAnsi="Verdana" w:cs="Arial"/>
                    <w:sz w:val="18"/>
                    <w:szCs w:val="18"/>
                  </w:rPr>
                  <w:t>San Francisco</w:t>
                </w:r>
              </w:smartTag>
            </w:smartTag>
            <w:r w:rsidRPr="00804A88">
              <w:rPr>
                <w:rFonts w:ascii="Verdana" w:hAnsi="Verdana" w:cs="Arial"/>
                <w:sz w:val="18"/>
                <w:szCs w:val="18"/>
              </w:rPr>
              <w:t xml:space="preserve">. </w:t>
            </w:r>
          </w:p>
        </w:tc>
      </w:tr>
    </w:tbl>
    <w:p w:rsidR="00A13A7D" w:rsidRDefault="00A13A7D" w:rsidP="00A13A7D">
      <w:pPr>
        <w:rPr>
          <w:rFonts w:ascii="Verdana" w:hAnsi="Verdana"/>
        </w:rPr>
        <w:sectPr w:rsidR="00A13A7D" w:rsidSect="002308EA">
          <w:headerReference w:type="default" r:id="rId52"/>
          <w:footerReference w:type="default" r:id="rId53"/>
          <w:pgSz w:w="12240" w:h="15840"/>
          <w:pgMar w:top="1080" w:right="1080" w:bottom="1080" w:left="1080" w:header="720" w:footer="720" w:gutter="0"/>
          <w:cols w:space="720"/>
          <w:docGrid w:linePitch="360"/>
        </w:sectPr>
      </w:pPr>
    </w:p>
    <w:p w:rsidR="00A13A7D" w:rsidRPr="00161365" w:rsidRDefault="00A13A7D" w:rsidP="00A13A7D">
      <w:pPr>
        <w:jc w:val="center"/>
        <w:rPr>
          <w:rFonts w:ascii="Verdana" w:hAnsi="Verdana" w:cs="Arial"/>
          <w:b/>
          <w:bCs/>
          <w:sz w:val="22"/>
          <w:szCs w:val="22"/>
        </w:rPr>
      </w:pPr>
      <w:r w:rsidRPr="00161365">
        <w:rPr>
          <w:rFonts w:ascii="Verdana" w:hAnsi="Verdana" w:cs="Arial"/>
          <w:b/>
          <w:bCs/>
          <w:sz w:val="22"/>
          <w:szCs w:val="22"/>
        </w:rPr>
        <w:lastRenderedPageBreak/>
        <w:t>Four Corner Debate</w:t>
      </w:r>
    </w:p>
    <w:p w:rsidR="00A13A7D" w:rsidRPr="00D16282" w:rsidRDefault="00A13A7D" w:rsidP="00A13A7D">
      <w:pPr>
        <w:jc w:val="center"/>
        <w:rPr>
          <w:rFonts w:ascii="Verdana" w:hAnsi="Verdana" w:cs="Arial"/>
          <w:b/>
          <w:bCs/>
          <w:sz w:val="36"/>
          <w:szCs w:val="3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1E0"/>
      </w:tblPr>
      <w:tblGrid>
        <w:gridCol w:w="10310"/>
      </w:tblGrid>
      <w:tr w:rsidR="00A13A7D" w:rsidRPr="00A13A7D" w:rsidTr="00A13A7D">
        <w:trPr>
          <w:trHeight w:val="20"/>
          <w:jc w:val="center"/>
        </w:trPr>
        <w:tc>
          <w:tcPr>
            <w:tcW w:w="5000" w:type="pct"/>
            <w:tcBorders>
              <w:top w:val="nil"/>
              <w:left w:val="nil"/>
              <w:bottom w:val="nil"/>
              <w:right w:val="nil"/>
            </w:tcBorders>
          </w:tcPr>
          <w:p w:rsidR="00A13A7D" w:rsidRPr="00A13A7D" w:rsidRDefault="00A13A7D" w:rsidP="00A13A7D">
            <w:pPr>
              <w:outlineLvl w:val="2"/>
              <w:rPr>
                <w:rFonts w:ascii="Verdana" w:hAnsi="Verdana"/>
                <w:b/>
                <w:bCs/>
                <w:sz w:val="18"/>
                <w:szCs w:val="18"/>
              </w:rPr>
            </w:pPr>
            <w:r w:rsidRPr="00A13A7D">
              <w:rPr>
                <w:rFonts w:ascii="Verdana" w:hAnsi="Verdana"/>
                <w:b/>
                <w:bCs/>
                <w:sz w:val="18"/>
                <w:szCs w:val="18"/>
              </w:rPr>
              <w:t>Brief Description</w:t>
            </w:r>
          </w:p>
          <w:p w:rsidR="00A13A7D" w:rsidRPr="00A13A7D" w:rsidRDefault="00A13A7D" w:rsidP="002308EA">
            <w:pPr>
              <w:rPr>
                <w:rFonts w:ascii="Verdana" w:hAnsi="Verdana"/>
                <w:sz w:val="18"/>
                <w:szCs w:val="18"/>
              </w:rPr>
            </w:pPr>
            <w:r w:rsidRPr="00A13A7D">
              <w:rPr>
                <w:rFonts w:ascii="Verdana" w:hAnsi="Verdana"/>
                <w:sz w:val="18"/>
                <w:szCs w:val="18"/>
              </w:rPr>
              <w:t xml:space="preserve">This debate strategy gets kids thinking </w:t>
            </w:r>
            <w:r w:rsidRPr="00A13A7D">
              <w:rPr>
                <w:rFonts w:ascii="Verdana" w:hAnsi="Verdana"/>
                <w:i/>
                <w:iCs/>
                <w:sz w:val="18"/>
                <w:szCs w:val="18"/>
              </w:rPr>
              <w:t>and</w:t>
            </w:r>
            <w:r w:rsidRPr="00A13A7D">
              <w:rPr>
                <w:rFonts w:ascii="Verdana" w:hAnsi="Verdana"/>
                <w:sz w:val="18"/>
                <w:szCs w:val="18"/>
              </w:rPr>
              <w:t xml:space="preserve"> moving. Debate topics for all grades are included.</w:t>
            </w:r>
          </w:p>
          <w:p w:rsidR="00A13A7D" w:rsidRPr="00A13A7D" w:rsidRDefault="00A13A7D" w:rsidP="002308EA">
            <w:pPr>
              <w:rPr>
                <w:rFonts w:ascii="Verdana" w:hAnsi="Verdana"/>
                <w:sz w:val="18"/>
                <w:szCs w:val="18"/>
              </w:rPr>
            </w:pPr>
          </w:p>
          <w:p w:rsidR="00A13A7D" w:rsidRPr="00A13A7D" w:rsidRDefault="00A13A7D" w:rsidP="00A13A7D">
            <w:pPr>
              <w:outlineLvl w:val="2"/>
              <w:rPr>
                <w:rFonts w:ascii="Verdana" w:hAnsi="Verdana"/>
                <w:b/>
                <w:bCs/>
                <w:sz w:val="18"/>
                <w:szCs w:val="18"/>
              </w:rPr>
            </w:pPr>
            <w:r w:rsidRPr="00A13A7D">
              <w:rPr>
                <w:rFonts w:ascii="Verdana" w:hAnsi="Verdana"/>
                <w:b/>
                <w:bCs/>
                <w:sz w:val="18"/>
                <w:szCs w:val="18"/>
              </w:rPr>
              <w:t>Objectives</w:t>
            </w:r>
          </w:p>
          <w:p w:rsidR="00A13A7D" w:rsidRPr="00A13A7D" w:rsidRDefault="00A13A7D" w:rsidP="00A13A7D">
            <w:pPr>
              <w:spacing w:after="120"/>
              <w:rPr>
                <w:rFonts w:ascii="Verdana" w:hAnsi="Verdana"/>
                <w:sz w:val="18"/>
                <w:szCs w:val="18"/>
              </w:rPr>
            </w:pPr>
            <w:r w:rsidRPr="00A13A7D">
              <w:rPr>
                <w:rFonts w:ascii="Verdana" w:hAnsi="Verdana"/>
                <w:sz w:val="18"/>
                <w:szCs w:val="18"/>
              </w:rPr>
              <w:t xml:space="preserve">Students will </w:t>
            </w:r>
          </w:p>
          <w:p w:rsidR="00A13A7D" w:rsidRPr="00A13A7D" w:rsidRDefault="00A13A7D" w:rsidP="00A13A7D">
            <w:pPr>
              <w:numPr>
                <w:ilvl w:val="0"/>
                <w:numId w:val="31"/>
              </w:numPr>
              <w:tabs>
                <w:tab w:val="clear" w:pos="1062"/>
                <w:tab w:val="num" w:pos="540"/>
              </w:tabs>
              <w:spacing w:after="80"/>
              <w:ind w:left="540" w:hanging="180"/>
              <w:rPr>
                <w:rFonts w:ascii="Verdana" w:hAnsi="Verdana"/>
                <w:sz w:val="18"/>
                <w:szCs w:val="18"/>
              </w:rPr>
            </w:pPr>
            <w:r w:rsidRPr="00A13A7D">
              <w:rPr>
                <w:rFonts w:ascii="Verdana" w:hAnsi="Verdana"/>
                <w:sz w:val="18"/>
                <w:szCs w:val="18"/>
              </w:rPr>
              <w:t xml:space="preserve">Listen to a statement on a controversial topic and decide if they strongly agree, agree, disagree, or strongly disagree with the statement. </w:t>
            </w:r>
          </w:p>
          <w:p w:rsidR="00A13A7D" w:rsidRPr="00A13A7D" w:rsidRDefault="00A13A7D" w:rsidP="00A13A7D">
            <w:pPr>
              <w:numPr>
                <w:ilvl w:val="0"/>
                <w:numId w:val="31"/>
              </w:numPr>
              <w:tabs>
                <w:tab w:val="clear" w:pos="1062"/>
                <w:tab w:val="num" w:pos="540"/>
              </w:tabs>
              <w:spacing w:before="100" w:beforeAutospacing="1" w:after="80"/>
              <w:ind w:left="540" w:hanging="180"/>
              <w:rPr>
                <w:rFonts w:ascii="Verdana" w:hAnsi="Verdana"/>
                <w:sz w:val="18"/>
                <w:szCs w:val="18"/>
              </w:rPr>
            </w:pPr>
            <w:r w:rsidRPr="00A13A7D">
              <w:rPr>
                <w:rFonts w:ascii="Verdana" w:hAnsi="Verdana"/>
                <w:sz w:val="18"/>
                <w:szCs w:val="18"/>
              </w:rPr>
              <w:t xml:space="preserve">Work in groups to record information in support of their position. </w:t>
            </w:r>
          </w:p>
          <w:p w:rsidR="00A13A7D" w:rsidRPr="00A13A7D" w:rsidRDefault="00A13A7D" w:rsidP="00A13A7D">
            <w:pPr>
              <w:numPr>
                <w:ilvl w:val="0"/>
                <w:numId w:val="31"/>
              </w:numPr>
              <w:tabs>
                <w:tab w:val="clear" w:pos="1062"/>
                <w:tab w:val="num" w:pos="540"/>
              </w:tabs>
              <w:spacing w:before="100" w:beforeAutospacing="1" w:after="80"/>
              <w:ind w:left="540" w:hanging="180"/>
              <w:rPr>
                <w:rFonts w:ascii="Verdana" w:hAnsi="Verdana"/>
                <w:sz w:val="18"/>
                <w:szCs w:val="18"/>
              </w:rPr>
            </w:pPr>
            <w:r w:rsidRPr="00A13A7D">
              <w:rPr>
                <w:rFonts w:ascii="Verdana" w:hAnsi="Verdana"/>
                <w:sz w:val="18"/>
                <w:szCs w:val="18"/>
              </w:rPr>
              <w:t xml:space="preserve">Reconsider their stance in light of new information. </w:t>
            </w:r>
          </w:p>
          <w:p w:rsidR="00A13A7D" w:rsidRPr="00A13A7D" w:rsidRDefault="00A13A7D" w:rsidP="00A13A7D">
            <w:pPr>
              <w:numPr>
                <w:ilvl w:val="0"/>
                <w:numId w:val="31"/>
              </w:numPr>
              <w:tabs>
                <w:tab w:val="clear" w:pos="1062"/>
                <w:tab w:val="num" w:pos="540"/>
              </w:tabs>
              <w:ind w:left="547" w:hanging="187"/>
              <w:rPr>
                <w:rFonts w:ascii="Verdana" w:hAnsi="Verdana"/>
                <w:sz w:val="18"/>
                <w:szCs w:val="18"/>
              </w:rPr>
            </w:pPr>
            <w:r w:rsidRPr="00A13A7D">
              <w:rPr>
                <w:rFonts w:ascii="Verdana" w:hAnsi="Verdana"/>
                <w:sz w:val="18"/>
                <w:szCs w:val="18"/>
              </w:rPr>
              <w:t>Write a concise paragraph expressing their opinion about the statement.</w:t>
            </w:r>
          </w:p>
          <w:p w:rsidR="00A13A7D" w:rsidRPr="00A13A7D" w:rsidRDefault="00A13A7D" w:rsidP="00A13A7D">
            <w:pPr>
              <w:ind w:left="18"/>
              <w:rPr>
                <w:rFonts w:ascii="Verdana" w:hAnsi="Verdana"/>
                <w:sz w:val="18"/>
                <w:szCs w:val="18"/>
              </w:rPr>
            </w:pPr>
          </w:p>
          <w:p w:rsidR="00A13A7D" w:rsidRPr="00A13A7D" w:rsidRDefault="00A13A7D" w:rsidP="00A13A7D">
            <w:pPr>
              <w:outlineLvl w:val="2"/>
              <w:rPr>
                <w:rFonts w:ascii="Verdana" w:hAnsi="Verdana"/>
                <w:b/>
                <w:bCs/>
                <w:sz w:val="18"/>
                <w:szCs w:val="18"/>
              </w:rPr>
            </w:pPr>
            <w:r w:rsidRPr="00A13A7D">
              <w:rPr>
                <w:rFonts w:ascii="Verdana" w:hAnsi="Verdana"/>
                <w:b/>
                <w:bCs/>
                <w:sz w:val="18"/>
                <w:szCs w:val="18"/>
              </w:rPr>
              <w:t>Lesson Plan</w:t>
            </w:r>
          </w:p>
          <w:p w:rsidR="00A13A7D" w:rsidRPr="00A13A7D" w:rsidRDefault="00A13A7D" w:rsidP="002308EA">
            <w:pPr>
              <w:rPr>
                <w:rFonts w:ascii="Verdana" w:hAnsi="Verdana"/>
                <w:sz w:val="18"/>
                <w:szCs w:val="18"/>
              </w:rPr>
            </w:pPr>
            <w:r w:rsidRPr="00A13A7D">
              <w:rPr>
                <w:rFonts w:ascii="Verdana" w:hAnsi="Verdana"/>
                <w:sz w:val="18"/>
                <w:szCs w:val="18"/>
              </w:rPr>
              <w:t>This simple and active strategy helps students focus their thinking about topics of debate as they prepare to write a well-supported paragraph stating their position.</w:t>
            </w:r>
          </w:p>
          <w:p w:rsidR="00A13A7D" w:rsidRPr="00A13A7D" w:rsidRDefault="00A13A7D" w:rsidP="002308EA">
            <w:pPr>
              <w:rPr>
                <w:rFonts w:ascii="Verdana" w:hAnsi="Verdana"/>
                <w:sz w:val="18"/>
                <w:szCs w:val="18"/>
              </w:rPr>
            </w:pPr>
          </w:p>
          <w:p w:rsidR="00A13A7D" w:rsidRPr="00A13A7D" w:rsidRDefault="00A13A7D" w:rsidP="00A13A7D">
            <w:pPr>
              <w:spacing w:after="80"/>
              <w:outlineLvl w:val="2"/>
              <w:rPr>
                <w:rFonts w:ascii="Verdana" w:hAnsi="Verdana"/>
                <w:sz w:val="18"/>
                <w:szCs w:val="18"/>
              </w:rPr>
            </w:pPr>
            <w:r w:rsidRPr="00A13A7D">
              <w:rPr>
                <w:rFonts w:ascii="Verdana" w:hAnsi="Verdana"/>
                <w:b/>
                <w:bCs/>
                <w:sz w:val="18"/>
                <w:szCs w:val="18"/>
              </w:rPr>
              <w:t>Before the Lesson</w:t>
            </w:r>
            <w:r w:rsidRPr="00A13A7D">
              <w:rPr>
                <w:rFonts w:ascii="Verdana" w:hAnsi="Verdana"/>
                <w:sz w:val="18"/>
                <w:szCs w:val="18"/>
              </w:rPr>
              <w:br/>
              <w:t xml:space="preserve">Create four posters/signs printed in large letters with the following labels, one label per sign: </w:t>
            </w:r>
          </w:p>
          <w:p w:rsidR="00A13A7D" w:rsidRPr="00A13A7D" w:rsidRDefault="00A13A7D" w:rsidP="00A13A7D">
            <w:pPr>
              <w:numPr>
                <w:ilvl w:val="0"/>
                <w:numId w:val="30"/>
              </w:numPr>
              <w:tabs>
                <w:tab w:val="clear" w:pos="1062"/>
                <w:tab w:val="num" w:pos="540"/>
              </w:tabs>
              <w:spacing w:after="80"/>
              <w:ind w:left="547" w:hanging="187"/>
              <w:rPr>
                <w:rFonts w:ascii="Verdana" w:hAnsi="Verdana"/>
                <w:sz w:val="18"/>
                <w:szCs w:val="18"/>
              </w:rPr>
            </w:pPr>
            <w:r w:rsidRPr="00A13A7D">
              <w:rPr>
                <w:rFonts w:ascii="Verdana" w:hAnsi="Verdana"/>
                <w:sz w:val="18"/>
                <w:szCs w:val="18"/>
              </w:rPr>
              <w:t xml:space="preserve">Strongly Agree </w:t>
            </w:r>
          </w:p>
          <w:p w:rsidR="00A13A7D" w:rsidRPr="00A13A7D" w:rsidRDefault="00A13A7D" w:rsidP="00A13A7D">
            <w:pPr>
              <w:numPr>
                <w:ilvl w:val="0"/>
                <w:numId w:val="30"/>
              </w:numPr>
              <w:tabs>
                <w:tab w:val="clear" w:pos="1062"/>
                <w:tab w:val="num" w:pos="540"/>
              </w:tabs>
              <w:spacing w:after="80"/>
              <w:ind w:left="547" w:hanging="187"/>
              <w:rPr>
                <w:rFonts w:ascii="Verdana" w:hAnsi="Verdana"/>
                <w:sz w:val="18"/>
                <w:szCs w:val="18"/>
              </w:rPr>
            </w:pPr>
            <w:r w:rsidRPr="00A13A7D">
              <w:rPr>
                <w:rFonts w:ascii="Verdana" w:hAnsi="Verdana"/>
                <w:sz w:val="18"/>
                <w:szCs w:val="18"/>
              </w:rPr>
              <w:t xml:space="preserve">Agree </w:t>
            </w:r>
          </w:p>
          <w:p w:rsidR="00A13A7D" w:rsidRPr="00A13A7D" w:rsidRDefault="00A13A7D" w:rsidP="00A13A7D">
            <w:pPr>
              <w:numPr>
                <w:ilvl w:val="0"/>
                <w:numId w:val="30"/>
              </w:numPr>
              <w:tabs>
                <w:tab w:val="clear" w:pos="1062"/>
                <w:tab w:val="num" w:pos="540"/>
              </w:tabs>
              <w:spacing w:after="80"/>
              <w:ind w:left="547" w:hanging="187"/>
              <w:rPr>
                <w:rFonts w:ascii="Verdana" w:hAnsi="Verdana"/>
                <w:sz w:val="18"/>
                <w:szCs w:val="18"/>
              </w:rPr>
            </w:pPr>
            <w:r w:rsidRPr="00A13A7D">
              <w:rPr>
                <w:rFonts w:ascii="Verdana" w:hAnsi="Verdana"/>
                <w:sz w:val="18"/>
                <w:szCs w:val="18"/>
              </w:rPr>
              <w:t xml:space="preserve">Disagree </w:t>
            </w:r>
          </w:p>
          <w:p w:rsidR="00A13A7D" w:rsidRPr="00A13A7D" w:rsidRDefault="00A13A7D" w:rsidP="00A13A7D">
            <w:pPr>
              <w:numPr>
                <w:ilvl w:val="0"/>
                <w:numId w:val="30"/>
              </w:numPr>
              <w:tabs>
                <w:tab w:val="clear" w:pos="1062"/>
                <w:tab w:val="num" w:pos="540"/>
              </w:tabs>
              <w:spacing w:after="120"/>
              <w:ind w:left="540" w:hanging="180"/>
              <w:rPr>
                <w:rFonts w:ascii="Verdana" w:hAnsi="Verdana"/>
                <w:sz w:val="18"/>
                <w:szCs w:val="18"/>
              </w:rPr>
            </w:pPr>
            <w:r w:rsidRPr="00A13A7D">
              <w:rPr>
                <w:rFonts w:ascii="Verdana" w:hAnsi="Verdana"/>
                <w:sz w:val="18"/>
                <w:szCs w:val="18"/>
              </w:rPr>
              <w:t xml:space="preserve">Strongly Disagree </w:t>
            </w:r>
          </w:p>
          <w:p w:rsidR="00A13A7D" w:rsidRPr="00A13A7D" w:rsidRDefault="00A13A7D" w:rsidP="002308EA">
            <w:pPr>
              <w:rPr>
                <w:rFonts w:ascii="Verdana" w:hAnsi="Verdana"/>
                <w:sz w:val="18"/>
                <w:szCs w:val="18"/>
              </w:rPr>
            </w:pPr>
            <w:r w:rsidRPr="00A13A7D">
              <w:rPr>
                <w:rFonts w:ascii="Verdana" w:hAnsi="Verdana"/>
                <w:sz w:val="18"/>
                <w:szCs w:val="18"/>
              </w:rPr>
              <w:t>Place each poster in a different corner of the classroom.</w:t>
            </w:r>
          </w:p>
          <w:p w:rsidR="00A13A7D" w:rsidRPr="00A13A7D" w:rsidRDefault="00A13A7D" w:rsidP="002308EA">
            <w:pPr>
              <w:rPr>
                <w:rFonts w:ascii="Verdana" w:hAnsi="Verdana"/>
                <w:sz w:val="18"/>
                <w:szCs w:val="18"/>
              </w:rPr>
            </w:pPr>
          </w:p>
          <w:p w:rsidR="00A13A7D" w:rsidRPr="00A13A7D" w:rsidRDefault="00A13A7D" w:rsidP="002308EA">
            <w:pPr>
              <w:rPr>
                <w:rFonts w:ascii="Verdana" w:hAnsi="Verdana"/>
                <w:sz w:val="18"/>
                <w:szCs w:val="18"/>
              </w:rPr>
            </w:pPr>
            <w:r w:rsidRPr="00A13A7D">
              <w:rPr>
                <w:rFonts w:ascii="Verdana" w:hAnsi="Verdana"/>
                <w:b/>
                <w:bCs/>
                <w:sz w:val="18"/>
                <w:szCs w:val="18"/>
              </w:rPr>
              <w:t xml:space="preserve">The Lesson </w:t>
            </w:r>
            <w:r w:rsidRPr="00A13A7D">
              <w:rPr>
                <w:rFonts w:ascii="Verdana" w:hAnsi="Verdana"/>
                <w:sz w:val="18"/>
                <w:szCs w:val="18"/>
              </w:rPr>
              <w:br/>
              <w:t>Present to students a statement that takes a stand on an issue of interest to students or of importance to the world.</w:t>
            </w:r>
          </w:p>
          <w:p w:rsidR="00A13A7D" w:rsidRPr="00A13A7D" w:rsidRDefault="00A13A7D" w:rsidP="002308EA">
            <w:pPr>
              <w:rPr>
                <w:rFonts w:ascii="Verdana" w:hAnsi="Verdana"/>
                <w:sz w:val="18"/>
                <w:szCs w:val="18"/>
              </w:rPr>
            </w:pPr>
          </w:p>
          <w:p w:rsidR="00A13A7D" w:rsidRPr="00A13A7D" w:rsidRDefault="00A13A7D" w:rsidP="00A13A7D">
            <w:pPr>
              <w:spacing w:after="80"/>
              <w:rPr>
                <w:rFonts w:ascii="Verdana" w:hAnsi="Verdana"/>
                <w:sz w:val="18"/>
                <w:szCs w:val="18"/>
              </w:rPr>
            </w:pPr>
            <w:r w:rsidRPr="00A13A7D">
              <w:rPr>
                <w:rFonts w:ascii="Verdana" w:hAnsi="Verdana"/>
                <w:sz w:val="18"/>
                <w:szCs w:val="18"/>
              </w:rPr>
              <w:t xml:space="preserve">For this lesson, you might use one of the following statements as the starting point for a classroom discussion. Some of the statements are not appropriate discussion starters for elementary level students; select an appropriate statement that will engage your students. As an alternative, you might choose to make a statement about a controversy in the news or about an issue of interest to people in your area. </w:t>
            </w:r>
          </w:p>
          <w:p w:rsidR="00A13A7D" w:rsidRPr="00A13A7D" w:rsidRDefault="00A13A7D" w:rsidP="00A13A7D">
            <w:pPr>
              <w:numPr>
                <w:ilvl w:val="0"/>
                <w:numId w:val="27"/>
              </w:numPr>
              <w:tabs>
                <w:tab w:val="clear" w:pos="1062"/>
                <w:tab w:val="num" w:pos="540"/>
              </w:tabs>
              <w:ind w:left="540" w:hanging="180"/>
              <w:rPr>
                <w:rFonts w:ascii="Verdana" w:hAnsi="Verdana"/>
                <w:sz w:val="18"/>
                <w:szCs w:val="18"/>
              </w:rPr>
            </w:pPr>
            <w:r w:rsidRPr="00A13A7D">
              <w:rPr>
                <w:rFonts w:ascii="Verdana" w:hAnsi="Verdana"/>
                <w:sz w:val="18"/>
                <w:szCs w:val="18"/>
              </w:rPr>
              <w:t>Students should wear uniforms to school.</w:t>
            </w:r>
          </w:p>
          <w:p w:rsidR="00A13A7D" w:rsidRPr="00A13A7D" w:rsidRDefault="00A13A7D" w:rsidP="00A13A7D">
            <w:pPr>
              <w:numPr>
                <w:ilvl w:val="0"/>
                <w:numId w:val="27"/>
              </w:numPr>
              <w:tabs>
                <w:tab w:val="clear" w:pos="1062"/>
                <w:tab w:val="num" w:pos="540"/>
              </w:tabs>
              <w:spacing w:before="100" w:beforeAutospacing="1" w:after="80"/>
              <w:ind w:left="540" w:hanging="180"/>
              <w:rPr>
                <w:rFonts w:ascii="Verdana" w:hAnsi="Verdana"/>
                <w:sz w:val="18"/>
                <w:szCs w:val="18"/>
              </w:rPr>
            </w:pPr>
            <w:r w:rsidRPr="00A13A7D">
              <w:rPr>
                <w:rFonts w:ascii="Verdana" w:hAnsi="Verdana"/>
                <w:sz w:val="18"/>
                <w:szCs w:val="18"/>
              </w:rPr>
              <w:t>Kids should be able to have TVs in their bedrooms.</w:t>
            </w:r>
          </w:p>
          <w:p w:rsidR="00A13A7D" w:rsidRPr="00A13A7D" w:rsidRDefault="00A13A7D" w:rsidP="00A13A7D">
            <w:pPr>
              <w:numPr>
                <w:ilvl w:val="0"/>
                <w:numId w:val="27"/>
              </w:numPr>
              <w:tabs>
                <w:tab w:val="clear" w:pos="1062"/>
                <w:tab w:val="num" w:pos="540"/>
              </w:tabs>
              <w:spacing w:before="100" w:beforeAutospacing="1" w:after="80"/>
              <w:ind w:left="540" w:hanging="180"/>
              <w:rPr>
                <w:rFonts w:ascii="Verdana" w:hAnsi="Verdana"/>
                <w:sz w:val="18"/>
                <w:szCs w:val="18"/>
              </w:rPr>
            </w:pPr>
            <w:r w:rsidRPr="00A13A7D">
              <w:rPr>
                <w:rFonts w:ascii="Verdana" w:hAnsi="Verdana"/>
                <w:sz w:val="18"/>
                <w:szCs w:val="18"/>
              </w:rPr>
              <w:t>Beauty is only skin deep.</w:t>
            </w:r>
          </w:p>
          <w:p w:rsidR="00A13A7D" w:rsidRPr="00A13A7D" w:rsidRDefault="00A13A7D" w:rsidP="00A13A7D">
            <w:pPr>
              <w:numPr>
                <w:ilvl w:val="0"/>
                <w:numId w:val="27"/>
              </w:numPr>
              <w:tabs>
                <w:tab w:val="clear" w:pos="1062"/>
                <w:tab w:val="num" w:pos="540"/>
              </w:tabs>
              <w:spacing w:before="100" w:beforeAutospacing="1" w:after="80"/>
              <w:ind w:left="540" w:hanging="180"/>
              <w:rPr>
                <w:rFonts w:ascii="Verdana" w:hAnsi="Verdana"/>
                <w:sz w:val="18"/>
                <w:szCs w:val="18"/>
              </w:rPr>
            </w:pPr>
            <w:r w:rsidRPr="00A13A7D">
              <w:rPr>
                <w:rFonts w:ascii="Verdana" w:hAnsi="Verdana"/>
                <w:sz w:val="18"/>
                <w:szCs w:val="18"/>
              </w:rPr>
              <w:t>Wearing a helmet when riding a bike should be mandatory.</w:t>
            </w:r>
          </w:p>
          <w:p w:rsidR="00A13A7D" w:rsidRPr="00A13A7D" w:rsidRDefault="00A13A7D" w:rsidP="00A13A7D">
            <w:pPr>
              <w:numPr>
                <w:ilvl w:val="0"/>
                <w:numId w:val="27"/>
              </w:numPr>
              <w:tabs>
                <w:tab w:val="clear" w:pos="1062"/>
                <w:tab w:val="num" w:pos="540"/>
              </w:tabs>
              <w:spacing w:before="100" w:beforeAutospacing="1" w:after="80"/>
              <w:ind w:left="540" w:hanging="180"/>
              <w:rPr>
                <w:rFonts w:ascii="Verdana" w:hAnsi="Verdana"/>
                <w:sz w:val="18"/>
                <w:szCs w:val="18"/>
              </w:rPr>
            </w:pPr>
            <w:r w:rsidRPr="00A13A7D">
              <w:rPr>
                <w:rFonts w:ascii="Verdana" w:hAnsi="Verdana"/>
                <w:sz w:val="18"/>
                <w:szCs w:val="18"/>
              </w:rPr>
              <w:t>The Pledge of Allegiance should be recited in school each day.</w:t>
            </w:r>
          </w:p>
          <w:p w:rsidR="00A13A7D" w:rsidRPr="00A13A7D" w:rsidRDefault="00A13A7D" w:rsidP="00A13A7D">
            <w:pPr>
              <w:numPr>
                <w:ilvl w:val="0"/>
                <w:numId w:val="27"/>
              </w:numPr>
              <w:tabs>
                <w:tab w:val="clear" w:pos="1062"/>
                <w:tab w:val="num" w:pos="540"/>
              </w:tabs>
              <w:spacing w:before="100" w:beforeAutospacing="1" w:after="80"/>
              <w:ind w:left="540" w:hanging="180"/>
              <w:rPr>
                <w:rFonts w:ascii="Verdana" w:hAnsi="Verdana"/>
                <w:sz w:val="18"/>
                <w:szCs w:val="18"/>
              </w:rPr>
            </w:pPr>
            <w:r w:rsidRPr="00A13A7D">
              <w:rPr>
                <w:rFonts w:ascii="Verdana" w:hAnsi="Verdana"/>
                <w:sz w:val="18"/>
                <w:szCs w:val="18"/>
              </w:rPr>
              <w:t>Because many kids need more sleep, school should start two hours later than it does now.</w:t>
            </w:r>
          </w:p>
          <w:p w:rsidR="00A13A7D" w:rsidRPr="00A13A7D" w:rsidRDefault="00A13A7D" w:rsidP="00A13A7D">
            <w:pPr>
              <w:numPr>
                <w:ilvl w:val="0"/>
                <w:numId w:val="27"/>
              </w:numPr>
              <w:tabs>
                <w:tab w:val="clear" w:pos="1062"/>
                <w:tab w:val="num" w:pos="540"/>
              </w:tabs>
              <w:spacing w:before="100" w:beforeAutospacing="1" w:after="80"/>
              <w:ind w:left="540" w:hanging="180"/>
              <w:rPr>
                <w:rFonts w:ascii="Verdana" w:hAnsi="Verdana"/>
                <w:sz w:val="18"/>
                <w:szCs w:val="18"/>
              </w:rPr>
            </w:pPr>
            <w:r w:rsidRPr="00A13A7D">
              <w:rPr>
                <w:rFonts w:ascii="Verdana" w:hAnsi="Verdana"/>
                <w:sz w:val="18"/>
                <w:szCs w:val="18"/>
              </w:rPr>
              <w:t>Chewing gum should be banned from schools.</w:t>
            </w:r>
          </w:p>
          <w:p w:rsidR="00A13A7D" w:rsidRPr="00A13A7D" w:rsidRDefault="00A13A7D" w:rsidP="00A13A7D">
            <w:pPr>
              <w:numPr>
                <w:ilvl w:val="0"/>
                <w:numId w:val="27"/>
              </w:numPr>
              <w:tabs>
                <w:tab w:val="clear" w:pos="1062"/>
                <w:tab w:val="num" w:pos="540"/>
              </w:tabs>
              <w:spacing w:before="100" w:beforeAutospacing="1" w:after="80"/>
              <w:ind w:left="540" w:hanging="180"/>
              <w:rPr>
                <w:rFonts w:ascii="Verdana" w:hAnsi="Verdana"/>
                <w:sz w:val="18"/>
                <w:szCs w:val="18"/>
              </w:rPr>
            </w:pPr>
            <w:r w:rsidRPr="00A13A7D">
              <w:rPr>
                <w:rFonts w:ascii="Verdana" w:hAnsi="Verdana"/>
                <w:sz w:val="18"/>
                <w:szCs w:val="18"/>
              </w:rPr>
              <w:t>Scientists should be allowed to use animals to test new medicines.</w:t>
            </w:r>
          </w:p>
          <w:p w:rsidR="00A13A7D" w:rsidRPr="00A13A7D" w:rsidRDefault="00A13A7D" w:rsidP="00A13A7D">
            <w:pPr>
              <w:numPr>
                <w:ilvl w:val="0"/>
                <w:numId w:val="27"/>
              </w:numPr>
              <w:tabs>
                <w:tab w:val="clear" w:pos="1062"/>
                <w:tab w:val="num" w:pos="540"/>
              </w:tabs>
              <w:spacing w:before="100" w:beforeAutospacing="1" w:after="80"/>
              <w:ind w:left="540" w:hanging="180"/>
              <w:rPr>
                <w:rFonts w:ascii="Verdana" w:hAnsi="Verdana"/>
                <w:sz w:val="18"/>
                <w:szCs w:val="18"/>
              </w:rPr>
            </w:pPr>
            <w:r w:rsidRPr="00A13A7D">
              <w:rPr>
                <w:rFonts w:ascii="Verdana" w:hAnsi="Verdana"/>
                <w:sz w:val="18"/>
                <w:szCs w:val="18"/>
              </w:rPr>
              <w:t>Kids should be able to spend their allowance any way they want to.</w:t>
            </w:r>
          </w:p>
          <w:p w:rsidR="00A13A7D" w:rsidRPr="00A13A7D" w:rsidRDefault="00A13A7D" w:rsidP="00A13A7D">
            <w:pPr>
              <w:numPr>
                <w:ilvl w:val="0"/>
                <w:numId w:val="27"/>
              </w:numPr>
              <w:tabs>
                <w:tab w:val="clear" w:pos="1062"/>
                <w:tab w:val="num" w:pos="540"/>
              </w:tabs>
              <w:ind w:left="540" w:hanging="180"/>
              <w:rPr>
                <w:rFonts w:ascii="Verdana" w:hAnsi="Verdana"/>
                <w:sz w:val="18"/>
                <w:szCs w:val="18"/>
              </w:rPr>
            </w:pPr>
            <w:r w:rsidRPr="00A13A7D">
              <w:rPr>
                <w:rFonts w:ascii="Verdana" w:hAnsi="Verdana"/>
                <w:sz w:val="18"/>
                <w:szCs w:val="18"/>
              </w:rPr>
              <w:t>Kids younger than 18 should be able to make their own decisions about whether to get a body piercing.</w:t>
            </w:r>
          </w:p>
        </w:tc>
      </w:tr>
    </w:tbl>
    <w:p w:rsidR="00A13A7D" w:rsidRDefault="00A13A7D" w:rsidP="00A13A7D">
      <w:pPr>
        <w:spacing w:after="120"/>
        <w:rPr>
          <w:rFonts w:ascii="Verdana" w:hAnsi="Verdana"/>
          <w:sz w:val="18"/>
          <w:szCs w:val="18"/>
        </w:rPr>
        <w:sectPr w:rsidR="00A13A7D" w:rsidSect="002308EA">
          <w:headerReference w:type="default" r:id="rId54"/>
          <w:footerReference w:type="default" r:id="rId55"/>
          <w:pgSz w:w="12240" w:h="15840"/>
          <w:pgMar w:top="1080" w:right="1080" w:bottom="1080" w:left="1080" w:header="720" w:footer="720" w:gutter="0"/>
          <w:cols w:space="720"/>
          <w:docGrid w:linePitch="360"/>
        </w:sect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1E0"/>
      </w:tblPr>
      <w:tblGrid>
        <w:gridCol w:w="10310"/>
      </w:tblGrid>
      <w:tr w:rsidR="00A13A7D" w:rsidRPr="00A13A7D" w:rsidTr="00A13A7D">
        <w:trPr>
          <w:trHeight w:val="20"/>
          <w:jc w:val="center"/>
        </w:trPr>
        <w:tc>
          <w:tcPr>
            <w:tcW w:w="5000" w:type="pct"/>
            <w:tcBorders>
              <w:top w:val="nil"/>
              <w:left w:val="nil"/>
              <w:bottom w:val="nil"/>
              <w:right w:val="nil"/>
            </w:tcBorders>
          </w:tcPr>
          <w:p w:rsidR="00A13A7D" w:rsidRPr="00A13A7D" w:rsidRDefault="00A13A7D" w:rsidP="00A13A7D">
            <w:pPr>
              <w:spacing w:after="120"/>
              <w:rPr>
                <w:rFonts w:ascii="Verdana" w:hAnsi="Verdana"/>
                <w:sz w:val="18"/>
                <w:szCs w:val="18"/>
              </w:rPr>
            </w:pPr>
            <w:r w:rsidRPr="00A13A7D">
              <w:rPr>
                <w:rFonts w:ascii="Verdana" w:hAnsi="Verdana"/>
                <w:sz w:val="18"/>
                <w:szCs w:val="18"/>
              </w:rPr>
              <w:lastRenderedPageBreak/>
              <w:t>Select a statement appropriate for your students, read aloud the statement, and give students 5 minutes to collect their thoughts about the topic. Then ask students if they</w:t>
            </w:r>
          </w:p>
          <w:p w:rsidR="00A13A7D" w:rsidRPr="00A13A7D" w:rsidRDefault="00A13A7D" w:rsidP="00A13A7D">
            <w:pPr>
              <w:numPr>
                <w:ilvl w:val="0"/>
                <w:numId w:val="28"/>
              </w:numPr>
              <w:tabs>
                <w:tab w:val="clear" w:pos="1062"/>
                <w:tab w:val="num" w:pos="540"/>
              </w:tabs>
              <w:ind w:left="540" w:hanging="180"/>
              <w:rPr>
                <w:rFonts w:ascii="Verdana" w:hAnsi="Verdana"/>
                <w:sz w:val="18"/>
                <w:szCs w:val="18"/>
              </w:rPr>
            </w:pPr>
            <w:r w:rsidRPr="00A13A7D">
              <w:rPr>
                <w:rFonts w:ascii="Verdana" w:hAnsi="Verdana"/>
                <w:sz w:val="18"/>
                <w:szCs w:val="18"/>
              </w:rPr>
              <w:t>strongly agree,</w:t>
            </w:r>
          </w:p>
          <w:p w:rsidR="00A13A7D" w:rsidRPr="00A13A7D" w:rsidRDefault="00A13A7D" w:rsidP="00A13A7D">
            <w:pPr>
              <w:numPr>
                <w:ilvl w:val="0"/>
                <w:numId w:val="28"/>
              </w:numPr>
              <w:tabs>
                <w:tab w:val="clear" w:pos="1062"/>
                <w:tab w:val="num" w:pos="540"/>
              </w:tabs>
              <w:spacing w:before="100" w:beforeAutospacing="1"/>
              <w:ind w:left="540" w:hanging="180"/>
              <w:rPr>
                <w:rFonts w:ascii="Verdana" w:hAnsi="Verdana"/>
                <w:sz w:val="18"/>
                <w:szCs w:val="18"/>
              </w:rPr>
            </w:pPr>
            <w:r w:rsidRPr="00A13A7D">
              <w:rPr>
                <w:rFonts w:ascii="Verdana" w:hAnsi="Verdana"/>
                <w:sz w:val="18"/>
                <w:szCs w:val="18"/>
              </w:rPr>
              <w:t>agree,</w:t>
            </w:r>
          </w:p>
          <w:p w:rsidR="00A13A7D" w:rsidRPr="00A13A7D" w:rsidRDefault="00A13A7D" w:rsidP="00A13A7D">
            <w:pPr>
              <w:numPr>
                <w:ilvl w:val="0"/>
                <w:numId w:val="28"/>
              </w:numPr>
              <w:tabs>
                <w:tab w:val="clear" w:pos="1062"/>
                <w:tab w:val="num" w:pos="540"/>
              </w:tabs>
              <w:spacing w:before="100" w:beforeAutospacing="1"/>
              <w:ind w:left="540" w:hanging="180"/>
              <w:rPr>
                <w:rFonts w:ascii="Verdana" w:hAnsi="Verdana"/>
                <w:sz w:val="18"/>
                <w:szCs w:val="18"/>
              </w:rPr>
            </w:pPr>
            <w:r w:rsidRPr="00A13A7D">
              <w:rPr>
                <w:rFonts w:ascii="Verdana" w:hAnsi="Verdana"/>
                <w:sz w:val="18"/>
                <w:szCs w:val="18"/>
              </w:rPr>
              <w:t>disagree, or</w:t>
            </w:r>
          </w:p>
          <w:p w:rsidR="00A13A7D" w:rsidRPr="00A13A7D" w:rsidRDefault="00A13A7D" w:rsidP="00A13A7D">
            <w:pPr>
              <w:numPr>
                <w:ilvl w:val="0"/>
                <w:numId w:val="28"/>
              </w:numPr>
              <w:tabs>
                <w:tab w:val="clear" w:pos="1062"/>
                <w:tab w:val="num" w:pos="540"/>
              </w:tabs>
              <w:spacing w:after="120"/>
              <w:ind w:left="540" w:hanging="180"/>
              <w:rPr>
                <w:rFonts w:ascii="Verdana" w:hAnsi="Verdana"/>
                <w:sz w:val="18"/>
                <w:szCs w:val="18"/>
              </w:rPr>
            </w:pPr>
            <w:r w:rsidRPr="00A13A7D">
              <w:rPr>
                <w:rFonts w:ascii="Verdana" w:hAnsi="Verdana"/>
                <w:sz w:val="18"/>
                <w:szCs w:val="18"/>
              </w:rPr>
              <w:t>strongly disagree</w:t>
            </w:r>
          </w:p>
          <w:p w:rsidR="00A13A7D" w:rsidRPr="00A13A7D" w:rsidRDefault="00A13A7D" w:rsidP="002308EA">
            <w:pPr>
              <w:rPr>
                <w:rFonts w:ascii="Verdana" w:hAnsi="Verdana"/>
                <w:sz w:val="18"/>
                <w:szCs w:val="18"/>
              </w:rPr>
            </w:pPr>
            <w:r w:rsidRPr="00A13A7D">
              <w:rPr>
                <w:rFonts w:ascii="Verdana" w:hAnsi="Verdana"/>
                <w:sz w:val="18"/>
                <w:szCs w:val="18"/>
              </w:rPr>
              <w:t>with the statement. Direct those who strongly agree to move to the corner of the classroom where the Strongly Agree sign is posted, those who agree to move to the corner of the classroom where the Agree sign is posted, and so on...</w:t>
            </w:r>
          </w:p>
          <w:p w:rsidR="00A13A7D" w:rsidRPr="00A13A7D" w:rsidRDefault="00A13A7D" w:rsidP="002308EA">
            <w:pPr>
              <w:rPr>
                <w:rFonts w:ascii="Verdana" w:hAnsi="Verdana"/>
                <w:sz w:val="18"/>
                <w:szCs w:val="18"/>
              </w:rPr>
            </w:pPr>
          </w:p>
          <w:p w:rsidR="00A13A7D" w:rsidRPr="00A13A7D" w:rsidRDefault="00A13A7D" w:rsidP="002308EA">
            <w:pPr>
              <w:rPr>
                <w:rFonts w:ascii="Verdana" w:hAnsi="Verdana"/>
                <w:sz w:val="18"/>
                <w:szCs w:val="18"/>
              </w:rPr>
            </w:pPr>
            <w:r w:rsidRPr="00A13A7D">
              <w:rPr>
                <w:rFonts w:ascii="Verdana" w:hAnsi="Verdana"/>
                <w:sz w:val="18"/>
                <w:szCs w:val="18"/>
              </w:rPr>
              <w:t>Hopefully, you have four groups gathered in different corners of the classroom. Appoint one student in each corner to be the note taker, and give students 5-10 minutes to discuss with the other students in their corner the reasons they strongly agree, agree, disagree, or strongly disagree.</w:t>
            </w:r>
          </w:p>
          <w:p w:rsidR="00A13A7D" w:rsidRPr="00A13A7D" w:rsidRDefault="00A13A7D" w:rsidP="002308EA">
            <w:pPr>
              <w:rPr>
                <w:rFonts w:ascii="Verdana" w:hAnsi="Verdana"/>
                <w:sz w:val="18"/>
                <w:szCs w:val="18"/>
              </w:rPr>
            </w:pPr>
          </w:p>
          <w:p w:rsidR="00A13A7D" w:rsidRPr="00A13A7D" w:rsidRDefault="00A13A7D" w:rsidP="002308EA">
            <w:pPr>
              <w:rPr>
                <w:rFonts w:ascii="Verdana" w:hAnsi="Verdana"/>
                <w:sz w:val="18"/>
                <w:szCs w:val="18"/>
              </w:rPr>
            </w:pPr>
            <w:r w:rsidRPr="00A13A7D">
              <w:rPr>
                <w:rFonts w:ascii="Verdana" w:hAnsi="Verdana"/>
                <w:sz w:val="18"/>
                <w:szCs w:val="18"/>
              </w:rPr>
              <w:t>At the end of the discussion period, ask one student from each group to share with the class some of the ideas they discussed in their group.</w:t>
            </w:r>
          </w:p>
          <w:p w:rsidR="00A13A7D" w:rsidRPr="00A13A7D" w:rsidRDefault="00A13A7D" w:rsidP="002308EA">
            <w:pPr>
              <w:rPr>
                <w:rFonts w:ascii="Verdana" w:hAnsi="Verdana"/>
                <w:sz w:val="18"/>
                <w:szCs w:val="18"/>
              </w:rPr>
            </w:pPr>
          </w:p>
          <w:p w:rsidR="00A13A7D" w:rsidRPr="00A13A7D" w:rsidRDefault="00A13A7D" w:rsidP="002308EA">
            <w:pPr>
              <w:rPr>
                <w:rFonts w:ascii="Verdana" w:hAnsi="Verdana"/>
                <w:sz w:val="18"/>
                <w:szCs w:val="18"/>
              </w:rPr>
            </w:pPr>
            <w:r w:rsidRPr="00A13A7D">
              <w:rPr>
                <w:rFonts w:ascii="Verdana" w:hAnsi="Verdana"/>
                <w:sz w:val="18"/>
                <w:szCs w:val="18"/>
              </w:rPr>
              <w:t>Perhaps one of the four groups made such a strong case that some students have changed their minds about their reaction to the statement. If that is the case, at this point in the activity give students an opportunity to change corners.</w:t>
            </w:r>
          </w:p>
          <w:p w:rsidR="00A13A7D" w:rsidRPr="00A13A7D" w:rsidRDefault="00A13A7D" w:rsidP="002308EA">
            <w:pPr>
              <w:rPr>
                <w:rFonts w:ascii="Verdana" w:hAnsi="Verdana"/>
                <w:sz w:val="18"/>
                <w:szCs w:val="18"/>
              </w:rPr>
            </w:pPr>
          </w:p>
          <w:p w:rsidR="00A13A7D" w:rsidRPr="00A13A7D" w:rsidRDefault="00A13A7D" w:rsidP="002308EA">
            <w:pPr>
              <w:rPr>
                <w:rFonts w:ascii="Verdana" w:hAnsi="Verdana"/>
                <w:sz w:val="18"/>
                <w:szCs w:val="18"/>
              </w:rPr>
            </w:pPr>
            <w:r w:rsidRPr="00A13A7D">
              <w:rPr>
                <w:rFonts w:ascii="Verdana" w:hAnsi="Verdana"/>
                <w:sz w:val="18"/>
                <w:szCs w:val="18"/>
              </w:rPr>
              <w:t xml:space="preserve">Provide 5-10 more minutes for students to continue their group discussions. At this point, every student in the group should be taking notes. At the end of the discussion time, each student uses those notes to write a concise paragraph stating his or her position on the issue. (for example, </w:t>
            </w:r>
            <w:r w:rsidRPr="00A13A7D">
              <w:rPr>
                <w:rFonts w:ascii="Verdana" w:hAnsi="Verdana"/>
                <w:i/>
                <w:iCs/>
                <w:sz w:val="18"/>
                <w:szCs w:val="18"/>
              </w:rPr>
              <w:t>I strongly agree with the statement [statement goes here] because…</w:t>
            </w:r>
            <w:r w:rsidRPr="00A13A7D">
              <w:rPr>
                <w:rFonts w:ascii="Verdana" w:hAnsi="Verdana"/>
                <w:sz w:val="18"/>
                <w:szCs w:val="18"/>
              </w:rPr>
              <w:t>) Students should include in their paragraphs the four strongest points supporting their position.</w:t>
            </w:r>
          </w:p>
          <w:p w:rsidR="00A13A7D" w:rsidRPr="00A13A7D" w:rsidRDefault="00A13A7D" w:rsidP="002308EA">
            <w:pPr>
              <w:rPr>
                <w:rFonts w:ascii="Verdana" w:hAnsi="Verdana"/>
                <w:sz w:val="18"/>
                <w:szCs w:val="18"/>
              </w:rPr>
            </w:pPr>
          </w:p>
          <w:p w:rsidR="00A13A7D" w:rsidRPr="00A13A7D" w:rsidRDefault="00A13A7D" w:rsidP="00A13A7D">
            <w:pPr>
              <w:spacing w:after="120"/>
              <w:rPr>
                <w:rFonts w:ascii="Verdana" w:hAnsi="Verdana"/>
                <w:sz w:val="18"/>
                <w:szCs w:val="18"/>
              </w:rPr>
            </w:pPr>
            <w:r w:rsidRPr="00A13A7D">
              <w:rPr>
                <w:rFonts w:ascii="Verdana" w:hAnsi="Verdana"/>
                <w:b/>
                <w:bCs/>
                <w:sz w:val="18"/>
                <w:szCs w:val="18"/>
              </w:rPr>
              <w:t xml:space="preserve">Extension Activity </w:t>
            </w:r>
          </w:p>
          <w:p w:rsidR="00A13A7D" w:rsidRPr="00A13A7D" w:rsidRDefault="00A13A7D" w:rsidP="00A13A7D">
            <w:pPr>
              <w:numPr>
                <w:ilvl w:val="0"/>
                <w:numId w:val="29"/>
              </w:numPr>
              <w:tabs>
                <w:tab w:val="clear" w:pos="1062"/>
                <w:tab w:val="num" w:pos="360"/>
              </w:tabs>
              <w:ind w:left="360" w:hanging="180"/>
              <w:rPr>
                <w:rFonts w:ascii="Verdana" w:hAnsi="Verdana"/>
                <w:sz w:val="18"/>
                <w:szCs w:val="18"/>
              </w:rPr>
            </w:pPr>
            <w:r w:rsidRPr="00A13A7D">
              <w:rPr>
                <w:rFonts w:ascii="Verdana" w:hAnsi="Verdana"/>
                <w:sz w:val="18"/>
                <w:szCs w:val="18"/>
              </w:rPr>
              <w:t xml:space="preserve">Have students come up with their own discussion topics. </w:t>
            </w:r>
          </w:p>
          <w:p w:rsidR="00A13A7D" w:rsidRPr="00A13A7D" w:rsidRDefault="00A13A7D" w:rsidP="00A13A7D">
            <w:pPr>
              <w:numPr>
                <w:ilvl w:val="0"/>
                <w:numId w:val="29"/>
              </w:numPr>
              <w:tabs>
                <w:tab w:val="clear" w:pos="1062"/>
                <w:tab w:val="num" w:pos="360"/>
              </w:tabs>
              <w:ind w:left="360" w:hanging="180"/>
              <w:rPr>
                <w:rFonts w:ascii="Verdana" w:hAnsi="Verdana"/>
                <w:sz w:val="18"/>
                <w:szCs w:val="18"/>
              </w:rPr>
            </w:pPr>
            <w:r w:rsidRPr="00A13A7D">
              <w:rPr>
                <w:rFonts w:ascii="Verdana" w:hAnsi="Verdana"/>
                <w:sz w:val="18"/>
                <w:szCs w:val="18"/>
              </w:rPr>
              <w:t>Over a couple class periods, use the four corner strategy to discuss three or four different statements. Then have students write a position paper on the statement they have the strongest feelings about.</w:t>
            </w:r>
          </w:p>
          <w:p w:rsidR="00A13A7D" w:rsidRPr="00A13A7D" w:rsidRDefault="00A13A7D" w:rsidP="002308EA">
            <w:pPr>
              <w:rPr>
                <w:rFonts w:ascii="Verdana" w:hAnsi="Verdana"/>
                <w:sz w:val="18"/>
                <w:szCs w:val="18"/>
              </w:rPr>
            </w:pPr>
          </w:p>
          <w:p w:rsidR="00A13A7D" w:rsidRPr="00A13A7D" w:rsidRDefault="00A13A7D" w:rsidP="002308EA">
            <w:pPr>
              <w:rPr>
                <w:rFonts w:ascii="Verdana" w:hAnsi="Verdana"/>
                <w:b/>
                <w:bCs/>
                <w:sz w:val="18"/>
                <w:szCs w:val="18"/>
              </w:rPr>
            </w:pPr>
            <w:r w:rsidRPr="00A13A7D">
              <w:rPr>
                <w:rFonts w:ascii="Verdana" w:hAnsi="Verdana"/>
                <w:sz w:val="18"/>
                <w:szCs w:val="18"/>
              </w:rPr>
              <w:t xml:space="preserve">Provide time for students to read aloud their papers. Then provide time for peer reaction. First, ask students to share </w:t>
            </w:r>
            <w:r w:rsidRPr="00A13A7D">
              <w:rPr>
                <w:rFonts w:ascii="Verdana" w:hAnsi="Verdana"/>
                <w:i/>
                <w:iCs/>
                <w:sz w:val="18"/>
                <w:szCs w:val="18"/>
              </w:rPr>
              <w:t>only</w:t>
            </w:r>
            <w:r w:rsidRPr="00A13A7D">
              <w:rPr>
                <w:rFonts w:ascii="Verdana" w:hAnsi="Verdana"/>
                <w:sz w:val="18"/>
                <w:szCs w:val="18"/>
              </w:rPr>
              <w:t xml:space="preserve"> positive comments about their classmates' papers; then provide time for students to share </w:t>
            </w:r>
            <w:r w:rsidRPr="00A13A7D">
              <w:rPr>
                <w:rFonts w:ascii="Verdana" w:hAnsi="Verdana"/>
                <w:i/>
                <w:iCs/>
                <w:sz w:val="18"/>
                <w:szCs w:val="18"/>
              </w:rPr>
              <w:t>only</w:t>
            </w:r>
            <w:r w:rsidRPr="00A13A7D">
              <w:rPr>
                <w:rFonts w:ascii="Verdana" w:hAnsi="Verdana"/>
                <w:sz w:val="18"/>
                <w:szCs w:val="18"/>
              </w:rPr>
              <w:t xml:space="preserve"> constructive criticism. ("You might have done this differently…")</w:t>
            </w:r>
          </w:p>
        </w:tc>
      </w:tr>
    </w:tbl>
    <w:p w:rsidR="00A13A7D" w:rsidRPr="00BF2243" w:rsidRDefault="00A13A7D" w:rsidP="00A13A7D">
      <w:pPr>
        <w:rPr>
          <w:rFonts w:ascii="Verdana" w:hAnsi="Verdana" w:cs="Arial"/>
          <w:b/>
          <w:bCs/>
          <w:vanish/>
        </w:rPr>
      </w:pPr>
    </w:p>
    <w:p w:rsidR="00A13A7D" w:rsidRPr="00BF2243" w:rsidRDefault="00A13A7D" w:rsidP="00A13A7D">
      <w:pPr>
        <w:rPr>
          <w:rFonts w:ascii="Verdana" w:hAnsi="Verdana"/>
        </w:rPr>
      </w:pPr>
    </w:p>
    <w:p w:rsidR="009A126F" w:rsidRDefault="009A126F"/>
    <w:sectPr w:rsidR="009A126F" w:rsidSect="002308EA">
      <w:pgSz w:w="12240" w:h="15840"/>
      <w:pgMar w:top="1080" w:right="1080" w:bottom="1080" w:left="108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0199" w:rsidRDefault="00FA0199">
      <w:r>
        <w:separator/>
      </w:r>
    </w:p>
  </w:endnote>
  <w:endnote w:type="continuationSeparator" w:id="0">
    <w:p w:rsidR="00FA0199" w:rsidRDefault="00FA019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Garamond">
    <w:panose1 w:val="00000000000000000000"/>
    <w:charset w:val="00"/>
    <w:family w:val="roman"/>
    <w:notTrueType/>
    <w:pitch w:val="variable"/>
    <w:sig w:usb0="00000003" w:usb1="00000000" w:usb2="00000000" w:usb3="00000000" w:csb0="00000001" w:csb1="00000000"/>
  </w:font>
  <w:font w:name="AGaramond Bold">
    <w:panose1 w:val="00000000000000000000"/>
    <w:charset w:val="00"/>
    <w:family w:val="roman"/>
    <w:notTrueType/>
    <w:pitch w:val="variable"/>
    <w:sig w:usb0="00000003" w:usb1="00000000" w:usb2="00000000" w:usb3="00000000" w:csb0="00000001" w:csb1="00000000"/>
  </w:font>
  <w:font w:name="AGaramond-BoldItalic">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Gotham-Book">
    <w:panose1 w:val="00000000000000000000"/>
    <w:charset w:val="00"/>
    <w:family w:val="swiss"/>
    <w:notTrueType/>
    <w:pitch w:val="default"/>
    <w:sig w:usb0="00000003" w:usb1="00000000" w:usb2="00000000" w:usb3="00000000" w:csb0="00000001" w:csb1="00000000"/>
  </w:font>
  <w:font w:name="FrnkGothITC Bk BT">
    <w:altName w:val="Tahoma"/>
    <w:charset w:val="00"/>
    <w:family w:val="swiss"/>
    <w:pitch w:val="variable"/>
    <w:sig w:usb0="00000087" w:usb1="00000000" w:usb2="00000000" w:usb3="00000000" w:csb0="0000001B"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8EA" w:rsidRDefault="002308EA" w:rsidP="002308E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308EA" w:rsidRDefault="002308EA" w:rsidP="002308EA">
    <w:pPr>
      <w:pStyle w:val="Footer"/>
      <w:ind w:right="360"/>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8EA" w:rsidRPr="006B6332" w:rsidRDefault="002308EA" w:rsidP="002308EA">
    <w:pPr>
      <w:pStyle w:val="Footer"/>
      <w:framePr w:wrap="around" w:vAnchor="text" w:hAnchor="margin" w:xAlign="right" w:y="1"/>
      <w:rPr>
        <w:rStyle w:val="PageNumber"/>
        <w:rFonts w:ascii="Verdana" w:hAnsi="Verdana"/>
        <w:sz w:val="18"/>
        <w:szCs w:val="18"/>
      </w:rPr>
    </w:pPr>
    <w:r w:rsidRPr="006B6332">
      <w:rPr>
        <w:rStyle w:val="PageNumber"/>
        <w:rFonts w:ascii="Verdana" w:hAnsi="Verdana"/>
        <w:sz w:val="18"/>
        <w:szCs w:val="18"/>
      </w:rPr>
      <w:fldChar w:fldCharType="begin"/>
    </w:r>
    <w:r w:rsidRPr="006B6332">
      <w:rPr>
        <w:rStyle w:val="PageNumber"/>
        <w:rFonts w:ascii="Verdana" w:hAnsi="Verdana"/>
        <w:sz w:val="18"/>
        <w:szCs w:val="18"/>
      </w:rPr>
      <w:instrText xml:space="preserve">PAGE  </w:instrText>
    </w:r>
    <w:r w:rsidRPr="006B6332">
      <w:rPr>
        <w:rStyle w:val="PageNumber"/>
        <w:rFonts w:ascii="Verdana" w:hAnsi="Verdana"/>
        <w:sz w:val="18"/>
        <w:szCs w:val="18"/>
      </w:rPr>
      <w:fldChar w:fldCharType="separate"/>
    </w:r>
    <w:r w:rsidR="00916FAE">
      <w:rPr>
        <w:rStyle w:val="PageNumber"/>
        <w:rFonts w:ascii="Verdana" w:hAnsi="Verdana"/>
        <w:noProof/>
        <w:sz w:val="18"/>
        <w:szCs w:val="18"/>
      </w:rPr>
      <w:t>3</w:t>
    </w:r>
    <w:r w:rsidRPr="006B6332">
      <w:rPr>
        <w:rStyle w:val="PageNumber"/>
        <w:rFonts w:ascii="Verdana" w:hAnsi="Verdana"/>
        <w:sz w:val="18"/>
        <w:szCs w:val="18"/>
      </w:rPr>
      <w:fldChar w:fldCharType="end"/>
    </w:r>
    <w:r>
      <w:rPr>
        <w:rStyle w:val="PageNumber"/>
        <w:rFonts w:ascii="Verdana" w:hAnsi="Verdana"/>
        <w:sz w:val="18"/>
        <w:szCs w:val="18"/>
      </w:rPr>
      <w:t>-A</w:t>
    </w:r>
  </w:p>
  <w:p w:rsidR="002308EA" w:rsidRPr="006B6332" w:rsidRDefault="002308EA" w:rsidP="002308EA">
    <w:pPr>
      <w:pStyle w:val="Footer"/>
      <w:ind w:right="360"/>
      <w:rPr>
        <w:rFonts w:ascii="Verdana" w:hAnsi="Verdana"/>
        <w:sz w:val="18"/>
        <w:szCs w:val="18"/>
      </w:rPr>
    </w:pPr>
    <w:r w:rsidRPr="001F457B">
      <w:rPr>
        <w:rFonts w:ascii="Verdana" w:hAnsi="Verdana"/>
        <w:b/>
        <w:i/>
        <w:sz w:val="18"/>
        <w:szCs w:val="18"/>
      </w:rPr>
      <w:t>Dreams Deferred</w:t>
    </w:r>
    <w:r w:rsidRPr="00D26FB4">
      <w:rPr>
        <w:rFonts w:ascii="Verdana" w:hAnsi="Verdana"/>
        <w:b/>
        <w:i/>
        <w:sz w:val="18"/>
        <w:szCs w:val="18"/>
      </w:rPr>
      <w:t>–</w:t>
    </w:r>
    <w:r w:rsidRPr="001F457B">
      <w:rPr>
        <w:rFonts w:ascii="Verdana" w:hAnsi="Verdana"/>
        <w:i/>
        <w:sz w:val="18"/>
        <w:szCs w:val="18"/>
      </w:rPr>
      <w:t xml:space="preserve"> Attachment 2</w: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8EA" w:rsidRPr="006B6332" w:rsidRDefault="002308EA" w:rsidP="002308EA">
    <w:pPr>
      <w:pStyle w:val="Footer"/>
      <w:framePr w:wrap="around" w:vAnchor="text" w:hAnchor="margin" w:xAlign="right" w:y="1"/>
      <w:rPr>
        <w:rStyle w:val="PageNumber"/>
        <w:rFonts w:ascii="Verdana" w:hAnsi="Verdana"/>
        <w:sz w:val="18"/>
        <w:szCs w:val="18"/>
      </w:rPr>
    </w:pPr>
    <w:r w:rsidRPr="006B6332">
      <w:rPr>
        <w:rStyle w:val="PageNumber"/>
        <w:rFonts w:ascii="Verdana" w:hAnsi="Verdana"/>
        <w:sz w:val="18"/>
        <w:szCs w:val="18"/>
      </w:rPr>
      <w:fldChar w:fldCharType="begin"/>
    </w:r>
    <w:r w:rsidRPr="006B6332">
      <w:rPr>
        <w:rStyle w:val="PageNumber"/>
        <w:rFonts w:ascii="Verdana" w:hAnsi="Verdana"/>
        <w:sz w:val="18"/>
        <w:szCs w:val="18"/>
      </w:rPr>
      <w:instrText xml:space="preserve">PAGE  </w:instrText>
    </w:r>
    <w:r w:rsidRPr="006B6332">
      <w:rPr>
        <w:rStyle w:val="PageNumber"/>
        <w:rFonts w:ascii="Verdana" w:hAnsi="Verdana"/>
        <w:sz w:val="18"/>
        <w:szCs w:val="18"/>
      </w:rPr>
      <w:fldChar w:fldCharType="separate"/>
    </w:r>
    <w:r w:rsidR="00916FAE">
      <w:rPr>
        <w:rStyle w:val="PageNumber"/>
        <w:rFonts w:ascii="Verdana" w:hAnsi="Verdana"/>
        <w:noProof/>
        <w:sz w:val="18"/>
        <w:szCs w:val="18"/>
      </w:rPr>
      <w:t>4</w:t>
    </w:r>
    <w:r w:rsidRPr="006B6332">
      <w:rPr>
        <w:rStyle w:val="PageNumber"/>
        <w:rFonts w:ascii="Verdana" w:hAnsi="Verdana"/>
        <w:sz w:val="18"/>
        <w:szCs w:val="18"/>
      </w:rPr>
      <w:fldChar w:fldCharType="end"/>
    </w:r>
    <w:r>
      <w:rPr>
        <w:rStyle w:val="PageNumber"/>
        <w:rFonts w:ascii="Verdana" w:hAnsi="Verdana"/>
        <w:sz w:val="18"/>
        <w:szCs w:val="18"/>
      </w:rPr>
      <w:t>-A</w:t>
    </w:r>
  </w:p>
  <w:p w:rsidR="002308EA" w:rsidRPr="006B6332" w:rsidRDefault="002308EA" w:rsidP="002308EA">
    <w:pPr>
      <w:pStyle w:val="Footer"/>
      <w:ind w:right="360"/>
      <w:rPr>
        <w:rFonts w:ascii="Verdana" w:hAnsi="Verdana"/>
        <w:sz w:val="18"/>
        <w:szCs w:val="18"/>
      </w:rPr>
    </w:pPr>
    <w:r w:rsidRPr="001F457B">
      <w:rPr>
        <w:rFonts w:ascii="Verdana" w:hAnsi="Verdana"/>
        <w:b/>
        <w:i/>
        <w:sz w:val="18"/>
        <w:szCs w:val="18"/>
      </w:rPr>
      <w:t>Dreams Deferred</w:t>
    </w:r>
    <w:r w:rsidRPr="00D26FB4">
      <w:rPr>
        <w:rFonts w:ascii="Verdana" w:hAnsi="Verdana"/>
        <w:b/>
        <w:i/>
        <w:sz w:val="18"/>
        <w:szCs w:val="18"/>
      </w:rPr>
      <w:t>–</w:t>
    </w:r>
    <w:r w:rsidRPr="001F457B">
      <w:rPr>
        <w:rFonts w:ascii="Verdana" w:hAnsi="Verdana"/>
        <w:i/>
        <w:sz w:val="18"/>
        <w:szCs w:val="18"/>
      </w:rPr>
      <w:t xml:space="preserve"> Attachment 3</w: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8EA" w:rsidRPr="006B6332" w:rsidRDefault="002308EA" w:rsidP="002308EA">
    <w:pPr>
      <w:pStyle w:val="Footer"/>
      <w:framePr w:wrap="around" w:vAnchor="text" w:hAnchor="margin" w:xAlign="right" w:y="1"/>
      <w:rPr>
        <w:rStyle w:val="PageNumber"/>
        <w:rFonts w:ascii="Verdana" w:hAnsi="Verdana"/>
        <w:sz w:val="18"/>
        <w:szCs w:val="18"/>
      </w:rPr>
    </w:pPr>
    <w:r w:rsidRPr="006B6332">
      <w:rPr>
        <w:rStyle w:val="PageNumber"/>
        <w:rFonts w:ascii="Verdana" w:hAnsi="Verdana"/>
        <w:sz w:val="18"/>
        <w:szCs w:val="18"/>
      </w:rPr>
      <w:fldChar w:fldCharType="begin"/>
    </w:r>
    <w:r w:rsidRPr="006B6332">
      <w:rPr>
        <w:rStyle w:val="PageNumber"/>
        <w:rFonts w:ascii="Verdana" w:hAnsi="Verdana"/>
        <w:sz w:val="18"/>
        <w:szCs w:val="18"/>
      </w:rPr>
      <w:instrText xml:space="preserve">PAGE  </w:instrText>
    </w:r>
    <w:r w:rsidRPr="006B6332">
      <w:rPr>
        <w:rStyle w:val="PageNumber"/>
        <w:rFonts w:ascii="Verdana" w:hAnsi="Verdana"/>
        <w:sz w:val="18"/>
        <w:szCs w:val="18"/>
      </w:rPr>
      <w:fldChar w:fldCharType="separate"/>
    </w:r>
    <w:r w:rsidR="00916FAE">
      <w:rPr>
        <w:rStyle w:val="PageNumber"/>
        <w:rFonts w:ascii="Verdana" w:hAnsi="Verdana"/>
        <w:noProof/>
        <w:sz w:val="18"/>
        <w:szCs w:val="18"/>
      </w:rPr>
      <w:t>5</w:t>
    </w:r>
    <w:r w:rsidRPr="006B6332">
      <w:rPr>
        <w:rStyle w:val="PageNumber"/>
        <w:rFonts w:ascii="Verdana" w:hAnsi="Verdana"/>
        <w:sz w:val="18"/>
        <w:szCs w:val="18"/>
      </w:rPr>
      <w:fldChar w:fldCharType="end"/>
    </w:r>
    <w:r>
      <w:rPr>
        <w:rStyle w:val="PageNumber"/>
        <w:rFonts w:ascii="Verdana" w:hAnsi="Verdana"/>
        <w:sz w:val="18"/>
        <w:szCs w:val="18"/>
      </w:rPr>
      <w:t>-A</w:t>
    </w:r>
  </w:p>
  <w:p w:rsidR="002308EA" w:rsidRPr="006B6332" w:rsidRDefault="002308EA" w:rsidP="002308EA">
    <w:pPr>
      <w:pStyle w:val="Footer"/>
      <w:ind w:right="360"/>
      <w:rPr>
        <w:rFonts w:ascii="Verdana" w:hAnsi="Verdana"/>
        <w:sz w:val="18"/>
        <w:szCs w:val="18"/>
      </w:rPr>
    </w:pPr>
    <w:r w:rsidRPr="001F457B">
      <w:rPr>
        <w:rFonts w:ascii="Verdana" w:hAnsi="Verdana"/>
        <w:b/>
        <w:i/>
        <w:sz w:val="18"/>
        <w:szCs w:val="18"/>
      </w:rPr>
      <w:t>Dreams Deferred</w:t>
    </w:r>
    <w:r w:rsidRPr="00D26FB4">
      <w:rPr>
        <w:rFonts w:ascii="Verdana" w:hAnsi="Verdana"/>
        <w:b/>
        <w:i/>
        <w:sz w:val="18"/>
        <w:szCs w:val="18"/>
      </w:rPr>
      <w:t>–</w:t>
    </w:r>
    <w:r w:rsidRPr="001F457B">
      <w:rPr>
        <w:rFonts w:ascii="Verdana" w:hAnsi="Verdana"/>
        <w:i/>
        <w:sz w:val="18"/>
        <w:szCs w:val="18"/>
      </w:rPr>
      <w:t xml:space="preserve"> Attachment 4</w: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8EA" w:rsidRPr="006B6332" w:rsidRDefault="002308EA" w:rsidP="002308EA">
    <w:pPr>
      <w:pStyle w:val="Footer"/>
      <w:framePr w:wrap="around" w:vAnchor="text" w:hAnchor="margin" w:xAlign="right" w:y="1"/>
      <w:rPr>
        <w:rStyle w:val="PageNumber"/>
        <w:rFonts w:ascii="Verdana" w:hAnsi="Verdana"/>
        <w:sz w:val="18"/>
        <w:szCs w:val="18"/>
      </w:rPr>
    </w:pPr>
    <w:r w:rsidRPr="006B6332">
      <w:rPr>
        <w:rStyle w:val="PageNumber"/>
        <w:rFonts w:ascii="Verdana" w:hAnsi="Verdana"/>
        <w:sz w:val="18"/>
        <w:szCs w:val="18"/>
      </w:rPr>
      <w:fldChar w:fldCharType="begin"/>
    </w:r>
    <w:r w:rsidRPr="006B6332">
      <w:rPr>
        <w:rStyle w:val="PageNumber"/>
        <w:rFonts w:ascii="Verdana" w:hAnsi="Verdana"/>
        <w:sz w:val="18"/>
        <w:szCs w:val="18"/>
      </w:rPr>
      <w:instrText xml:space="preserve">PAGE  </w:instrText>
    </w:r>
    <w:r w:rsidRPr="006B6332">
      <w:rPr>
        <w:rStyle w:val="PageNumber"/>
        <w:rFonts w:ascii="Verdana" w:hAnsi="Verdana"/>
        <w:sz w:val="18"/>
        <w:szCs w:val="18"/>
      </w:rPr>
      <w:fldChar w:fldCharType="separate"/>
    </w:r>
    <w:r w:rsidR="00916FAE">
      <w:rPr>
        <w:rStyle w:val="PageNumber"/>
        <w:rFonts w:ascii="Verdana" w:hAnsi="Verdana"/>
        <w:noProof/>
        <w:sz w:val="18"/>
        <w:szCs w:val="18"/>
      </w:rPr>
      <w:t>6</w:t>
    </w:r>
    <w:r w:rsidRPr="006B6332">
      <w:rPr>
        <w:rStyle w:val="PageNumber"/>
        <w:rFonts w:ascii="Verdana" w:hAnsi="Verdana"/>
        <w:sz w:val="18"/>
        <w:szCs w:val="18"/>
      </w:rPr>
      <w:fldChar w:fldCharType="end"/>
    </w:r>
    <w:r>
      <w:rPr>
        <w:rStyle w:val="PageNumber"/>
        <w:rFonts w:ascii="Verdana" w:hAnsi="Verdana"/>
        <w:sz w:val="18"/>
        <w:szCs w:val="18"/>
      </w:rPr>
      <w:t>-A</w:t>
    </w:r>
  </w:p>
  <w:p w:rsidR="002308EA" w:rsidRPr="006B6332" w:rsidRDefault="002308EA" w:rsidP="002308EA">
    <w:pPr>
      <w:pStyle w:val="Footer"/>
      <w:ind w:right="360"/>
      <w:rPr>
        <w:rFonts w:ascii="Verdana" w:hAnsi="Verdana"/>
        <w:sz w:val="18"/>
        <w:szCs w:val="18"/>
      </w:rPr>
    </w:pPr>
    <w:r w:rsidRPr="001F457B">
      <w:rPr>
        <w:rFonts w:ascii="Verdana" w:hAnsi="Verdana"/>
        <w:b/>
        <w:i/>
        <w:sz w:val="18"/>
        <w:szCs w:val="18"/>
      </w:rPr>
      <w:t>Dreams Deferred</w:t>
    </w:r>
    <w:r w:rsidRPr="00D26FB4">
      <w:rPr>
        <w:rFonts w:ascii="Verdana" w:hAnsi="Verdana"/>
        <w:b/>
        <w:i/>
        <w:sz w:val="18"/>
        <w:szCs w:val="18"/>
      </w:rPr>
      <w:t>–</w:t>
    </w:r>
    <w:r w:rsidRPr="001F457B">
      <w:rPr>
        <w:rFonts w:ascii="Verdana" w:hAnsi="Verdana"/>
        <w:i/>
        <w:sz w:val="18"/>
        <w:szCs w:val="18"/>
      </w:rPr>
      <w:t xml:space="preserve"> Attachment 5</w: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8EA" w:rsidRPr="006B6332" w:rsidRDefault="002308EA" w:rsidP="002308EA">
    <w:pPr>
      <w:pStyle w:val="Footer"/>
      <w:framePr w:wrap="around" w:vAnchor="text" w:hAnchor="margin" w:xAlign="right" w:y="1"/>
      <w:rPr>
        <w:rStyle w:val="PageNumber"/>
        <w:rFonts w:ascii="Verdana" w:hAnsi="Verdana"/>
        <w:sz w:val="18"/>
        <w:szCs w:val="18"/>
      </w:rPr>
    </w:pPr>
    <w:r w:rsidRPr="006B6332">
      <w:rPr>
        <w:rStyle w:val="PageNumber"/>
        <w:rFonts w:ascii="Verdana" w:hAnsi="Verdana"/>
        <w:sz w:val="18"/>
        <w:szCs w:val="18"/>
      </w:rPr>
      <w:fldChar w:fldCharType="begin"/>
    </w:r>
    <w:r w:rsidRPr="006B6332">
      <w:rPr>
        <w:rStyle w:val="PageNumber"/>
        <w:rFonts w:ascii="Verdana" w:hAnsi="Verdana"/>
        <w:sz w:val="18"/>
        <w:szCs w:val="18"/>
      </w:rPr>
      <w:instrText xml:space="preserve">PAGE  </w:instrText>
    </w:r>
    <w:r w:rsidRPr="006B6332">
      <w:rPr>
        <w:rStyle w:val="PageNumber"/>
        <w:rFonts w:ascii="Verdana" w:hAnsi="Verdana"/>
        <w:sz w:val="18"/>
        <w:szCs w:val="18"/>
      </w:rPr>
      <w:fldChar w:fldCharType="separate"/>
    </w:r>
    <w:r w:rsidR="00916FAE">
      <w:rPr>
        <w:rStyle w:val="PageNumber"/>
        <w:rFonts w:ascii="Verdana" w:hAnsi="Verdana"/>
        <w:noProof/>
        <w:sz w:val="18"/>
        <w:szCs w:val="18"/>
      </w:rPr>
      <w:t>8</w:t>
    </w:r>
    <w:r w:rsidRPr="006B6332">
      <w:rPr>
        <w:rStyle w:val="PageNumber"/>
        <w:rFonts w:ascii="Verdana" w:hAnsi="Verdana"/>
        <w:sz w:val="18"/>
        <w:szCs w:val="18"/>
      </w:rPr>
      <w:fldChar w:fldCharType="end"/>
    </w:r>
    <w:r>
      <w:rPr>
        <w:rStyle w:val="PageNumber"/>
        <w:rFonts w:ascii="Verdana" w:hAnsi="Verdana"/>
        <w:sz w:val="18"/>
        <w:szCs w:val="18"/>
      </w:rPr>
      <w:t>-A</w:t>
    </w:r>
  </w:p>
  <w:p w:rsidR="002308EA" w:rsidRPr="006B6332" w:rsidRDefault="002308EA" w:rsidP="002308EA">
    <w:pPr>
      <w:pStyle w:val="Footer"/>
      <w:ind w:right="360"/>
      <w:rPr>
        <w:rFonts w:ascii="Verdana" w:hAnsi="Verdana"/>
        <w:sz w:val="18"/>
        <w:szCs w:val="18"/>
      </w:rPr>
    </w:pPr>
    <w:r w:rsidRPr="001F457B">
      <w:rPr>
        <w:rFonts w:ascii="Verdana" w:hAnsi="Verdana"/>
        <w:b/>
        <w:i/>
        <w:sz w:val="18"/>
        <w:szCs w:val="18"/>
      </w:rPr>
      <w:t>Dreams Deferred</w:t>
    </w:r>
    <w:r w:rsidRPr="00D26FB4">
      <w:rPr>
        <w:rFonts w:ascii="Verdana" w:hAnsi="Verdana"/>
        <w:b/>
        <w:i/>
        <w:sz w:val="18"/>
        <w:szCs w:val="18"/>
      </w:rPr>
      <w:t>–</w:t>
    </w:r>
    <w:r w:rsidRPr="001F457B">
      <w:rPr>
        <w:rFonts w:ascii="Verdana" w:hAnsi="Verdana"/>
        <w:i/>
        <w:sz w:val="18"/>
        <w:szCs w:val="18"/>
      </w:rPr>
      <w:t xml:space="preserve"> Attachment 6</w: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8EA" w:rsidRPr="006B6332" w:rsidRDefault="002308EA" w:rsidP="002308EA">
    <w:pPr>
      <w:pStyle w:val="Footer"/>
      <w:framePr w:wrap="around" w:vAnchor="text" w:hAnchor="margin" w:xAlign="right" w:y="1"/>
      <w:rPr>
        <w:rStyle w:val="PageNumber"/>
        <w:rFonts w:ascii="Verdana" w:hAnsi="Verdana"/>
        <w:sz w:val="18"/>
        <w:szCs w:val="18"/>
      </w:rPr>
    </w:pPr>
    <w:r w:rsidRPr="006B6332">
      <w:rPr>
        <w:rStyle w:val="PageNumber"/>
        <w:rFonts w:ascii="Verdana" w:hAnsi="Verdana"/>
        <w:sz w:val="18"/>
        <w:szCs w:val="18"/>
      </w:rPr>
      <w:fldChar w:fldCharType="begin"/>
    </w:r>
    <w:r w:rsidRPr="006B6332">
      <w:rPr>
        <w:rStyle w:val="PageNumber"/>
        <w:rFonts w:ascii="Verdana" w:hAnsi="Verdana"/>
        <w:sz w:val="18"/>
        <w:szCs w:val="18"/>
      </w:rPr>
      <w:instrText xml:space="preserve">PAGE  </w:instrText>
    </w:r>
    <w:r w:rsidRPr="006B6332">
      <w:rPr>
        <w:rStyle w:val="PageNumber"/>
        <w:rFonts w:ascii="Verdana" w:hAnsi="Verdana"/>
        <w:sz w:val="18"/>
        <w:szCs w:val="18"/>
      </w:rPr>
      <w:fldChar w:fldCharType="separate"/>
    </w:r>
    <w:r w:rsidR="00916FAE">
      <w:rPr>
        <w:rStyle w:val="PageNumber"/>
        <w:rFonts w:ascii="Verdana" w:hAnsi="Verdana"/>
        <w:noProof/>
        <w:sz w:val="18"/>
        <w:szCs w:val="18"/>
      </w:rPr>
      <w:t>9</w:t>
    </w:r>
    <w:r w:rsidRPr="006B6332">
      <w:rPr>
        <w:rStyle w:val="PageNumber"/>
        <w:rFonts w:ascii="Verdana" w:hAnsi="Verdana"/>
        <w:sz w:val="18"/>
        <w:szCs w:val="18"/>
      </w:rPr>
      <w:fldChar w:fldCharType="end"/>
    </w:r>
    <w:r>
      <w:rPr>
        <w:rStyle w:val="PageNumber"/>
        <w:rFonts w:ascii="Verdana" w:hAnsi="Verdana"/>
        <w:sz w:val="18"/>
        <w:szCs w:val="18"/>
      </w:rPr>
      <w:t>-A</w:t>
    </w:r>
  </w:p>
  <w:p w:rsidR="002308EA" w:rsidRPr="006B6332" w:rsidRDefault="002308EA" w:rsidP="002308EA">
    <w:pPr>
      <w:pStyle w:val="Footer"/>
      <w:ind w:right="360"/>
      <w:rPr>
        <w:rFonts w:ascii="Verdana" w:hAnsi="Verdana"/>
        <w:sz w:val="18"/>
        <w:szCs w:val="18"/>
      </w:rPr>
    </w:pPr>
    <w:r w:rsidRPr="001F457B">
      <w:rPr>
        <w:rFonts w:ascii="Verdana" w:hAnsi="Verdana"/>
        <w:b/>
        <w:i/>
        <w:sz w:val="18"/>
        <w:szCs w:val="18"/>
      </w:rPr>
      <w:t>Dreams Deferred</w:t>
    </w:r>
    <w:r w:rsidRPr="00D26FB4">
      <w:rPr>
        <w:rFonts w:ascii="Verdana" w:hAnsi="Verdana"/>
        <w:b/>
        <w:i/>
        <w:sz w:val="18"/>
        <w:szCs w:val="18"/>
      </w:rPr>
      <w:t>–</w:t>
    </w:r>
    <w:r w:rsidRPr="001F457B">
      <w:rPr>
        <w:rFonts w:ascii="Verdana" w:hAnsi="Verdana"/>
        <w:i/>
        <w:sz w:val="18"/>
        <w:szCs w:val="18"/>
      </w:rPr>
      <w:t xml:space="preserve"> Attachment 7</w:t>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8EA" w:rsidRPr="006B6332" w:rsidRDefault="002308EA" w:rsidP="002308EA">
    <w:pPr>
      <w:pStyle w:val="Footer"/>
      <w:framePr w:wrap="around" w:vAnchor="text" w:hAnchor="margin" w:xAlign="right" w:y="1"/>
      <w:rPr>
        <w:rStyle w:val="PageNumber"/>
        <w:rFonts w:ascii="Verdana" w:hAnsi="Verdana"/>
        <w:sz w:val="18"/>
        <w:szCs w:val="18"/>
      </w:rPr>
    </w:pPr>
    <w:r w:rsidRPr="006B6332">
      <w:rPr>
        <w:rStyle w:val="PageNumber"/>
        <w:rFonts w:ascii="Verdana" w:hAnsi="Verdana"/>
        <w:sz w:val="18"/>
        <w:szCs w:val="18"/>
      </w:rPr>
      <w:fldChar w:fldCharType="begin"/>
    </w:r>
    <w:r w:rsidRPr="006B6332">
      <w:rPr>
        <w:rStyle w:val="PageNumber"/>
        <w:rFonts w:ascii="Verdana" w:hAnsi="Verdana"/>
        <w:sz w:val="18"/>
        <w:szCs w:val="18"/>
      </w:rPr>
      <w:instrText xml:space="preserve">PAGE  </w:instrText>
    </w:r>
    <w:r w:rsidRPr="006B6332">
      <w:rPr>
        <w:rStyle w:val="PageNumber"/>
        <w:rFonts w:ascii="Verdana" w:hAnsi="Verdana"/>
        <w:sz w:val="18"/>
        <w:szCs w:val="18"/>
      </w:rPr>
      <w:fldChar w:fldCharType="separate"/>
    </w:r>
    <w:r w:rsidR="00916FAE">
      <w:rPr>
        <w:rStyle w:val="PageNumber"/>
        <w:rFonts w:ascii="Verdana" w:hAnsi="Verdana"/>
        <w:noProof/>
        <w:sz w:val="18"/>
        <w:szCs w:val="18"/>
      </w:rPr>
      <w:t>10</w:t>
    </w:r>
    <w:r w:rsidRPr="006B6332">
      <w:rPr>
        <w:rStyle w:val="PageNumber"/>
        <w:rFonts w:ascii="Verdana" w:hAnsi="Verdana"/>
        <w:sz w:val="18"/>
        <w:szCs w:val="18"/>
      </w:rPr>
      <w:fldChar w:fldCharType="end"/>
    </w:r>
    <w:r>
      <w:rPr>
        <w:rStyle w:val="PageNumber"/>
        <w:rFonts w:ascii="Verdana" w:hAnsi="Verdana"/>
        <w:sz w:val="18"/>
        <w:szCs w:val="18"/>
      </w:rPr>
      <w:t>-A</w:t>
    </w:r>
  </w:p>
  <w:p w:rsidR="002308EA" w:rsidRPr="006B6332" w:rsidRDefault="002308EA" w:rsidP="002308EA">
    <w:pPr>
      <w:pStyle w:val="Footer"/>
      <w:ind w:right="360"/>
      <w:rPr>
        <w:rFonts w:ascii="Verdana" w:hAnsi="Verdana"/>
        <w:sz w:val="18"/>
        <w:szCs w:val="18"/>
      </w:rPr>
    </w:pPr>
    <w:r w:rsidRPr="001F457B">
      <w:rPr>
        <w:rFonts w:ascii="Verdana" w:hAnsi="Verdana"/>
        <w:b/>
        <w:i/>
        <w:sz w:val="18"/>
        <w:szCs w:val="18"/>
      </w:rPr>
      <w:t>Dreams Deferred</w:t>
    </w:r>
    <w:r w:rsidRPr="00D26FB4">
      <w:rPr>
        <w:rFonts w:ascii="Verdana" w:hAnsi="Verdana"/>
        <w:b/>
        <w:i/>
        <w:sz w:val="18"/>
        <w:szCs w:val="18"/>
      </w:rPr>
      <w:t>–</w:t>
    </w:r>
    <w:r w:rsidRPr="001F457B">
      <w:rPr>
        <w:rFonts w:ascii="Verdana" w:hAnsi="Verdana"/>
        <w:i/>
        <w:sz w:val="18"/>
        <w:szCs w:val="18"/>
      </w:rPr>
      <w:t xml:space="preserve"> Attachment 8</w:t>
    </w: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8EA" w:rsidRPr="006B6332" w:rsidRDefault="002308EA" w:rsidP="002308EA">
    <w:pPr>
      <w:pStyle w:val="Footer"/>
      <w:framePr w:wrap="around" w:vAnchor="text" w:hAnchor="margin" w:xAlign="right" w:y="1"/>
      <w:rPr>
        <w:rStyle w:val="PageNumber"/>
        <w:rFonts w:ascii="Verdana" w:hAnsi="Verdana"/>
        <w:sz w:val="18"/>
        <w:szCs w:val="18"/>
      </w:rPr>
    </w:pPr>
    <w:r w:rsidRPr="006B6332">
      <w:rPr>
        <w:rStyle w:val="PageNumber"/>
        <w:rFonts w:ascii="Verdana" w:hAnsi="Verdana"/>
        <w:sz w:val="18"/>
        <w:szCs w:val="18"/>
      </w:rPr>
      <w:fldChar w:fldCharType="begin"/>
    </w:r>
    <w:r w:rsidRPr="006B6332">
      <w:rPr>
        <w:rStyle w:val="PageNumber"/>
        <w:rFonts w:ascii="Verdana" w:hAnsi="Verdana"/>
        <w:sz w:val="18"/>
        <w:szCs w:val="18"/>
      </w:rPr>
      <w:instrText xml:space="preserve">PAGE  </w:instrText>
    </w:r>
    <w:r w:rsidRPr="006B6332">
      <w:rPr>
        <w:rStyle w:val="PageNumber"/>
        <w:rFonts w:ascii="Verdana" w:hAnsi="Verdana"/>
        <w:sz w:val="18"/>
        <w:szCs w:val="18"/>
      </w:rPr>
      <w:fldChar w:fldCharType="separate"/>
    </w:r>
    <w:r w:rsidR="00916FAE">
      <w:rPr>
        <w:rStyle w:val="PageNumber"/>
        <w:rFonts w:ascii="Verdana" w:hAnsi="Verdana"/>
        <w:noProof/>
        <w:sz w:val="18"/>
        <w:szCs w:val="18"/>
      </w:rPr>
      <w:t>11</w:t>
    </w:r>
    <w:r w:rsidRPr="006B6332">
      <w:rPr>
        <w:rStyle w:val="PageNumber"/>
        <w:rFonts w:ascii="Verdana" w:hAnsi="Verdana"/>
        <w:sz w:val="18"/>
        <w:szCs w:val="18"/>
      </w:rPr>
      <w:fldChar w:fldCharType="end"/>
    </w:r>
    <w:r>
      <w:rPr>
        <w:rStyle w:val="PageNumber"/>
        <w:rFonts w:ascii="Verdana" w:hAnsi="Verdana"/>
        <w:sz w:val="18"/>
        <w:szCs w:val="18"/>
      </w:rPr>
      <w:t>-A</w:t>
    </w:r>
  </w:p>
  <w:p w:rsidR="002308EA" w:rsidRPr="006B6332" w:rsidRDefault="002308EA" w:rsidP="002308EA">
    <w:pPr>
      <w:pStyle w:val="Footer"/>
      <w:ind w:right="360"/>
      <w:rPr>
        <w:rFonts w:ascii="Verdana" w:hAnsi="Verdana"/>
        <w:sz w:val="18"/>
        <w:szCs w:val="18"/>
      </w:rPr>
    </w:pPr>
    <w:r w:rsidRPr="001F457B">
      <w:rPr>
        <w:rFonts w:ascii="Verdana" w:hAnsi="Verdana"/>
        <w:b/>
        <w:i/>
        <w:sz w:val="18"/>
        <w:szCs w:val="18"/>
      </w:rPr>
      <w:t>Dreams Deferred</w:t>
    </w:r>
    <w:r w:rsidRPr="00D26FB4">
      <w:rPr>
        <w:rFonts w:ascii="Verdana" w:hAnsi="Verdana"/>
        <w:b/>
        <w:i/>
        <w:sz w:val="18"/>
        <w:szCs w:val="18"/>
      </w:rPr>
      <w:t>–</w:t>
    </w:r>
    <w:r w:rsidRPr="001F457B">
      <w:rPr>
        <w:rFonts w:ascii="Verdana" w:hAnsi="Verdana"/>
        <w:i/>
        <w:sz w:val="18"/>
        <w:szCs w:val="18"/>
      </w:rPr>
      <w:t xml:space="preserve"> Attachment 9</w:t>
    </w: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8EA" w:rsidRPr="006B6332" w:rsidRDefault="002308EA" w:rsidP="002308EA">
    <w:pPr>
      <w:pStyle w:val="Footer"/>
      <w:framePr w:wrap="around" w:vAnchor="text" w:hAnchor="margin" w:xAlign="right" w:y="1"/>
      <w:rPr>
        <w:rStyle w:val="PageNumber"/>
        <w:rFonts w:ascii="Verdana" w:hAnsi="Verdana"/>
        <w:sz w:val="18"/>
        <w:szCs w:val="18"/>
      </w:rPr>
    </w:pPr>
    <w:r w:rsidRPr="006B6332">
      <w:rPr>
        <w:rStyle w:val="PageNumber"/>
        <w:rFonts w:ascii="Verdana" w:hAnsi="Verdana"/>
        <w:sz w:val="18"/>
        <w:szCs w:val="18"/>
      </w:rPr>
      <w:fldChar w:fldCharType="begin"/>
    </w:r>
    <w:r w:rsidRPr="006B6332">
      <w:rPr>
        <w:rStyle w:val="PageNumber"/>
        <w:rFonts w:ascii="Verdana" w:hAnsi="Verdana"/>
        <w:sz w:val="18"/>
        <w:szCs w:val="18"/>
      </w:rPr>
      <w:instrText xml:space="preserve">PAGE  </w:instrText>
    </w:r>
    <w:r w:rsidRPr="006B6332">
      <w:rPr>
        <w:rStyle w:val="PageNumber"/>
        <w:rFonts w:ascii="Verdana" w:hAnsi="Verdana"/>
        <w:sz w:val="18"/>
        <w:szCs w:val="18"/>
      </w:rPr>
      <w:fldChar w:fldCharType="separate"/>
    </w:r>
    <w:r w:rsidR="00916FAE">
      <w:rPr>
        <w:rStyle w:val="PageNumber"/>
        <w:rFonts w:ascii="Verdana" w:hAnsi="Verdana"/>
        <w:noProof/>
        <w:sz w:val="18"/>
        <w:szCs w:val="18"/>
      </w:rPr>
      <w:t>12</w:t>
    </w:r>
    <w:r w:rsidRPr="006B6332">
      <w:rPr>
        <w:rStyle w:val="PageNumber"/>
        <w:rFonts w:ascii="Verdana" w:hAnsi="Verdana"/>
        <w:sz w:val="18"/>
        <w:szCs w:val="18"/>
      </w:rPr>
      <w:fldChar w:fldCharType="end"/>
    </w:r>
    <w:r>
      <w:rPr>
        <w:rStyle w:val="PageNumber"/>
        <w:rFonts w:ascii="Verdana" w:hAnsi="Verdana"/>
        <w:sz w:val="18"/>
        <w:szCs w:val="18"/>
      </w:rPr>
      <w:t>-A</w:t>
    </w:r>
  </w:p>
  <w:p w:rsidR="002308EA" w:rsidRPr="006B6332" w:rsidRDefault="002308EA" w:rsidP="002308EA">
    <w:pPr>
      <w:pStyle w:val="Footer"/>
      <w:ind w:right="360"/>
      <w:rPr>
        <w:rFonts w:ascii="Verdana" w:hAnsi="Verdana"/>
        <w:sz w:val="18"/>
        <w:szCs w:val="18"/>
      </w:rPr>
    </w:pPr>
    <w:r w:rsidRPr="001F457B">
      <w:rPr>
        <w:rFonts w:ascii="Verdana" w:hAnsi="Verdana"/>
        <w:b/>
        <w:i/>
        <w:sz w:val="18"/>
        <w:szCs w:val="18"/>
      </w:rPr>
      <w:t>Dreams Deferred</w:t>
    </w:r>
    <w:r w:rsidRPr="00D26FB4">
      <w:rPr>
        <w:rFonts w:ascii="Verdana" w:hAnsi="Verdana"/>
        <w:b/>
        <w:i/>
        <w:sz w:val="18"/>
        <w:szCs w:val="18"/>
      </w:rPr>
      <w:t>–</w:t>
    </w:r>
    <w:r w:rsidRPr="001F457B">
      <w:rPr>
        <w:rFonts w:ascii="Verdana" w:hAnsi="Verdana"/>
        <w:i/>
        <w:sz w:val="18"/>
        <w:szCs w:val="18"/>
      </w:rPr>
      <w:t xml:space="preserve"> Attachment 10</w:t>
    </w: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8EA" w:rsidRPr="006B6332" w:rsidRDefault="002308EA" w:rsidP="002308EA">
    <w:pPr>
      <w:pStyle w:val="Footer"/>
      <w:framePr w:wrap="around" w:vAnchor="text" w:hAnchor="margin" w:xAlign="right" w:y="1"/>
      <w:rPr>
        <w:rStyle w:val="PageNumber"/>
        <w:rFonts w:ascii="Verdana" w:hAnsi="Verdana"/>
        <w:sz w:val="18"/>
        <w:szCs w:val="18"/>
      </w:rPr>
    </w:pPr>
    <w:r w:rsidRPr="006B6332">
      <w:rPr>
        <w:rStyle w:val="PageNumber"/>
        <w:rFonts w:ascii="Verdana" w:hAnsi="Verdana"/>
        <w:sz w:val="18"/>
        <w:szCs w:val="18"/>
      </w:rPr>
      <w:fldChar w:fldCharType="begin"/>
    </w:r>
    <w:r w:rsidRPr="006B6332">
      <w:rPr>
        <w:rStyle w:val="PageNumber"/>
        <w:rFonts w:ascii="Verdana" w:hAnsi="Verdana"/>
        <w:sz w:val="18"/>
        <w:szCs w:val="18"/>
      </w:rPr>
      <w:instrText xml:space="preserve">PAGE  </w:instrText>
    </w:r>
    <w:r w:rsidRPr="006B6332">
      <w:rPr>
        <w:rStyle w:val="PageNumber"/>
        <w:rFonts w:ascii="Verdana" w:hAnsi="Verdana"/>
        <w:sz w:val="18"/>
        <w:szCs w:val="18"/>
      </w:rPr>
      <w:fldChar w:fldCharType="separate"/>
    </w:r>
    <w:r w:rsidR="00916FAE">
      <w:rPr>
        <w:rStyle w:val="PageNumber"/>
        <w:rFonts w:ascii="Verdana" w:hAnsi="Verdana"/>
        <w:noProof/>
        <w:sz w:val="18"/>
        <w:szCs w:val="18"/>
      </w:rPr>
      <w:t>13</w:t>
    </w:r>
    <w:r w:rsidRPr="006B6332">
      <w:rPr>
        <w:rStyle w:val="PageNumber"/>
        <w:rFonts w:ascii="Verdana" w:hAnsi="Verdana"/>
        <w:sz w:val="18"/>
        <w:szCs w:val="18"/>
      </w:rPr>
      <w:fldChar w:fldCharType="end"/>
    </w:r>
    <w:r>
      <w:rPr>
        <w:rStyle w:val="PageNumber"/>
        <w:rFonts w:ascii="Verdana" w:hAnsi="Verdana"/>
        <w:sz w:val="18"/>
        <w:szCs w:val="18"/>
      </w:rPr>
      <w:t>-A</w:t>
    </w:r>
  </w:p>
  <w:p w:rsidR="002308EA" w:rsidRPr="006B6332" w:rsidRDefault="002308EA" w:rsidP="002308EA">
    <w:pPr>
      <w:pStyle w:val="Footer"/>
      <w:ind w:right="360"/>
      <w:rPr>
        <w:rFonts w:ascii="Verdana" w:hAnsi="Verdana"/>
        <w:sz w:val="18"/>
        <w:szCs w:val="18"/>
      </w:rPr>
    </w:pPr>
    <w:r w:rsidRPr="001F457B">
      <w:rPr>
        <w:rFonts w:ascii="Verdana" w:hAnsi="Verdana"/>
        <w:b/>
        <w:i/>
        <w:sz w:val="18"/>
        <w:szCs w:val="18"/>
      </w:rPr>
      <w:t>Dreams Deferred</w:t>
    </w:r>
    <w:r w:rsidRPr="00D26FB4">
      <w:rPr>
        <w:rFonts w:ascii="Verdana" w:hAnsi="Verdana"/>
        <w:b/>
        <w:i/>
        <w:sz w:val="18"/>
        <w:szCs w:val="18"/>
      </w:rPr>
      <w:t>–</w:t>
    </w:r>
    <w:r w:rsidRPr="001F457B">
      <w:rPr>
        <w:rFonts w:ascii="Verdana" w:hAnsi="Verdana"/>
        <w:i/>
        <w:sz w:val="18"/>
        <w:szCs w:val="18"/>
      </w:rPr>
      <w:t xml:space="preserve"> Attachment 11</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8EA" w:rsidRPr="006B6332" w:rsidRDefault="002308EA" w:rsidP="002308EA">
    <w:pPr>
      <w:pStyle w:val="Footer"/>
      <w:framePr w:wrap="around" w:vAnchor="text" w:hAnchor="margin" w:xAlign="right" w:y="1"/>
      <w:rPr>
        <w:rStyle w:val="PageNumber"/>
        <w:rFonts w:ascii="Verdana" w:hAnsi="Verdana"/>
        <w:sz w:val="18"/>
        <w:szCs w:val="18"/>
      </w:rPr>
    </w:pPr>
    <w:r w:rsidRPr="006B6332">
      <w:rPr>
        <w:rStyle w:val="PageNumber"/>
        <w:rFonts w:ascii="Verdana" w:hAnsi="Verdana"/>
        <w:sz w:val="18"/>
        <w:szCs w:val="18"/>
      </w:rPr>
      <w:fldChar w:fldCharType="begin"/>
    </w:r>
    <w:r w:rsidRPr="006B6332">
      <w:rPr>
        <w:rStyle w:val="PageNumber"/>
        <w:rFonts w:ascii="Verdana" w:hAnsi="Verdana"/>
        <w:sz w:val="18"/>
        <w:szCs w:val="18"/>
      </w:rPr>
      <w:instrText xml:space="preserve">PAGE  </w:instrText>
    </w:r>
    <w:r w:rsidRPr="006B6332">
      <w:rPr>
        <w:rStyle w:val="PageNumber"/>
        <w:rFonts w:ascii="Verdana" w:hAnsi="Verdana"/>
        <w:sz w:val="18"/>
        <w:szCs w:val="18"/>
      </w:rPr>
      <w:fldChar w:fldCharType="separate"/>
    </w:r>
    <w:r w:rsidR="00916FAE">
      <w:rPr>
        <w:rStyle w:val="PageNumber"/>
        <w:rFonts w:ascii="Verdana" w:hAnsi="Verdana"/>
        <w:noProof/>
        <w:sz w:val="18"/>
        <w:szCs w:val="18"/>
      </w:rPr>
      <w:t>1</w:t>
    </w:r>
    <w:r w:rsidRPr="006B6332">
      <w:rPr>
        <w:rStyle w:val="PageNumber"/>
        <w:rFonts w:ascii="Verdana" w:hAnsi="Verdana"/>
        <w:sz w:val="18"/>
        <w:szCs w:val="18"/>
      </w:rPr>
      <w:fldChar w:fldCharType="end"/>
    </w:r>
  </w:p>
  <w:p w:rsidR="002308EA" w:rsidRPr="001F457B" w:rsidRDefault="002308EA" w:rsidP="002308EA">
    <w:pPr>
      <w:pStyle w:val="Footer"/>
      <w:ind w:right="360"/>
      <w:rPr>
        <w:rFonts w:ascii="Verdana" w:hAnsi="Verdana"/>
        <w:i/>
        <w:sz w:val="18"/>
        <w:szCs w:val="18"/>
      </w:rPr>
    </w:pPr>
    <w:r w:rsidRPr="001F457B">
      <w:rPr>
        <w:rFonts w:ascii="Verdana" w:hAnsi="Verdana"/>
        <w:b/>
        <w:i/>
        <w:sz w:val="18"/>
        <w:szCs w:val="18"/>
      </w:rPr>
      <w:t>Dreams Deferred</w:t>
    </w:r>
    <w:r w:rsidRPr="00D26FB4">
      <w:rPr>
        <w:rFonts w:ascii="Verdana" w:hAnsi="Verdana"/>
        <w:b/>
        <w:i/>
        <w:sz w:val="18"/>
        <w:szCs w:val="18"/>
      </w:rPr>
      <w:t>–</w:t>
    </w:r>
    <w:r w:rsidRPr="001F457B">
      <w:rPr>
        <w:rFonts w:ascii="Verdana" w:hAnsi="Verdana"/>
        <w:i/>
        <w:sz w:val="18"/>
        <w:szCs w:val="18"/>
      </w:rPr>
      <w:t xml:space="preserve"> Overview</w:t>
    </w:r>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8EA" w:rsidRPr="006B6332" w:rsidRDefault="002308EA" w:rsidP="002308EA">
    <w:pPr>
      <w:pStyle w:val="Footer"/>
      <w:framePr w:wrap="around" w:vAnchor="text" w:hAnchor="margin" w:xAlign="right" w:y="1"/>
      <w:rPr>
        <w:rStyle w:val="PageNumber"/>
        <w:rFonts w:ascii="Verdana" w:hAnsi="Verdana"/>
        <w:sz w:val="18"/>
        <w:szCs w:val="18"/>
      </w:rPr>
    </w:pPr>
    <w:r w:rsidRPr="006B6332">
      <w:rPr>
        <w:rStyle w:val="PageNumber"/>
        <w:rFonts w:ascii="Verdana" w:hAnsi="Verdana"/>
        <w:sz w:val="18"/>
        <w:szCs w:val="18"/>
      </w:rPr>
      <w:fldChar w:fldCharType="begin"/>
    </w:r>
    <w:r w:rsidRPr="006B6332">
      <w:rPr>
        <w:rStyle w:val="PageNumber"/>
        <w:rFonts w:ascii="Verdana" w:hAnsi="Verdana"/>
        <w:sz w:val="18"/>
        <w:szCs w:val="18"/>
      </w:rPr>
      <w:instrText xml:space="preserve">PAGE  </w:instrText>
    </w:r>
    <w:r w:rsidRPr="006B6332">
      <w:rPr>
        <w:rStyle w:val="PageNumber"/>
        <w:rFonts w:ascii="Verdana" w:hAnsi="Verdana"/>
        <w:sz w:val="18"/>
        <w:szCs w:val="18"/>
      </w:rPr>
      <w:fldChar w:fldCharType="separate"/>
    </w:r>
    <w:r w:rsidR="00916FAE">
      <w:rPr>
        <w:rStyle w:val="PageNumber"/>
        <w:rFonts w:ascii="Verdana" w:hAnsi="Verdana"/>
        <w:noProof/>
        <w:sz w:val="18"/>
        <w:szCs w:val="18"/>
      </w:rPr>
      <w:t>14</w:t>
    </w:r>
    <w:r w:rsidRPr="006B6332">
      <w:rPr>
        <w:rStyle w:val="PageNumber"/>
        <w:rFonts w:ascii="Verdana" w:hAnsi="Verdana"/>
        <w:sz w:val="18"/>
        <w:szCs w:val="18"/>
      </w:rPr>
      <w:fldChar w:fldCharType="end"/>
    </w:r>
    <w:r>
      <w:rPr>
        <w:rStyle w:val="PageNumber"/>
        <w:rFonts w:ascii="Verdana" w:hAnsi="Verdana"/>
        <w:sz w:val="18"/>
        <w:szCs w:val="18"/>
      </w:rPr>
      <w:t>-A</w:t>
    </w:r>
  </w:p>
  <w:p w:rsidR="002308EA" w:rsidRPr="006B6332" w:rsidRDefault="002308EA" w:rsidP="002308EA">
    <w:pPr>
      <w:pStyle w:val="Footer"/>
      <w:ind w:right="360"/>
      <w:rPr>
        <w:rFonts w:ascii="Verdana" w:hAnsi="Verdana"/>
        <w:sz w:val="18"/>
        <w:szCs w:val="18"/>
      </w:rPr>
    </w:pPr>
    <w:r w:rsidRPr="001F457B">
      <w:rPr>
        <w:rFonts w:ascii="Verdana" w:hAnsi="Verdana"/>
        <w:b/>
        <w:i/>
        <w:sz w:val="18"/>
        <w:szCs w:val="18"/>
      </w:rPr>
      <w:t>Dreams Deferred</w:t>
    </w:r>
    <w:r w:rsidRPr="00D26FB4">
      <w:rPr>
        <w:rFonts w:ascii="Verdana" w:hAnsi="Verdana"/>
        <w:b/>
        <w:i/>
        <w:sz w:val="18"/>
        <w:szCs w:val="18"/>
      </w:rPr>
      <w:t>–</w:t>
    </w:r>
    <w:r w:rsidRPr="001F457B">
      <w:rPr>
        <w:rFonts w:ascii="Verdana" w:hAnsi="Verdana"/>
        <w:i/>
        <w:sz w:val="18"/>
        <w:szCs w:val="18"/>
      </w:rPr>
      <w:t xml:space="preserve"> Attachment 12</w:t>
    </w:r>
  </w:p>
</w:ftr>
</file>

<file path=word/footer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8EA" w:rsidRPr="006B6332" w:rsidRDefault="002308EA" w:rsidP="002308EA">
    <w:pPr>
      <w:pStyle w:val="Footer"/>
      <w:framePr w:wrap="around" w:vAnchor="text" w:hAnchor="margin" w:xAlign="right" w:y="1"/>
      <w:rPr>
        <w:rStyle w:val="PageNumber"/>
        <w:rFonts w:ascii="Verdana" w:hAnsi="Verdana"/>
        <w:sz w:val="18"/>
        <w:szCs w:val="18"/>
      </w:rPr>
    </w:pPr>
    <w:r w:rsidRPr="006B6332">
      <w:rPr>
        <w:rStyle w:val="PageNumber"/>
        <w:rFonts w:ascii="Verdana" w:hAnsi="Verdana"/>
        <w:sz w:val="18"/>
        <w:szCs w:val="18"/>
      </w:rPr>
      <w:fldChar w:fldCharType="begin"/>
    </w:r>
    <w:r w:rsidRPr="006B6332">
      <w:rPr>
        <w:rStyle w:val="PageNumber"/>
        <w:rFonts w:ascii="Verdana" w:hAnsi="Verdana"/>
        <w:sz w:val="18"/>
        <w:szCs w:val="18"/>
      </w:rPr>
      <w:instrText xml:space="preserve">PAGE  </w:instrText>
    </w:r>
    <w:r w:rsidRPr="006B6332">
      <w:rPr>
        <w:rStyle w:val="PageNumber"/>
        <w:rFonts w:ascii="Verdana" w:hAnsi="Verdana"/>
        <w:sz w:val="18"/>
        <w:szCs w:val="18"/>
      </w:rPr>
      <w:fldChar w:fldCharType="separate"/>
    </w:r>
    <w:r w:rsidR="00916FAE">
      <w:rPr>
        <w:rStyle w:val="PageNumber"/>
        <w:rFonts w:ascii="Verdana" w:hAnsi="Verdana"/>
        <w:noProof/>
        <w:sz w:val="18"/>
        <w:szCs w:val="18"/>
      </w:rPr>
      <w:t>20</w:t>
    </w:r>
    <w:r w:rsidRPr="006B6332">
      <w:rPr>
        <w:rStyle w:val="PageNumber"/>
        <w:rFonts w:ascii="Verdana" w:hAnsi="Verdana"/>
        <w:sz w:val="18"/>
        <w:szCs w:val="18"/>
      </w:rPr>
      <w:fldChar w:fldCharType="end"/>
    </w:r>
    <w:r>
      <w:rPr>
        <w:rStyle w:val="PageNumber"/>
        <w:rFonts w:ascii="Verdana" w:hAnsi="Verdana"/>
        <w:sz w:val="18"/>
        <w:szCs w:val="18"/>
      </w:rPr>
      <w:t>-A</w:t>
    </w:r>
  </w:p>
  <w:p w:rsidR="002308EA" w:rsidRPr="006B6332" w:rsidRDefault="002308EA" w:rsidP="002308EA">
    <w:pPr>
      <w:pStyle w:val="Footer"/>
      <w:ind w:right="360"/>
      <w:rPr>
        <w:rFonts w:ascii="Verdana" w:hAnsi="Verdana"/>
        <w:sz w:val="18"/>
        <w:szCs w:val="18"/>
      </w:rPr>
    </w:pPr>
    <w:r w:rsidRPr="001F457B">
      <w:rPr>
        <w:rFonts w:ascii="Verdana" w:hAnsi="Verdana"/>
        <w:b/>
        <w:i/>
        <w:sz w:val="18"/>
        <w:szCs w:val="18"/>
      </w:rPr>
      <w:t>Dreams Deferred</w:t>
    </w:r>
    <w:r w:rsidRPr="00D26FB4">
      <w:rPr>
        <w:rFonts w:ascii="Verdana" w:hAnsi="Verdana"/>
        <w:b/>
        <w:i/>
        <w:sz w:val="18"/>
        <w:szCs w:val="18"/>
      </w:rPr>
      <w:t>–</w:t>
    </w:r>
    <w:r w:rsidRPr="001F457B">
      <w:rPr>
        <w:rFonts w:ascii="Verdana" w:hAnsi="Verdana"/>
        <w:i/>
        <w:sz w:val="18"/>
        <w:szCs w:val="18"/>
      </w:rPr>
      <w:t xml:space="preserve"> Attachment 13</w:t>
    </w:r>
  </w:p>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8EA" w:rsidRPr="006B6332" w:rsidRDefault="002308EA" w:rsidP="002308EA">
    <w:pPr>
      <w:pStyle w:val="Footer"/>
      <w:framePr w:wrap="around" w:vAnchor="text" w:hAnchor="margin" w:xAlign="right" w:y="1"/>
      <w:rPr>
        <w:rStyle w:val="PageNumber"/>
        <w:rFonts w:ascii="Verdana" w:hAnsi="Verdana"/>
        <w:sz w:val="18"/>
        <w:szCs w:val="18"/>
      </w:rPr>
    </w:pPr>
    <w:r w:rsidRPr="006B6332">
      <w:rPr>
        <w:rStyle w:val="PageNumber"/>
        <w:rFonts w:ascii="Verdana" w:hAnsi="Verdana"/>
        <w:sz w:val="18"/>
        <w:szCs w:val="18"/>
      </w:rPr>
      <w:fldChar w:fldCharType="begin"/>
    </w:r>
    <w:r w:rsidRPr="006B6332">
      <w:rPr>
        <w:rStyle w:val="PageNumber"/>
        <w:rFonts w:ascii="Verdana" w:hAnsi="Verdana"/>
        <w:sz w:val="18"/>
        <w:szCs w:val="18"/>
      </w:rPr>
      <w:instrText xml:space="preserve">PAGE  </w:instrText>
    </w:r>
    <w:r w:rsidRPr="006B6332">
      <w:rPr>
        <w:rStyle w:val="PageNumber"/>
        <w:rFonts w:ascii="Verdana" w:hAnsi="Verdana"/>
        <w:sz w:val="18"/>
        <w:szCs w:val="18"/>
      </w:rPr>
      <w:fldChar w:fldCharType="separate"/>
    </w:r>
    <w:r w:rsidR="00916FAE">
      <w:rPr>
        <w:rStyle w:val="PageNumber"/>
        <w:rFonts w:ascii="Verdana" w:hAnsi="Verdana"/>
        <w:noProof/>
        <w:sz w:val="18"/>
        <w:szCs w:val="18"/>
      </w:rPr>
      <w:t>22</w:t>
    </w:r>
    <w:r w:rsidRPr="006B6332">
      <w:rPr>
        <w:rStyle w:val="PageNumber"/>
        <w:rFonts w:ascii="Verdana" w:hAnsi="Verdana"/>
        <w:sz w:val="18"/>
        <w:szCs w:val="18"/>
      </w:rPr>
      <w:fldChar w:fldCharType="end"/>
    </w:r>
    <w:r>
      <w:rPr>
        <w:rStyle w:val="PageNumber"/>
        <w:rFonts w:ascii="Verdana" w:hAnsi="Verdana"/>
        <w:sz w:val="18"/>
        <w:szCs w:val="18"/>
      </w:rPr>
      <w:t>-A</w:t>
    </w:r>
  </w:p>
  <w:p w:rsidR="002308EA" w:rsidRPr="006B6332" w:rsidRDefault="002308EA" w:rsidP="002308EA">
    <w:pPr>
      <w:pStyle w:val="Footer"/>
      <w:ind w:right="360"/>
      <w:rPr>
        <w:rFonts w:ascii="Verdana" w:hAnsi="Verdana"/>
        <w:sz w:val="18"/>
        <w:szCs w:val="18"/>
      </w:rPr>
    </w:pPr>
    <w:r w:rsidRPr="001F457B">
      <w:rPr>
        <w:rFonts w:ascii="Verdana" w:hAnsi="Verdana"/>
        <w:b/>
        <w:i/>
        <w:sz w:val="18"/>
        <w:szCs w:val="18"/>
      </w:rPr>
      <w:t>Dreams Deferred</w:t>
    </w:r>
    <w:r w:rsidRPr="00D26FB4">
      <w:rPr>
        <w:rFonts w:ascii="Verdana" w:hAnsi="Verdana"/>
        <w:b/>
        <w:i/>
        <w:sz w:val="18"/>
        <w:szCs w:val="18"/>
      </w:rPr>
      <w:t>–</w:t>
    </w:r>
    <w:r w:rsidRPr="001F457B">
      <w:rPr>
        <w:rFonts w:ascii="Verdana" w:hAnsi="Verdana"/>
        <w:i/>
        <w:sz w:val="18"/>
        <w:szCs w:val="18"/>
      </w:rPr>
      <w:t xml:space="preserve"> Attachment 14</w:t>
    </w:r>
  </w:p>
</w:ftr>
</file>

<file path=word/footer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8EA" w:rsidRPr="006B6332" w:rsidRDefault="002308EA" w:rsidP="002308EA">
    <w:pPr>
      <w:pStyle w:val="Footer"/>
      <w:framePr w:wrap="around" w:vAnchor="text" w:hAnchor="margin" w:xAlign="right" w:y="1"/>
      <w:rPr>
        <w:rStyle w:val="PageNumber"/>
        <w:rFonts w:ascii="Verdana" w:hAnsi="Verdana"/>
        <w:sz w:val="18"/>
        <w:szCs w:val="18"/>
      </w:rPr>
    </w:pPr>
    <w:r w:rsidRPr="006B6332">
      <w:rPr>
        <w:rStyle w:val="PageNumber"/>
        <w:rFonts w:ascii="Verdana" w:hAnsi="Verdana"/>
        <w:sz w:val="18"/>
        <w:szCs w:val="18"/>
      </w:rPr>
      <w:fldChar w:fldCharType="begin"/>
    </w:r>
    <w:r w:rsidRPr="006B6332">
      <w:rPr>
        <w:rStyle w:val="PageNumber"/>
        <w:rFonts w:ascii="Verdana" w:hAnsi="Verdana"/>
        <w:sz w:val="18"/>
        <w:szCs w:val="18"/>
      </w:rPr>
      <w:instrText xml:space="preserve">PAGE  </w:instrText>
    </w:r>
    <w:r w:rsidRPr="006B6332">
      <w:rPr>
        <w:rStyle w:val="PageNumber"/>
        <w:rFonts w:ascii="Verdana" w:hAnsi="Verdana"/>
        <w:sz w:val="18"/>
        <w:szCs w:val="18"/>
      </w:rPr>
      <w:fldChar w:fldCharType="separate"/>
    </w:r>
    <w:r w:rsidR="00916FAE">
      <w:rPr>
        <w:rStyle w:val="PageNumber"/>
        <w:rFonts w:ascii="Verdana" w:hAnsi="Verdana"/>
        <w:noProof/>
        <w:sz w:val="18"/>
        <w:szCs w:val="18"/>
      </w:rPr>
      <w:t>24</w:t>
    </w:r>
    <w:r w:rsidRPr="006B6332">
      <w:rPr>
        <w:rStyle w:val="PageNumber"/>
        <w:rFonts w:ascii="Verdana" w:hAnsi="Verdana"/>
        <w:sz w:val="18"/>
        <w:szCs w:val="18"/>
      </w:rPr>
      <w:fldChar w:fldCharType="end"/>
    </w:r>
    <w:r>
      <w:rPr>
        <w:rStyle w:val="PageNumber"/>
        <w:rFonts w:ascii="Verdana" w:hAnsi="Verdana"/>
        <w:sz w:val="18"/>
        <w:szCs w:val="18"/>
      </w:rPr>
      <w:t>-A</w:t>
    </w:r>
  </w:p>
  <w:p w:rsidR="002308EA" w:rsidRPr="006B6332" w:rsidRDefault="002308EA" w:rsidP="002308EA">
    <w:pPr>
      <w:pStyle w:val="Footer"/>
      <w:ind w:right="360"/>
      <w:rPr>
        <w:rFonts w:ascii="Verdana" w:hAnsi="Verdana"/>
        <w:sz w:val="18"/>
        <w:szCs w:val="18"/>
      </w:rPr>
    </w:pPr>
    <w:r w:rsidRPr="001F457B">
      <w:rPr>
        <w:rFonts w:ascii="Verdana" w:hAnsi="Verdana"/>
        <w:b/>
        <w:i/>
        <w:sz w:val="18"/>
        <w:szCs w:val="18"/>
      </w:rPr>
      <w:t>Dreams Deferred</w:t>
    </w:r>
    <w:r w:rsidRPr="00D26FB4">
      <w:rPr>
        <w:rFonts w:ascii="Verdana" w:hAnsi="Verdana"/>
        <w:b/>
        <w:i/>
        <w:sz w:val="18"/>
        <w:szCs w:val="18"/>
      </w:rPr>
      <w:t>–</w:t>
    </w:r>
    <w:r w:rsidRPr="001F457B">
      <w:rPr>
        <w:rFonts w:ascii="Verdana" w:hAnsi="Verdana"/>
        <w:i/>
        <w:sz w:val="18"/>
        <w:szCs w:val="18"/>
      </w:rPr>
      <w:t xml:space="preserve"> Attachment 15</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8EA" w:rsidRPr="006B6332" w:rsidRDefault="002308EA" w:rsidP="002308EA">
    <w:pPr>
      <w:pStyle w:val="Footer"/>
      <w:framePr w:wrap="around" w:vAnchor="text" w:hAnchor="margin" w:xAlign="right" w:y="1"/>
      <w:rPr>
        <w:rStyle w:val="PageNumber"/>
        <w:rFonts w:ascii="Verdana" w:hAnsi="Verdana"/>
        <w:sz w:val="18"/>
        <w:szCs w:val="18"/>
      </w:rPr>
    </w:pPr>
    <w:r w:rsidRPr="006B6332">
      <w:rPr>
        <w:rStyle w:val="PageNumber"/>
        <w:rFonts w:ascii="Verdana" w:hAnsi="Verdana"/>
        <w:sz w:val="18"/>
        <w:szCs w:val="18"/>
      </w:rPr>
      <w:fldChar w:fldCharType="begin"/>
    </w:r>
    <w:r w:rsidRPr="006B6332">
      <w:rPr>
        <w:rStyle w:val="PageNumber"/>
        <w:rFonts w:ascii="Verdana" w:hAnsi="Verdana"/>
        <w:sz w:val="18"/>
        <w:szCs w:val="18"/>
      </w:rPr>
      <w:instrText xml:space="preserve">PAGE  </w:instrText>
    </w:r>
    <w:r w:rsidRPr="006B6332">
      <w:rPr>
        <w:rStyle w:val="PageNumber"/>
        <w:rFonts w:ascii="Verdana" w:hAnsi="Verdana"/>
        <w:sz w:val="18"/>
        <w:szCs w:val="18"/>
      </w:rPr>
      <w:fldChar w:fldCharType="separate"/>
    </w:r>
    <w:r w:rsidR="00916FAE">
      <w:rPr>
        <w:rStyle w:val="PageNumber"/>
        <w:rFonts w:ascii="Verdana" w:hAnsi="Verdana"/>
        <w:noProof/>
        <w:sz w:val="18"/>
        <w:szCs w:val="18"/>
      </w:rPr>
      <w:t>4</w:t>
    </w:r>
    <w:r w:rsidRPr="006B6332">
      <w:rPr>
        <w:rStyle w:val="PageNumber"/>
        <w:rFonts w:ascii="Verdana" w:hAnsi="Verdana"/>
        <w:sz w:val="18"/>
        <w:szCs w:val="18"/>
      </w:rPr>
      <w:fldChar w:fldCharType="end"/>
    </w:r>
  </w:p>
  <w:p w:rsidR="002308EA" w:rsidRPr="006B6332" w:rsidRDefault="002308EA" w:rsidP="002308EA">
    <w:pPr>
      <w:pStyle w:val="Footer"/>
      <w:ind w:right="360"/>
      <w:rPr>
        <w:rFonts w:ascii="Verdana" w:hAnsi="Verdana"/>
        <w:sz w:val="18"/>
        <w:szCs w:val="18"/>
      </w:rPr>
    </w:pPr>
    <w:r w:rsidRPr="001F457B">
      <w:rPr>
        <w:rFonts w:ascii="Verdana" w:hAnsi="Verdana"/>
        <w:b/>
        <w:i/>
        <w:sz w:val="18"/>
        <w:szCs w:val="18"/>
      </w:rPr>
      <w:t>Dreams Deferred</w:t>
    </w:r>
    <w:r w:rsidRPr="00D26FB4">
      <w:rPr>
        <w:rFonts w:ascii="Verdana" w:hAnsi="Verdana"/>
        <w:b/>
        <w:i/>
        <w:sz w:val="18"/>
        <w:szCs w:val="18"/>
      </w:rPr>
      <w:t>–</w:t>
    </w:r>
    <w:r w:rsidRPr="001F457B">
      <w:rPr>
        <w:rFonts w:ascii="Verdana" w:hAnsi="Verdana"/>
        <w:i/>
        <w:sz w:val="18"/>
        <w:szCs w:val="18"/>
      </w:rPr>
      <w:t xml:space="preserve"> Day 1</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8EA" w:rsidRPr="006B6332" w:rsidRDefault="002308EA" w:rsidP="002308EA">
    <w:pPr>
      <w:pStyle w:val="Footer"/>
      <w:framePr w:wrap="around" w:vAnchor="text" w:hAnchor="margin" w:xAlign="right" w:y="1"/>
      <w:rPr>
        <w:rStyle w:val="PageNumber"/>
        <w:rFonts w:ascii="Verdana" w:hAnsi="Verdana"/>
        <w:sz w:val="18"/>
        <w:szCs w:val="18"/>
      </w:rPr>
    </w:pPr>
    <w:r w:rsidRPr="006B6332">
      <w:rPr>
        <w:rStyle w:val="PageNumber"/>
        <w:rFonts w:ascii="Verdana" w:hAnsi="Verdana"/>
        <w:sz w:val="18"/>
        <w:szCs w:val="18"/>
      </w:rPr>
      <w:fldChar w:fldCharType="begin"/>
    </w:r>
    <w:r w:rsidRPr="006B6332">
      <w:rPr>
        <w:rStyle w:val="PageNumber"/>
        <w:rFonts w:ascii="Verdana" w:hAnsi="Verdana"/>
        <w:sz w:val="18"/>
        <w:szCs w:val="18"/>
      </w:rPr>
      <w:instrText xml:space="preserve">PAGE  </w:instrText>
    </w:r>
    <w:r w:rsidRPr="006B6332">
      <w:rPr>
        <w:rStyle w:val="PageNumber"/>
        <w:rFonts w:ascii="Verdana" w:hAnsi="Verdana"/>
        <w:sz w:val="18"/>
        <w:szCs w:val="18"/>
      </w:rPr>
      <w:fldChar w:fldCharType="separate"/>
    </w:r>
    <w:r w:rsidR="00916FAE">
      <w:rPr>
        <w:rStyle w:val="PageNumber"/>
        <w:rFonts w:ascii="Verdana" w:hAnsi="Verdana"/>
        <w:noProof/>
        <w:sz w:val="18"/>
        <w:szCs w:val="18"/>
      </w:rPr>
      <w:t>7</w:t>
    </w:r>
    <w:r w:rsidRPr="006B6332">
      <w:rPr>
        <w:rStyle w:val="PageNumber"/>
        <w:rFonts w:ascii="Verdana" w:hAnsi="Verdana"/>
        <w:sz w:val="18"/>
        <w:szCs w:val="18"/>
      </w:rPr>
      <w:fldChar w:fldCharType="end"/>
    </w:r>
  </w:p>
  <w:p w:rsidR="002308EA" w:rsidRPr="006B6332" w:rsidRDefault="002308EA" w:rsidP="002308EA">
    <w:pPr>
      <w:pStyle w:val="Footer"/>
      <w:ind w:right="360"/>
      <w:rPr>
        <w:rFonts w:ascii="Verdana" w:hAnsi="Verdana"/>
        <w:sz w:val="18"/>
        <w:szCs w:val="18"/>
      </w:rPr>
    </w:pPr>
    <w:r w:rsidRPr="001F457B">
      <w:rPr>
        <w:rFonts w:ascii="Verdana" w:hAnsi="Verdana"/>
        <w:b/>
        <w:i/>
        <w:sz w:val="18"/>
        <w:szCs w:val="18"/>
      </w:rPr>
      <w:t>Dreams Deferred</w:t>
    </w:r>
    <w:r w:rsidRPr="00D26FB4">
      <w:rPr>
        <w:rFonts w:ascii="Verdana" w:hAnsi="Verdana"/>
        <w:b/>
        <w:i/>
        <w:sz w:val="18"/>
        <w:szCs w:val="18"/>
      </w:rPr>
      <w:t>–</w:t>
    </w:r>
    <w:r w:rsidRPr="001F457B">
      <w:rPr>
        <w:rFonts w:ascii="Verdana" w:hAnsi="Verdana"/>
        <w:i/>
        <w:sz w:val="18"/>
        <w:szCs w:val="18"/>
      </w:rPr>
      <w:t xml:space="preserve"> Day 2</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8EA" w:rsidRPr="006B6332" w:rsidRDefault="002308EA" w:rsidP="002308EA">
    <w:pPr>
      <w:pStyle w:val="Footer"/>
      <w:framePr w:wrap="around" w:vAnchor="text" w:hAnchor="margin" w:xAlign="right" w:y="1"/>
      <w:rPr>
        <w:rStyle w:val="PageNumber"/>
        <w:rFonts w:ascii="Verdana" w:hAnsi="Verdana"/>
        <w:sz w:val="18"/>
        <w:szCs w:val="18"/>
      </w:rPr>
    </w:pPr>
    <w:r w:rsidRPr="006B6332">
      <w:rPr>
        <w:rStyle w:val="PageNumber"/>
        <w:rFonts w:ascii="Verdana" w:hAnsi="Verdana"/>
        <w:sz w:val="18"/>
        <w:szCs w:val="18"/>
      </w:rPr>
      <w:fldChar w:fldCharType="begin"/>
    </w:r>
    <w:r w:rsidRPr="006B6332">
      <w:rPr>
        <w:rStyle w:val="PageNumber"/>
        <w:rFonts w:ascii="Verdana" w:hAnsi="Verdana"/>
        <w:sz w:val="18"/>
        <w:szCs w:val="18"/>
      </w:rPr>
      <w:instrText xml:space="preserve">PAGE  </w:instrText>
    </w:r>
    <w:r w:rsidRPr="006B6332">
      <w:rPr>
        <w:rStyle w:val="PageNumber"/>
        <w:rFonts w:ascii="Verdana" w:hAnsi="Verdana"/>
        <w:sz w:val="18"/>
        <w:szCs w:val="18"/>
      </w:rPr>
      <w:fldChar w:fldCharType="separate"/>
    </w:r>
    <w:r w:rsidR="00916FAE">
      <w:rPr>
        <w:rStyle w:val="PageNumber"/>
        <w:rFonts w:ascii="Verdana" w:hAnsi="Verdana"/>
        <w:noProof/>
        <w:sz w:val="18"/>
        <w:szCs w:val="18"/>
      </w:rPr>
      <w:t>9</w:t>
    </w:r>
    <w:r w:rsidRPr="006B6332">
      <w:rPr>
        <w:rStyle w:val="PageNumber"/>
        <w:rFonts w:ascii="Verdana" w:hAnsi="Verdana"/>
        <w:sz w:val="18"/>
        <w:szCs w:val="18"/>
      </w:rPr>
      <w:fldChar w:fldCharType="end"/>
    </w:r>
  </w:p>
  <w:p w:rsidR="002308EA" w:rsidRPr="006B6332" w:rsidRDefault="002308EA" w:rsidP="002308EA">
    <w:pPr>
      <w:pStyle w:val="Footer"/>
      <w:ind w:right="360"/>
      <w:rPr>
        <w:rFonts w:ascii="Verdana" w:hAnsi="Verdana"/>
        <w:sz w:val="18"/>
        <w:szCs w:val="18"/>
      </w:rPr>
    </w:pPr>
    <w:r w:rsidRPr="001F457B">
      <w:rPr>
        <w:rFonts w:ascii="Verdana" w:hAnsi="Verdana"/>
        <w:b/>
        <w:i/>
        <w:sz w:val="18"/>
        <w:szCs w:val="18"/>
      </w:rPr>
      <w:t>Dreams Deferred</w:t>
    </w:r>
    <w:r w:rsidRPr="00D26FB4">
      <w:rPr>
        <w:rFonts w:ascii="Verdana" w:hAnsi="Verdana"/>
        <w:b/>
        <w:i/>
        <w:sz w:val="18"/>
        <w:szCs w:val="18"/>
      </w:rPr>
      <w:t>–</w:t>
    </w:r>
    <w:r w:rsidRPr="001F457B">
      <w:rPr>
        <w:rFonts w:ascii="Verdana" w:hAnsi="Verdana"/>
        <w:i/>
        <w:sz w:val="18"/>
        <w:szCs w:val="18"/>
      </w:rPr>
      <w:t xml:space="preserve"> Day 3</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8EA" w:rsidRPr="006B6332" w:rsidRDefault="002308EA" w:rsidP="002308EA">
    <w:pPr>
      <w:pStyle w:val="Footer"/>
      <w:framePr w:wrap="around" w:vAnchor="text" w:hAnchor="margin" w:xAlign="right" w:y="1"/>
      <w:rPr>
        <w:rStyle w:val="PageNumber"/>
        <w:rFonts w:ascii="Verdana" w:hAnsi="Verdana"/>
        <w:sz w:val="18"/>
        <w:szCs w:val="18"/>
      </w:rPr>
    </w:pPr>
    <w:r w:rsidRPr="006B6332">
      <w:rPr>
        <w:rStyle w:val="PageNumber"/>
        <w:rFonts w:ascii="Verdana" w:hAnsi="Verdana"/>
        <w:sz w:val="18"/>
        <w:szCs w:val="18"/>
      </w:rPr>
      <w:fldChar w:fldCharType="begin"/>
    </w:r>
    <w:r w:rsidRPr="006B6332">
      <w:rPr>
        <w:rStyle w:val="PageNumber"/>
        <w:rFonts w:ascii="Verdana" w:hAnsi="Verdana"/>
        <w:sz w:val="18"/>
        <w:szCs w:val="18"/>
      </w:rPr>
      <w:instrText xml:space="preserve">PAGE  </w:instrText>
    </w:r>
    <w:r w:rsidRPr="006B6332">
      <w:rPr>
        <w:rStyle w:val="PageNumber"/>
        <w:rFonts w:ascii="Verdana" w:hAnsi="Verdana"/>
        <w:sz w:val="18"/>
        <w:szCs w:val="18"/>
      </w:rPr>
      <w:fldChar w:fldCharType="separate"/>
    </w:r>
    <w:r w:rsidR="00916FAE">
      <w:rPr>
        <w:rStyle w:val="PageNumber"/>
        <w:rFonts w:ascii="Verdana" w:hAnsi="Verdana"/>
        <w:noProof/>
        <w:sz w:val="18"/>
        <w:szCs w:val="18"/>
      </w:rPr>
      <w:t>11</w:t>
    </w:r>
    <w:r w:rsidRPr="006B6332">
      <w:rPr>
        <w:rStyle w:val="PageNumber"/>
        <w:rFonts w:ascii="Verdana" w:hAnsi="Verdana"/>
        <w:sz w:val="18"/>
        <w:szCs w:val="18"/>
      </w:rPr>
      <w:fldChar w:fldCharType="end"/>
    </w:r>
  </w:p>
  <w:p w:rsidR="002308EA" w:rsidRPr="006B6332" w:rsidRDefault="002308EA" w:rsidP="002308EA">
    <w:pPr>
      <w:pStyle w:val="Footer"/>
      <w:ind w:right="360"/>
      <w:rPr>
        <w:rFonts w:ascii="Verdana" w:hAnsi="Verdana"/>
        <w:sz w:val="18"/>
        <w:szCs w:val="18"/>
      </w:rPr>
    </w:pPr>
    <w:r w:rsidRPr="001F457B">
      <w:rPr>
        <w:rFonts w:ascii="Verdana" w:hAnsi="Verdana"/>
        <w:b/>
        <w:i/>
        <w:sz w:val="18"/>
        <w:szCs w:val="18"/>
      </w:rPr>
      <w:t>Dreams Deferred</w:t>
    </w:r>
    <w:r w:rsidRPr="00D26FB4">
      <w:rPr>
        <w:rFonts w:ascii="Verdana" w:hAnsi="Verdana"/>
        <w:b/>
        <w:i/>
        <w:sz w:val="18"/>
        <w:szCs w:val="18"/>
      </w:rPr>
      <w:t>–</w:t>
    </w:r>
    <w:r w:rsidRPr="001F457B">
      <w:rPr>
        <w:rFonts w:ascii="Verdana" w:hAnsi="Verdana"/>
        <w:i/>
        <w:sz w:val="18"/>
        <w:szCs w:val="18"/>
      </w:rPr>
      <w:t xml:space="preserve"> Day 4</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8EA" w:rsidRPr="006B6332" w:rsidRDefault="002308EA" w:rsidP="002308EA">
    <w:pPr>
      <w:pStyle w:val="Footer"/>
      <w:framePr w:wrap="around" w:vAnchor="text" w:hAnchor="margin" w:xAlign="right" w:y="1"/>
      <w:rPr>
        <w:rStyle w:val="PageNumber"/>
        <w:rFonts w:ascii="Verdana" w:hAnsi="Verdana"/>
        <w:sz w:val="18"/>
        <w:szCs w:val="18"/>
      </w:rPr>
    </w:pPr>
    <w:r w:rsidRPr="006B6332">
      <w:rPr>
        <w:rStyle w:val="PageNumber"/>
        <w:rFonts w:ascii="Verdana" w:hAnsi="Verdana"/>
        <w:sz w:val="18"/>
        <w:szCs w:val="18"/>
      </w:rPr>
      <w:fldChar w:fldCharType="begin"/>
    </w:r>
    <w:r w:rsidRPr="006B6332">
      <w:rPr>
        <w:rStyle w:val="PageNumber"/>
        <w:rFonts w:ascii="Verdana" w:hAnsi="Verdana"/>
        <w:sz w:val="18"/>
        <w:szCs w:val="18"/>
      </w:rPr>
      <w:instrText xml:space="preserve">PAGE  </w:instrText>
    </w:r>
    <w:r w:rsidRPr="006B6332">
      <w:rPr>
        <w:rStyle w:val="PageNumber"/>
        <w:rFonts w:ascii="Verdana" w:hAnsi="Verdana"/>
        <w:sz w:val="18"/>
        <w:szCs w:val="18"/>
      </w:rPr>
      <w:fldChar w:fldCharType="separate"/>
    </w:r>
    <w:r w:rsidR="00916FAE">
      <w:rPr>
        <w:rStyle w:val="PageNumber"/>
        <w:rFonts w:ascii="Verdana" w:hAnsi="Verdana"/>
        <w:noProof/>
        <w:sz w:val="18"/>
        <w:szCs w:val="18"/>
      </w:rPr>
      <w:t>13</w:t>
    </w:r>
    <w:r w:rsidRPr="006B6332">
      <w:rPr>
        <w:rStyle w:val="PageNumber"/>
        <w:rFonts w:ascii="Verdana" w:hAnsi="Verdana"/>
        <w:sz w:val="18"/>
        <w:szCs w:val="18"/>
      </w:rPr>
      <w:fldChar w:fldCharType="end"/>
    </w:r>
  </w:p>
  <w:p w:rsidR="002308EA" w:rsidRPr="006B6332" w:rsidRDefault="002308EA" w:rsidP="002308EA">
    <w:pPr>
      <w:pStyle w:val="Footer"/>
      <w:ind w:right="360"/>
      <w:rPr>
        <w:rFonts w:ascii="Verdana" w:hAnsi="Verdana"/>
        <w:sz w:val="18"/>
        <w:szCs w:val="18"/>
      </w:rPr>
    </w:pPr>
    <w:r w:rsidRPr="001F457B">
      <w:rPr>
        <w:rFonts w:ascii="Verdana" w:hAnsi="Verdana"/>
        <w:b/>
        <w:i/>
        <w:sz w:val="18"/>
        <w:szCs w:val="18"/>
      </w:rPr>
      <w:t>Dreams Deferred</w:t>
    </w:r>
    <w:r w:rsidRPr="00D26FB4">
      <w:rPr>
        <w:rFonts w:ascii="Verdana" w:hAnsi="Verdana"/>
        <w:b/>
        <w:i/>
        <w:sz w:val="18"/>
        <w:szCs w:val="18"/>
      </w:rPr>
      <w:t>–</w:t>
    </w:r>
    <w:r w:rsidRPr="001F457B">
      <w:rPr>
        <w:rFonts w:ascii="Verdana" w:hAnsi="Verdana"/>
        <w:i/>
        <w:sz w:val="18"/>
        <w:szCs w:val="18"/>
      </w:rPr>
      <w:t xml:space="preserve"> Day 5</w: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8EA" w:rsidRPr="006B6332" w:rsidRDefault="002308EA" w:rsidP="002308EA">
    <w:pPr>
      <w:pStyle w:val="Footer"/>
      <w:framePr w:wrap="around" w:vAnchor="text" w:hAnchor="margin" w:xAlign="right" w:y="1"/>
      <w:rPr>
        <w:rStyle w:val="PageNumber"/>
        <w:rFonts w:ascii="Verdana" w:hAnsi="Verdana"/>
        <w:sz w:val="18"/>
        <w:szCs w:val="18"/>
      </w:rPr>
    </w:pPr>
    <w:r w:rsidRPr="006B6332">
      <w:rPr>
        <w:rStyle w:val="PageNumber"/>
        <w:rFonts w:ascii="Verdana" w:hAnsi="Verdana"/>
        <w:sz w:val="18"/>
        <w:szCs w:val="18"/>
      </w:rPr>
      <w:fldChar w:fldCharType="begin"/>
    </w:r>
    <w:r w:rsidRPr="006B6332">
      <w:rPr>
        <w:rStyle w:val="PageNumber"/>
        <w:rFonts w:ascii="Verdana" w:hAnsi="Verdana"/>
        <w:sz w:val="18"/>
        <w:szCs w:val="18"/>
      </w:rPr>
      <w:instrText xml:space="preserve">PAGE  </w:instrText>
    </w:r>
    <w:r w:rsidRPr="006B6332">
      <w:rPr>
        <w:rStyle w:val="PageNumber"/>
        <w:rFonts w:ascii="Verdana" w:hAnsi="Verdana"/>
        <w:sz w:val="18"/>
        <w:szCs w:val="18"/>
      </w:rPr>
      <w:fldChar w:fldCharType="separate"/>
    </w:r>
    <w:r w:rsidR="00916FAE">
      <w:rPr>
        <w:rStyle w:val="PageNumber"/>
        <w:rFonts w:ascii="Verdana" w:hAnsi="Verdana"/>
        <w:noProof/>
        <w:sz w:val="18"/>
        <w:szCs w:val="18"/>
      </w:rPr>
      <w:t>14</w:t>
    </w:r>
    <w:r w:rsidRPr="006B6332">
      <w:rPr>
        <w:rStyle w:val="PageNumber"/>
        <w:rFonts w:ascii="Verdana" w:hAnsi="Verdana"/>
        <w:sz w:val="18"/>
        <w:szCs w:val="18"/>
      </w:rPr>
      <w:fldChar w:fldCharType="end"/>
    </w:r>
  </w:p>
  <w:p w:rsidR="002308EA" w:rsidRPr="006B6332" w:rsidRDefault="002308EA" w:rsidP="002308EA">
    <w:pPr>
      <w:pStyle w:val="Footer"/>
      <w:ind w:right="360"/>
      <w:rPr>
        <w:rFonts w:ascii="Verdana" w:hAnsi="Verdana"/>
        <w:sz w:val="18"/>
        <w:szCs w:val="18"/>
      </w:rPr>
    </w:pPr>
    <w:r w:rsidRPr="001F457B">
      <w:rPr>
        <w:rFonts w:ascii="Verdana" w:hAnsi="Verdana"/>
        <w:b/>
        <w:i/>
        <w:sz w:val="18"/>
        <w:szCs w:val="18"/>
      </w:rPr>
      <w:t>Dreams Deferred</w:t>
    </w:r>
    <w:r w:rsidRPr="00D26FB4">
      <w:rPr>
        <w:rFonts w:ascii="Verdana" w:hAnsi="Verdana"/>
        <w:b/>
        <w:i/>
        <w:sz w:val="18"/>
        <w:szCs w:val="18"/>
      </w:rPr>
      <w:t>–</w:t>
    </w:r>
    <w:r w:rsidRPr="001F457B">
      <w:rPr>
        <w:rFonts w:ascii="Verdana" w:hAnsi="Verdana"/>
        <w:i/>
        <w:sz w:val="18"/>
        <w:szCs w:val="18"/>
      </w:rPr>
      <w:t xml:space="preserve"> Day 6</w: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8EA" w:rsidRPr="006B6332" w:rsidRDefault="002308EA" w:rsidP="002308EA">
    <w:pPr>
      <w:pStyle w:val="Footer"/>
      <w:framePr w:wrap="around" w:vAnchor="text" w:hAnchor="margin" w:xAlign="right" w:y="1"/>
      <w:rPr>
        <w:rStyle w:val="PageNumber"/>
        <w:rFonts w:ascii="Verdana" w:hAnsi="Verdana"/>
        <w:sz w:val="18"/>
        <w:szCs w:val="18"/>
      </w:rPr>
    </w:pPr>
    <w:r w:rsidRPr="006B6332">
      <w:rPr>
        <w:rStyle w:val="PageNumber"/>
        <w:rFonts w:ascii="Verdana" w:hAnsi="Verdana"/>
        <w:sz w:val="18"/>
        <w:szCs w:val="18"/>
      </w:rPr>
      <w:fldChar w:fldCharType="begin"/>
    </w:r>
    <w:r w:rsidRPr="006B6332">
      <w:rPr>
        <w:rStyle w:val="PageNumber"/>
        <w:rFonts w:ascii="Verdana" w:hAnsi="Verdana"/>
        <w:sz w:val="18"/>
        <w:szCs w:val="18"/>
      </w:rPr>
      <w:instrText xml:space="preserve">PAGE  </w:instrText>
    </w:r>
    <w:r w:rsidRPr="006B6332">
      <w:rPr>
        <w:rStyle w:val="PageNumber"/>
        <w:rFonts w:ascii="Verdana" w:hAnsi="Verdana"/>
        <w:sz w:val="18"/>
        <w:szCs w:val="18"/>
      </w:rPr>
      <w:fldChar w:fldCharType="separate"/>
    </w:r>
    <w:r w:rsidR="00916FAE">
      <w:rPr>
        <w:rStyle w:val="PageNumber"/>
        <w:rFonts w:ascii="Verdana" w:hAnsi="Verdana"/>
        <w:noProof/>
        <w:sz w:val="18"/>
        <w:szCs w:val="18"/>
      </w:rPr>
      <w:t>1</w:t>
    </w:r>
    <w:r w:rsidRPr="006B6332">
      <w:rPr>
        <w:rStyle w:val="PageNumber"/>
        <w:rFonts w:ascii="Verdana" w:hAnsi="Verdana"/>
        <w:sz w:val="18"/>
        <w:szCs w:val="18"/>
      </w:rPr>
      <w:fldChar w:fldCharType="end"/>
    </w:r>
    <w:r>
      <w:rPr>
        <w:rStyle w:val="PageNumber"/>
        <w:rFonts w:ascii="Verdana" w:hAnsi="Verdana"/>
        <w:sz w:val="18"/>
        <w:szCs w:val="18"/>
      </w:rPr>
      <w:t>-A</w:t>
    </w:r>
  </w:p>
  <w:p w:rsidR="002308EA" w:rsidRPr="006B6332" w:rsidRDefault="002308EA" w:rsidP="002308EA">
    <w:pPr>
      <w:pStyle w:val="Footer"/>
      <w:ind w:right="360"/>
      <w:rPr>
        <w:rFonts w:ascii="Verdana" w:hAnsi="Verdana"/>
        <w:sz w:val="18"/>
        <w:szCs w:val="18"/>
      </w:rPr>
    </w:pPr>
    <w:r w:rsidRPr="001F457B">
      <w:rPr>
        <w:rFonts w:ascii="Verdana" w:hAnsi="Verdana"/>
        <w:b/>
        <w:i/>
        <w:sz w:val="18"/>
        <w:szCs w:val="18"/>
      </w:rPr>
      <w:t>Dreams Deferred</w:t>
    </w:r>
    <w:r w:rsidRPr="00D26FB4">
      <w:rPr>
        <w:rFonts w:ascii="Verdana" w:hAnsi="Verdana"/>
        <w:b/>
        <w:i/>
        <w:sz w:val="18"/>
        <w:szCs w:val="18"/>
      </w:rPr>
      <w:t>–</w:t>
    </w:r>
    <w:r w:rsidRPr="001F457B">
      <w:rPr>
        <w:rFonts w:ascii="Verdana" w:hAnsi="Verdana"/>
        <w:i/>
        <w:sz w:val="18"/>
        <w:szCs w:val="18"/>
      </w:rPr>
      <w:t xml:space="preserve"> Attachment 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0199" w:rsidRDefault="00FA0199">
      <w:r>
        <w:separator/>
      </w:r>
    </w:p>
  </w:footnote>
  <w:footnote w:type="continuationSeparator" w:id="0">
    <w:p w:rsidR="00FA0199" w:rsidRDefault="00FA019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8EA" w:rsidRPr="00044FC9" w:rsidRDefault="002308EA" w:rsidP="002308EA">
    <w:pPr>
      <w:pStyle w:val="Header"/>
      <w:jc w:val="center"/>
      <w:rPr>
        <w:rFonts w:ascii="Verdana" w:hAnsi="Verdana"/>
        <w:b/>
        <w:sz w:val="36"/>
        <w:szCs w:val="36"/>
      </w:rPr>
    </w:pPr>
    <w:r w:rsidRPr="00044FC9">
      <w:rPr>
        <w:rFonts w:ascii="Verdana" w:hAnsi="Verdana"/>
        <w:b/>
        <w:sz w:val="36"/>
        <w:szCs w:val="36"/>
      </w:rPr>
      <w:t>Unit Plan Overview</w:t>
    </w:r>
  </w:p>
  <w:p w:rsidR="002308EA" w:rsidRPr="00044FC9" w:rsidRDefault="002308EA" w:rsidP="002308EA">
    <w:pPr>
      <w:pStyle w:val="Header"/>
      <w:jc w:val="center"/>
      <w:rPr>
        <w:sz w:val="36"/>
        <w:szCs w:val="36"/>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8EA" w:rsidRDefault="002308EA" w:rsidP="002308EA">
    <w:pPr>
      <w:pStyle w:val="Header"/>
      <w:tabs>
        <w:tab w:val="clear" w:pos="4320"/>
        <w:tab w:val="clear" w:pos="8640"/>
      </w:tabs>
      <w:jc w:val="center"/>
      <w:rPr>
        <w:rFonts w:ascii="Verdana" w:hAnsi="Verdana"/>
        <w:b/>
        <w:shadow/>
        <w:sz w:val="36"/>
        <w:szCs w:val="36"/>
      </w:rPr>
    </w:pPr>
    <w:r w:rsidRPr="00B20042">
      <w:rPr>
        <w:rFonts w:ascii="Verdana" w:hAnsi="Verdana"/>
        <w:b/>
        <w:shadow/>
        <w:sz w:val="36"/>
        <w:szCs w:val="36"/>
      </w:rPr>
      <w:t xml:space="preserve">Attachment </w:t>
    </w:r>
    <w:r>
      <w:rPr>
        <w:rFonts w:ascii="Verdana" w:hAnsi="Verdana"/>
        <w:b/>
        <w:shadow/>
        <w:sz w:val="36"/>
        <w:szCs w:val="36"/>
      </w:rPr>
      <w:t>8</w:t>
    </w:r>
  </w:p>
  <w:p w:rsidR="002308EA" w:rsidRPr="006875B2" w:rsidRDefault="002308EA" w:rsidP="002308EA">
    <w:pPr>
      <w:pStyle w:val="Header"/>
      <w:tabs>
        <w:tab w:val="clear" w:pos="4320"/>
        <w:tab w:val="clear" w:pos="8640"/>
      </w:tabs>
      <w:jc w:val="center"/>
      <w:rPr>
        <w:rFonts w:ascii="Verdana" w:hAnsi="Verdana"/>
        <w:b/>
        <w:shadow/>
        <w:sz w:val="36"/>
        <w:szCs w:val="36"/>
      </w:rP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8EA" w:rsidRDefault="002308EA" w:rsidP="002308EA">
    <w:pPr>
      <w:pStyle w:val="Header"/>
      <w:tabs>
        <w:tab w:val="clear" w:pos="4320"/>
        <w:tab w:val="clear" w:pos="8640"/>
      </w:tabs>
      <w:jc w:val="center"/>
      <w:rPr>
        <w:rFonts w:ascii="Verdana" w:hAnsi="Verdana"/>
        <w:b/>
        <w:shadow/>
        <w:sz w:val="36"/>
        <w:szCs w:val="36"/>
      </w:rPr>
    </w:pPr>
    <w:r w:rsidRPr="00B20042">
      <w:rPr>
        <w:rFonts w:ascii="Verdana" w:hAnsi="Verdana"/>
        <w:b/>
        <w:shadow/>
        <w:sz w:val="36"/>
        <w:szCs w:val="36"/>
      </w:rPr>
      <w:t xml:space="preserve">Attachment </w:t>
    </w:r>
    <w:r>
      <w:rPr>
        <w:rFonts w:ascii="Verdana" w:hAnsi="Verdana"/>
        <w:b/>
        <w:shadow/>
        <w:sz w:val="36"/>
        <w:szCs w:val="36"/>
      </w:rPr>
      <w:t>9</w:t>
    </w:r>
  </w:p>
  <w:p w:rsidR="002308EA" w:rsidRPr="006875B2" w:rsidRDefault="002308EA" w:rsidP="002308EA">
    <w:pPr>
      <w:pStyle w:val="Header"/>
      <w:tabs>
        <w:tab w:val="clear" w:pos="4320"/>
        <w:tab w:val="clear" w:pos="8640"/>
      </w:tabs>
      <w:jc w:val="center"/>
      <w:rPr>
        <w:rFonts w:ascii="Verdana" w:hAnsi="Verdana"/>
        <w:b/>
        <w:shadow/>
        <w:sz w:val="36"/>
        <w:szCs w:val="36"/>
      </w:rP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8EA" w:rsidRDefault="002308EA" w:rsidP="002308EA">
    <w:pPr>
      <w:pStyle w:val="Header"/>
      <w:tabs>
        <w:tab w:val="clear" w:pos="4320"/>
        <w:tab w:val="clear" w:pos="8640"/>
      </w:tabs>
      <w:jc w:val="center"/>
      <w:rPr>
        <w:rFonts w:ascii="Verdana" w:hAnsi="Verdana"/>
        <w:b/>
        <w:shadow/>
        <w:sz w:val="36"/>
        <w:szCs w:val="36"/>
      </w:rPr>
    </w:pPr>
    <w:r w:rsidRPr="00B20042">
      <w:rPr>
        <w:rFonts w:ascii="Verdana" w:hAnsi="Verdana"/>
        <w:b/>
        <w:shadow/>
        <w:sz w:val="36"/>
        <w:szCs w:val="36"/>
      </w:rPr>
      <w:t xml:space="preserve">Attachment </w:t>
    </w:r>
    <w:r>
      <w:rPr>
        <w:rFonts w:ascii="Verdana" w:hAnsi="Verdana"/>
        <w:b/>
        <w:shadow/>
        <w:sz w:val="36"/>
        <w:szCs w:val="36"/>
      </w:rPr>
      <w:t>10</w:t>
    </w:r>
  </w:p>
  <w:p w:rsidR="002308EA" w:rsidRPr="006875B2" w:rsidRDefault="002308EA" w:rsidP="002308EA">
    <w:pPr>
      <w:pStyle w:val="Header"/>
      <w:tabs>
        <w:tab w:val="clear" w:pos="4320"/>
        <w:tab w:val="clear" w:pos="8640"/>
      </w:tabs>
      <w:jc w:val="center"/>
      <w:rPr>
        <w:rFonts w:ascii="Verdana" w:hAnsi="Verdana"/>
        <w:b/>
        <w:shadow/>
        <w:sz w:val="36"/>
        <w:szCs w:val="36"/>
      </w:rP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8EA" w:rsidRDefault="002308EA" w:rsidP="002308EA">
    <w:pPr>
      <w:pStyle w:val="Header"/>
      <w:tabs>
        <w:tab w:val="clear" w:pos="4320"/>
        <w:tab w:val="clear" w:pos="8640"/>
      </w:tabs>
      <w:jc w:val="center"/>
      <w:rPr>
        <w:rFonts w:ascii="Verdana" w:hAnsi="Verdana"/>
        <w:b/>
        <w:shadow/>
        <w:sz w:val="36"/>
        <w:szCs w:val="36"/>
      </w:rPr>
    </w:pPr>
    <w:r w:rsidRPr="00B20042">
      <w:rPr>
        <w:rFonts w:ascii="Verdana" w:hAnsi="Verdana"/>
        <w:b/>
        <w:shadow/>
        <w:sz w:val="36"/>
        <w:szCs w:val="36"/>
      </w:rPr>
      <w:t xml:space="preserve">Attachment </w:t>
    </w:r>
    <w:r>
      <w:rPr>
        <w:rFonts w:ascii="Verdana" w:hAnsi="Verdana"/>
        <w:b/>
        <w:shadow/>
        <w:sz w:val="36"/>
        <w:szCs w:val="36"/>
      </w:rPr>
      <w:t>11</w:t>
    </w:r>
  </w:p>
  <w:p w:rsidR="002308EA" w:rsidRPr="006875B2" w:rsidRDefault="002308EA" w:rsidP="002308EA">
    <w:pPr>
      <w:pStyle w:val="Header"/>
      <w:tabs>
        <w:tab w:val="clear" w:pos="4320"/>
        <w:tab w:val="clear" w:pos="8640"/>
      </w:tabs>
      <w:jc w:val="center"/>
      <w:rPr>
        <w:rFonts w:ascii="Verdana" w:hAnsi="Verdana"/>
        <w:b/>
        <w:shadow/>
        <w:sz w:val="36"/>
        <w:szCs w:val="36"/>
      </w:rP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8EA" w:rsidRDefault="002308EA" w:rsidP="002308EA">
    <w:pPr>
      <w:pStyle w:val="Header"/>
      <w:tabs>
        <w:tab w:val="clear" w:pos="4320"/>
        <w:tab w:val="clear" w:pos="8640"/>
      </w:tabs>
      <w:jc w:val="center"/>
      <w:rPr>
        <w:rFonts w:ascii="Verdana" w:hAnsi="Verdana"/>
        <w:b/>
        <w:shadow/>
        <w:sz w:val="36"/>
        <w:szCs w:val="36"/>
      </w:rPr>
    </w:pPr>
    <w:r w:rsidRPr="00B20042">
      <w:rPr>
        <w:rFonts w:ascii="Verdana" w:hAnsi="Verdana"/>
        <w:b/>
        <w:shadow/>
        <w:sz w:val="36"/>
        <w:szCs w:val="36"/>
      </w:rPr>
      <w:t xml:space="preserve">Attachment </w:t>
    </w:r>
    <w:r>
      <w:rPr>
        <w:rFonts w:ascii="Verdana" w:hAnsi="Verdana"/>
        <w:b/>
        <w:shadow/>
        <w:sz w:val="36"/>
        <w:szCs w:val="36"/>
      </w:rPr>
      <w:t>12</w:t>
    </w:r>
  </w:p>
  <w:p w:rsidR="002308EA" w:rsidRPr="006875B2" w:rsidRDefault="002308EA" w:rsidP="002308EA">
    <w:pPr>
      <w:pStyle w:val="Header"/>
      <w:tabs>
        <w:tab w:val="clear" w:pos="4320"/>
        <w:tab w:val="clear" w:pos="8640"/>
      </w:tabs>
      <w:jc w:val="center"/>
      <w:rPr>
        <w:rFonts w:ascii="Verdana" w:hAnsi="Verdana"/>
        <w:b/>
        <w:shadow/>
        <w:sz w:val="36"/>
        <w:szCs w:val="36"/>
      </w:rP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8EA" w:rsidRDefault="002308EA" w:rsidP="002308EA">
    <w:pPr>
      <w:pStyle w:val="Header"/>
      <w:tabs>
        <w:tab w:val="clear" w:pos="4320"/>
        <w:tab w:val="clear" w:pos="8640"/>
      </w:tabs>
      <w:jc w:val="center"/>
      <w:rPr>
        <w:rFonts w:ascii="Verdana" w:hAnsi="Verdana"/>
        <w:b/>
        <w:shadow/>
        <w:sz w:val="36"/>
        <w:szCs w:val="36"/>
      </w:rPr>
    </w:pPr>
    <w:r w:rsidRPr="00B20042">
      <w:rPr>
        <w:rFonts w:ascii="Verdana" w:hAnsi="Verdana"/>
        <w:b/>
        <w:shadow/>
        <w:sz w:val="36"/>
        <w:szCs w:val="36"/>
      </w:rPr>
      <w:t xml:space="preserve">Attachment </w:t>
    </w:r>
    <w:r>
      <w:rPr>
        <w:rFonts w:ascii="Verdana" w:hAnsi="Verdana"/>
        <w:b/>
        <w:shadow/>
        <w:sz w:val="36"/>
        <w:szCs w:val="36"/>
      </w:rPr>
      <w:t>13</w:t>
    </w:r>
  </w:p>
  <w:p w:rsidR="002308EA" w:rsidRPr="006875B2" w:rsidRDefault="002308EA" w:rsidP="002308EA">
    <w:pPr>
      <w:pStyle w:val="Header"/>
      <w:tabs>
        <w:tab w:val="clear" w:pos="4320"/>
        <w:tab w:val="clear" w:pos="8640"/>
      </w:tabs>
      <w:jc w:val="center"/>
      <w:rPr>
        <w:rFonts w:ascii="Verdana" w:hAnsi="Verdana"/>
        <w:b/>
        <w:shadow/>
        <w:sz w:val="36"/>
        <w:szCs w:val="36"/>
      </w:rP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8EA" w:rsidRDefault="002308EA" w:rsidP="002308EA">
    <w:pPr>
      <w:pStyle w:val="Header"/>
      <w:tabs>
        <w:tab w:val="clear" w:pos="4320"/>
        <w:tab w:val="clear" w:pos="8640"/>
      </w:tabs>
      <w:jc w:val="center"/>
      <w:rPr>
        <w:rFonts w:ascii="Verdana" w:hAnsi="Verdana"/>
        <w:b/>
        <w:shadow/>
        <w:sz w:val="36"/>
        <w:szCs w:val="36"/>
      </w:rPr>
    </w:pPr>
    <w:r w:rsidRPr="00B20042">
      <w:rPr>
        <w:rFonts w:ascii="Verdana" w:hAnsi="Verdana"/>
        <w:b/>
        <w:shadow/>
        <w:sz w:val="36"/>
        <w:szCs w:val="36"/>
      </w:rPr>
      <w:t xml:space="preserve">Attachment </w:t>
    </w:r>
    <w:r>
      <w:rPr>
        <w:rFonts w:ascii="Verdana" w:hAnsi="Verdana"/>
        <w:b/>
        <w:shadow/>
        <w:sz w:val="36"/>
        <w:szCs w:val="36"/>
      </w:rPr>
      <w:t>14</w:t>
    </w:r>
  </w:p>
  <w:p w:rsidR="002308EA" w:rsidRPr="006875B2" w:rsidRDefault="002308EA" w:rsidP="002308EA">
    <w:pPr>
      <w:pStyle w:val="Header"/>
      <w:tabs>
        <w:tab w:val="clear" w:pos="4320"/>
        <w:tab w:val="clear" w:pos="8640"/>
      </w:tabs>
      <w:jc w:val="center"/>
      <w:rPr>
        <w:rFonts w:ascii="Verdana" w:hAnsi="Verdana"/>
        <w:b/>
        <w:shadow/>
        <w:sz w:val="36"/>
        <w:szCs w:val="36"/>
      </w:rP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8EA" w:rsidRDefault="002308EA" w:rsidP="002308EA">
    <w:pPr>
      <w:pStyle w:val="Header"/>
      <w:tabs>
        <w:tab w:val="clear" w:pos="4320"/>
        <w:tab w:val="clear" w:pos="8640"/>
      </w:tabs>
      <w:jc w:val="center"/>
      <w:rPr>
        <w:rFonts w:ascii="Verdana" w:hAnsi="Verdana"/>
        <w:b/>
        <w:shadow/>
        <w:sz w:val="36"/>
        <w:szCs w:val="36"/>
      </w:rPr>
    </w:pPr>
    <w:r w:rsidRPr="00B20042">
      <w:rPr>
        <w:rFonts w:ascii="Verdana" w:hAnsi="Verdana"/>
        <w:b/>
        <w:shadow/>
        <w:sz w:val="36"/>
        <w:szCs w:val="36"/>
      </w:rPr>
      <w:t xml:space="preserve">Attachment </w:t>
    </w:r>
    <w:r>
      <w:rPr>
        <w:rFonts w:ascii="Verdana" w:hAnsi="Verdana"/>
        <w:b/>
        <w:shadow/>
        <w:sz w:val="36"/>
        <w:szCs w:val="36"/>
      </w:rPr>
      <w:t>15</w:t>
    </w:r>
  </w:p>
  <w:p w:rsidR="002308EA" w:rsidRPr="006875B2" w:rsidRDefault="002308EA" w:rsidP="002308EA">
    <w:pPr>
      <w:pStyle w:val="Header"/>
      <w:tabs>
        <w:tab w:val="clear" w:pos="4320"/>
        <w:tab w:val="clear" w:pos="8640"/>
      </w:tabs>
      <w:jc w:val="center"/>
      <w:rPr>
        <w:rFonts w:ascii="Verdana" w:hAnsi="Verdana"/>
        <w:b/>
        <w:shadow/>
        <w:sz w:val="36"/>
        <w:szCs w:val="36"/>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8EA" w:rsidRPr="00044FC9" w:rsidRDefault="002308EA" w:rsidP="002308EA">
    <w:pPr>
      <w:pStyle w:val="Header"/>
      <w:jc w:val="center"/>
      <w:rPr>
        <w:rFonts w:ascii="Verdana" w:hAnsi="Verdana"/>
        <w:b/>
        <w:sz w:val="36"/>
        <w:szCs w:val="36"/>
      </w:rPr>
    </w:pPr>
    <w:r>
      <w:rPr>
        <w:rFonts w:ascii="Verdana" w:hAnsi="Verdana"/>
        <w:b/>
        <w:sz w:val="36"/>
        <w:szCs w:val="36"/>
      </w:rPr>
      <w:t>Daily Activities Plan</w:t>
    </w:r>
  </w:p>
  <w:p w:rsidR="002308EA" w:rsidRPr="00044FC9" w:rsidRDefault="002308EA" w:rsidP="002308EA">
    <w:pPr>
      <w:pStyle w:val="Header"/>
      <w:jc w:val="center"/>
      <w:rPr>
        <w:sz w:val="36"/>
        <w:szCs w:val="36"/>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8EA" w:rsidRDefault="002308EA" w:rsidP="002308EA">
    <w:pPr>
      <w:pStyle w:val="Header"/>
      <w:tabs>
        <w:tab w:val="clear" w:pos="4320"/>
        <w:tab w:val="clear" w:pos="8640"/>
      </w:tabs>
      <w:jc w:val="center"/>
      <w:rPr>
        <w:rFonts w:ascii="Verdana" w:hAnsi="Verdana"/>
        <w:b/>
        <w:shadow/>
        <w:sz w:val="36"/>
        <w:szCs w:val="36"/>
      </w:rPr>
    </w:pPr>
    <w:r w:rsidRPr="00B20042">
      <w:rPr>
        <w:rFonts w:ascii="Verdana" w:hAnsi="Verdana"/>
        <w:b/>
        <w:shadow/>
        <w:sz w:val="36"/>
        <w:szCs w:val="36"/>
      </w:rPr>
      <w:t>Attachment 1</w:t>
    </w:r>
  </w:p>
  <w:p w:rsidR="002308EA" w:rsidRPr="006875B2" w:rsidRDefault="002308EA" w:rsidP="002308EA">
    <w:pPr>
      <w:pStyle w:val="Header"/>
      <w:tabs>
        <w:tab w:val="clear" w:pos="4320"/>
        <w:tab w:val="clear" w:pos="8640"/>
      </w:tabs>
      <w:jc w:val="center"/>
      <w:rPr>
        <w:rFonts w:ascii="Verdana" w:hAnsi="Verdana"/>
        <w:b/>
        <w:shadow/>
        <w:sz w:val="36"/>
        <w:szCs w:val="36"/>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8EA" w:rsidRDefault="002308EA" w:rsidP="002308EA">
    <w:pPr>
      <w:pStyle w:val="Header"/>
      <w:tabs>
        <w:tab w:val="clear" w:pos="4320"/>
        <w:tab w:val="clear" w:pos="8640"/>
      </w:tabs>
      <w:jc w:val="center"/>
      <w:rPr>
        <w:rFonts w:ascii="Verdana" w:hAnsi="Verdana"/>
        <w:b/>
        <w:shadow/>
        <w:sz w:val="36"/>
        <w:szCs w:val="36"/>
      </w:rPr>
    </w:pPr>
    <w:r w:rsidRPr="00B20042">
      <w:rPr>
        <w:rFonts w:ascii="Verdana" w:hAnsi="Verdana"/>
        <w:b/>
        <w:shadow/>
        <w:sz w:val="36"/>
        <w:szCs w:val="36"/>
      </w:rPr>
      <w:t xml:space="preserve">Attachment </w:t>
    </w:r>
    <w:r>
      <w:rPr>
        <w:rFonts w:ascii="Verdana" w:hAnsi="Verdana"/>
        <w:b/>
        <w:shadow/>
        <w:sz w:val="36"/>
        <w:szCs w:val="36"/>
      </w:rPr>
      <w:t>2</w:t>
    </w:r>
  </w:p>
  <w:p w:rsidR="002308EA" w:rsidRPr="006875B2" w:rsidRDefault="002308EA" w:rsidP="002308EA">
    <w:pPr>
      <w:pStyle w:val="Header"/>
      <w:tabs>
        <w:tab w:val="clear" w:pos="4320"/>
        <w:tab w:val="clear" w:pos="8640"/>
      </w:tabs>
      <w:jc w:val="center"/>
      <w:rPr>
        <w:rFonts w:ascii="Verdana" w:hAnsi="Verdana"/>
        <w:b/>
        <w:shadow/>
        <w:sz w:val="36"/>
        <w:szCs w:val="36"/>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8EA" w:rsidRDefault="002308EA" w:rsidP="002308EA">
    <w:pPr>
      <w:pStyle w:val="Header"/>
      <w:tabs>
        <w:tab w:val="clear" w:pos="4320"/>
        <w:tab w:val="clear" w:pos="8640"/>
      </w:tabs>
      <w:jc w:val="center"/>
      <w:rPr>
        <w:rFonts w:ascii="Verdana" w:hAnsi="Verdana"/>
        <w:b/>
        <w:shadow/>
        <w:sz w:val="36"/>
        <w:szCs w:val="36"/>
      </w:rPr>
    </w:pPr>
    <w:r w:rsidRPr="00B20042">
      <w:rPr>
        <w:rFonts w:ascii="Verdana" w:hAnsi="Verdana"/>
        <w:b/>
        <w:shadow/>
        <w:sz w:val="36"/>
        <w:szCs w:val="36"/>
      </w:rPr>
      <w:t xml:space="preserve">Attachment </w:t>
    </w:r>
    <w:r>
      <w:rPr>
        <w:rFonts w:ascii="Verdana" w:hAnsi="Verdana"/>
        <w:b/>
        <w:shadow/>
        <w:sz w:val="36"/>
        <w:szCs w:val="36"/>
      </w:rPr>
      <w:t>3</w:t>
    </w:r>
  </w:p>
  <w:p w:rsidR="002308EA" w:rsidRPr="006875B2" w:rsidRDefault="002308EA" w:rsidP="002308EA">
    <w:pPr>
      <w:pStyle w:val="Header"/>
      <w:tabs>
        <w:tab w:val="clear" w:pos="4320"/>
        <w:tab w:val="clear" w:pos="8640"/>
      </w:tabs>
      <w:jc w:val="center"/>
      <w:rPr>
        <w:rFonts w:ascii="Verdana" w:hAnsi="Verdana"/>
        <w:b/>
        <w:shadow/>
        <w:sz w:val="36"/>
        <w:szCs w:val="36"/>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8EA" w:rsidRDefault="002308EA" w:rsidP="002308EA">
    <w:pPr>
      <w:pStyle w:val="Header"/>
      <w:tabs>
        <w:tab w:val="clear" w:pos="4320"/>
        <w:tab w:val="clear" w:pos="8640"/>
      </w:tabs>
      <w:jc w:val="center"/>
      <w:rPr>
        <w:rFonts w:ascii="Verdana" w:hAnsi="Verdana"/>
        <w:b/>
        <w:shadow/>
        <w:sz w:val="36"/>
        <w:szCs w:val="36"/>
      </w:rPr>
    </w:pPr>
    <w:r w:rsidRPr="00B20042">
      <w:rPr>
        <w:rFonts w:ascii="Verdana" w:hAnsi="Verdana"/>
        <w:b/>
        <w:shadow/>
        <w:sz w:val="36"/>
        <w:szCs w:val="36"/>
      </w:rPr>
      <w:t xml:space="preserve">Attachment </w:t>
    </w:r>
    <w:r>
      <w:rPr>
        <w:rFonts w:ascii="Verdana" w:hAnsi="Verdana"/>
        <w:b/>
        <w:shadow/>
        <w:sz w:val="36"/>
        <w:szCs w:val="36"/>
      </w:rPr>
      <w:t>4</w:t>
    </w:r>
  </w:p>
  <w:p w:rsidR="002308EA" w:rsidRPr="006875B2" w:rsidRDefault="002308EA" w:rsidP="002308EA">
    <w:pPr>
      <w:pStyle w:val="Header"/>
      <w:tabs>
        <w:tab w:val="clear" w:pos="4320"/>
        <w:tab w:val="clear" w:pos="8640"/>
      </w:tabs>
      <w:jc w:val="center"/>
      <w:rPr>
        <w:rFonts w:ascii="Verdana" w:hAnsi="Verdana"/>
        <w:b/>
        <w:shadow/>
        <w:sz w:val="36"/>
        <w:szCs w:val="36"/>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8EA" w:rsidRDefault="002308EA" w:rsidP="002308EA">
    <w:pPr>
      <w:pStyle w:val="Header"/>
      <w:tabs>
        <w:tab w:val="clear" w:pos="4320"/>
        <w:tab w:val="clear" w:pos="8640"/>
      </w:tabs>
      <w:jc w:val="center"/>
      <w:rPr>
        <w:rFonts w:ascii="Verdana" w:hAnsi="Verdana"/>
        <w:b/>
        <w:shadow/>
        <w:sz w:val="36"/>
        <w:szCs w:val="36"/>
      </w:rPr>
    </w:pPr>
    <w:r w:rsidRPr="00B20042">
      <w:rPr>
        <w:rFonts w:ascii="Verdana" w:hAnsi="Verdana"/>
        <w:b/>
        <w:shadow/>
        <w:sz w:val="36"/>
        <w:szCs w:val="36"/>
      </w:rPr>
      <w:t xml:space="preserve">Attachment </w:t>
    </w:r>
    <w:r>
      <w:rPr>
        <w:rFonts w:ascii="Verdana" w:hAnsi="Verdana"/>
        <w:b/>
        <w:shadow/>
        <w:sz w:val="36"/>
        <w:szCs w:val="36"/>
      </w:rPr>
      <w:t>5</w:t>
    </w:r>
  </w:p>
  <w:p w:rsidR="002308EA" w:rsidRPr="006875B2" w:rsidRDefault="002308EA" w:rsidP="002308EA">
    <w:pPr>
      <w:pStyle w:val="Header"/>
      <w:tabs>
        <w:tab w:val="clear" w:pos="4320"/>
        <w:tab w:val="clear" w:pos="8640"/>
      </w:tabs>
      <w:jc w:val="center"/>
      <w:rPr>
        <w:rFonts w:ascii="Verdana" w:hAnsi="Verdana"/>
        <w:b/>
        <w:shadow/>
        <w:sz w:val="36"/>
        <w:szCs w:val="36"/>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8EA" w:rsidRDefault="002308EA" w:rsidP="002308EA">
    <w:pPr>
      <w:pStyle w:val="Header"/>
      <w:tabs>
        <w:tab w:val="clear" w:pos="4320"/>
        <w:tab w:val="clear" w:pos="8640"/>
      </w:tabs>
      <w:jc w:val="center"/>
      <w:rPr>
        <w:rFonts w:ascii="Verdana" w:hAnsi="Verdana"/>
        <w:b/>
        <w:shadow/>
        <w:sz w:val="36"/>
        <w:szCs w:val="36"/>
      </w:rPr>
    </w:pPr>
    <w:r w:rsidRPr="00B20042">
      <w:rPr>
        <w:rFonts w:ascii="Verdana" w:hAnsi="Verdana"/>
        <w:b/>
        <w:shadow/>
        <w:sz w:val="36"/>
        <w:szCs w:val="36"/>
      </w:rPr>
      <w:t xml:space="preserve">Attachment </w:t>
    </w:r>
    <w:r>
      <w:rPr>
        <w:rFonts w:ascii="Verdana" w:hAnsi="Verdana"/>
        <w:b/>
        <w:shadow/>
        <w:sz w:val="36"/>
        <w:szCs w:val="36"/>
      </w:rPr>
      <w:t>6</w:t>
    </w:r>
  </w:p>
  <w:p w:rsidR="002308EA" w:rsidRPr="006875B2" w:rsidRDefault="002308EA" w:rsidP="002308EA">
    <w:pPr>
      <w:pStyle w:val="Header"/>
      <w:tabs>
        <w:tab w:val="clear" w:pos="4320"/>
        <w:tab w:val="clear" w:pos="8640"/>
      </w:tabs>
      <w:jc w:val="center"/>
      <w:rPr>
        <w:rFonts w:ascii="Verdana" w:hAnsi="Verdana"/>
        <w:b/>
        <w:shadow/>
        <w:sz w:val="36"/>
        <w:szCs w:val="36"/>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8EA" w:rsidRDefault="002308EA" w:rsidP="002308EA">
    <w:pPr>
      <w:pStyle w:val="Header"/>
      <w:tabs>
        <w:tab w:val="clear" w:pos="4320"/>
        <w:tab w:val="clear" w:pos="8640"/>
      </w:tabs>
      <w:jc w:val="center"/>
      <w:rPr>
        <w:rFonts w:ascii="Verdana" w:hAnsi="Verdana"/>
        <w:b/>
        <w:shadow/>
        <w:sz w:val="36"/>
        <w:szCs w:val="36"/>
      </w:rPr>
    </w:pPr>
    <w:r w:rsidRPr="00B20042">
      <w:rPr>
        <w:rFonts w:ascii="Verdana" w:hAnsi="Verdana"/>
        <w:b/>
        <w:shadow/>
        <w:sz w:val="36"/>
        <w:szCs w:val="36"/>
      </w:rPr>
      <w:t xml:space="preserve">Attachment </w:t>
    </w:r>
    <w:r>
      <w:rPr>
        <w:rFonts w:ascii="Verdana" w:hAnsi="Verdana"/>
        <w:b/>
        <w:shadow/>
        <w:sz w:val="36"/>
        <w:szCs w:val="36"/>
      </w:rPr>
      <w:t>7</w:t>
    </w:r>
  </w:p>
  <w:p w:rsidR="002308EA" w:rsidRPr="006875B2" w:rsidRDefault="002308EA" w:rsidP="002308EA">
    <w:pPr>
      <w:pStyle w:val="Header"/>
      <w:tabs>
        <w:tab w:val="clear" w:pos="4320"/>
        <w:tab w:val="clear" w:pos="8640"/>
      </w:tabs>
      <w:jc w:val="center"/>
      <w:rPr>
        <w:rFonts w:ascii="Verdana" w:hAnsi="Verdana"/>
        <w:b/>
        <w:shadow/>
        <w:sz w:val="36"/>
        <w:szCs w:val="3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E15A9"/>
    <w:multiLevelType w:val="hybridMultilevel"/>
    <w:tmpl w:val="10029AE4"/>
    <w:lvl w:ilvl="0" w:tplc="1EBA1D6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6E95A68"/>
    <w:multiLevelType w:val="singleLevel"/>
    <w:tmpl w:val="0409000F"/>
    <w:lvl w:ilvl="0">
      <w:start w:val="1"/>
      <w:numFmt w:val="decimal"/>
      <w:lvlText w:val="%1."/>
      <w:lvlJc w:val="left"/>
      <w:pPr>
        <w:tabs>
          <w:tab w:val="num" w:pos="360"/>
        </w:tabs>
        <w:ind w:left="360" w:hanging="360"/>
      </w:pPr>
      <w:rPr>
        <w:rFonts w:hint="default"/>
      </w:rPr>
    </w:lvl>
  </w:abstractNum>
  <w:abstractNum w:abstractNumId="2">
    <w:nsid w:val="09401F12"/>
    <w:multiLevelType w:val="hybridMultilevel"/>
    <w:tmpl w:val="43847FA6"/>
    <w:lvl w:ilvl="0" w:tplc="26340BB4">
      <w:start w:val="1"/>
      <w:numFmt w:val="decimal"/>
      <w:lvlText w:val="%1."/>
      <w:lvlJc w:val="left"/>
      <w:pPr>
        <w:tabs>
          <w:tab w:val="num" w:pos="720"/>
        </w:tabs>
        <w:ind w:left="720" w:hanging="360"/>
      </w:pPr>
      <w:rPr>
        <w:rFonts w:hint="default"/>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9F10A5C"/>
    <w:multiLevelType w:val="multilevel"/>
    <w:tmpl w:val="20524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A7E2BDC"/>
    <w:multiLevelType w:val="singleLevel"/>
    <w:tmpl w:val="1F009D50"/>
    <w:lvl w:ilvl="0">
      <w:start w:val="1"/>
      <w:numFmt w:val="decimal"/>
      <w:lvlText w:val="%1."/>
      <w:lvlJc w:val="left"/>
      <w:pPr>
        <w:tabs>
          <w:tab w:val="num" w:pos="360"/>
        </w:tabs>
        <w:ind w:left="360" w:hanging="360"/>
      </w:pPr>
      <w:rPr>
        <w:rFonts w:hint="default"/>
        <w:sz w:val="18"/>
        <w:szCs w:val="18"/>
      </w:rPr>
    </w:lvl>
  </w:abstractNum>
  <w:abstractNum w:abstractNumId="5">
    <w:nsid w:val="0BD81BF4"/>
    <w:multiLevelType w:val="hybridMultilevel"/>
    <w:tmpl w:val="5106B34E"/>
    <w:lvl w:ilvl="0" w:tplc="A058C7EA">
      <w:start w:val="1"/>
      <w:numFmt w:val="bullet"/>
      <w:lvlText w:val=""/>
      <w:lvlJc w:val="left"/>
      <w:pPr>
        <w:tabs>
          <w:tab w:val="num" w:pos="720"/>
        </w:tabs>
        <w:ind w:left="720" w:hanging="360"/>
      </w:pPr>
      <w:rPr>
        <w:rFonts w:ascii="Wingdings" w:hAnsi="Wingdings" w:hint="default"/>
        <w:b/>
        <w:color w:val="auto"/>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F7040A0"/>
    <w:multiLevelType w:val="multilevel"/>
    <w:tmpl w:val="1C3683BC"/>
    <w:lvl w:ilvl="0">
      <w:start w:val="1"/>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212D0074"/>
    <w:multiLevelType w:val="hybridMultilevel"/>
    <w:tmpl w:val="3544E8D4"/>
    <w:lvl w:ilvl="0" w:tplc="18FAA4FC">
      <w:start w:val="1"/>
      <w:numFmt w:val="bullet"/>
      <w:lvlText w:val=""/>
      <w:lvlJc w:val="left"/>
      <w:pPr>
        <w:tabs>
          <w:tab w:val="num" w:pos="1062"/>
        </w:tabs>
        <w:ind w:left="1062" w:hanging="360"/>
      </w:pPr>
      <w:rPr>
        <w:rFonts w:ascii="Wingdings" w:hAnsi="Wingdings" w:hint="default"/>
        <w:b/>
        <w:sz w:val="18"/>
        <w:szCs w:val="18"/>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nsid w:val="23681028"/>
    <w:multiLevelType w:val="hybridMultilevel"/>
    <w:tmpl w:val="0D3E4B66"/>
    <w:lvl w:ilvl="0" w:tplc="18FAA4FC">
      <w:start w:val="1"/>
      <w:numFmt w:val="bullet"/>
      <w:lvlText w:val=""/>
      <w:lvlJc w:val="left"/>
      <w:pPr>
        <w:tabs>
          <w:tab w:val="num" w:pos="702"/>
        </w:tabs>
        <w:ind w:left="702" w:hanging="360"/>
      </w:pPr>
      <w:rPr>
        <w:rFonts w:ascii="Wingdings" w:hAnsi="Wingdings" w:hint="default"/>
        <w:b/>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3BA6273"/>
    <w:multiLevelType w:val="multilevel"/>
    <w:tmpl w:val="67FE098E"/>
    <w:lvl w:ilvl="0">
      <w:start w:val="1"/>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lowerLetter"/>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23EF332B"/>
    <w:multiLevelType w:val="hybridMultilevel"/>
    <w:tmpl w:val="6F2660F6"/>
    <w:lvl w:ilvl="0" w:tplc="9EB65E82">
      <w:start w:val="1"/>
      <w:numFmt w:val="bullet"/>
      <w:lvlText w:val=""/>
      <w:lvlJc w:val="left"/>
      <w:pPr>
        <w:tabs>
          <w:tab w:val="num" w:pos="720"/>
        </w:tabs>
        <w:ind w:left="936" w:hanging="216"/>
      </w:pPr>
      <w:rPr>
        <w:rFonts w:ascii="Wingdings" w:hAnsi="Wingding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2B4F3938"/>
    <w:multiLevelType w:val="multilevel"/>
    <w:tmpl w:val="CD583864"/>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2DA07CD0"/>
    <w:multiLevelType w:val="hybridMultilevel"/>
    <w:tmpl w:val="BA54D5B4"/>
    <w:lvl w:ilvl="0" w:tplc="0B40FCA8">
      <w:start w:val="1"/>
      <w:numFmt w:val="bullet"/>
      <w:lvlText w:val=""/>
      <w:lvlJc w:val="left"/>
      <w:pPr>
        <w:tabs>
          <w:tab w:val="num" w:pos="216"/>
        </w:tabs>
        <w:ind w:left="216" w:hanging="216"/>
      </w:pPr>
      <w:rPr>
        <w:rFonts w:ascii="Wingdings" w:hAnsi="Wingdings" w:hint="default"/>
        <w:b/>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02B197C"/>
    <w:multiLevelType w:val="hybridMultilevel"/>
    <w:tmpl w:val="D79AEF84"/>
    <w:lvl w:ilvl="0" w:tplc="18FAA4FC">
      <w:start w:val="1"/>
      <w:numFmt w:val="bullet"/>
      <w:lvlText w:val=""/>
      <w:lvlJc w:val="left"/>
      <w:pPr>
        <w:tabs>
          <w:tab w:val="num" w:pos="1062"/>
        </w:tabs>
        <w:ind w:left="1062" w:hanging="360"/>
      </w:pPr>
      <w:rPr>
        <w:rFonts w:ascii="Wingdings" w:hAnsi="Wingdings" w:hint="default"/>
        <w:b/>
        <w:sz w:val="18"/>
        <w:szCs w:val="18"/>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nsid w:val="33237B6A"/>
    <w:multiLevelType w:val="hybridMultilevel"/>
    <w:tmpl w:val="83E0D216"/>
    <w:lvl w:ilvl="0" w:tplc="7E7CCE0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BFB4E71"/>
    <w:multiLevelType w:val="multilevel"/>
    <w:tmpl w:val="EFA2B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1006A5C"/>
    <w:multiLevelType w:val="multilevel"/>
    <w:tmpl w:val="154A3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76F3C80"/>
    <w:multiLevelType w:val="hybridMultilevel"/>
    <w:tmpl w:val="66F05E9A"/>
    <w:lvl w:ilvl="0" w:tplc="18FAA4FC">
      <w:start w:val="1"/>
      <w:numFmt w:val="bullet"/>
      <w:lvlText w:val=""/>
      <w:lvlJc w:val="left"/>
      <w:pPr>
        <w:tabs>
          <w:tab w:val="num" w:pos="1062"/>
        </w:tabs>
        <w:ind w:left="1062" w:hanging="360"/>
      </w:pPr>
      <w:rPr>
        <w:rFonts w:ascii="Wingdings" w:hAnsi="Wingdings" w:hint="default"/>
        <w:b/>
        <w:sz w:val="18"/>
        <w:szCs w:val="18"/>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nsid w:val="4AB30488"/>
    <w:multiLevelType w:val="hybridMultilevel"/>
    <w:tmpl w:val="19B48B9A"/>
    <w:lvl w:ilvl="0" w:tplc="AFCA724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17E0956"/>
    <w:multiLevelType w:val="hybridMultilevel"/>
    <w:tmpl w:val="C23E4966"/>
    <w:lvl w:ilvl="0" w:tplc="1586302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8B028E1"/>
    <w:multiLevelType w:val="hybridMultilevel"/>
    <w:tmpl w:val="D9E27656"/>
    <w:lvl w:ilvl="0" w:tplc="18FAA4FC">
      <w:start w:val="1"/>
      <w:numFmt w:val="bullet"/>
      <w:lvlText w:val=""/>
      <w:lvlJc w:val="left"/>
      <w:pPr>
        <w:tabs>
          <w:tab w:val="num" w:pos="1062"/>
        </w:tabs>
        <w:ind w:left="1062" w:hanging="360"/>
      </w:pPr>
      <w:rPr>
        <w:rFonts w:ascii="Wingdings" w:hAnsi="Wingdings" w:hint="default"/>
        <w:b/>
        <w:sz w:val="18"/>
        <w:szCs w:val="18"/>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nsid w:val="5B9C3F76"/>
    <w:multiLevelType w:val="multilevel"/>
    <w:tmpl w:val="97D69A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D4A24E0"/>
    <w:multiLevelType w:val="hybridMultilevel"/>
    <w:tmpl w:val="FE60312E"/>
    <w:lvl w:ilvl="0" w:tplc="CF301F8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05618C6"/>
    <w:multiLevelType w:val="multilevel"/>
    <w:tmpl w:val="51163B3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4">
    <w:nsid w:val="618E4CF0"/>
    <w:multiLevelType w:val="hybridMultilevel"/>
    <w:tmpl w:val="A0380AAA"/>
    <w:lvl w:ilvl="0" w:tplc="43E4F7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70A06EF0"/>
    <w:multiLevelType w:val="hybridMultilevel"/>
    <w:tmpl w:val="34C008CC"/>
    <w:lvl w:ilvl="0" w:tplc="D16CA2D4">
      <w:start w:val="1"/>
      <w:numFmt w:val="bullet"/>
      <w:lvlText w:val=""/>
      <w:lvlJc w:val="left"/>
      <w:pPr>
        <w:tabs>
          <w:tab w:val="num" w:pos="702"/>
        </w:tabs>
        <w:ind w:left="702" w:hanging="360"/>
      </w:pPr>
      <w:rPr>
        <w:rFonts w:ascii="Wingdings" w:hAnsi="Wingdings" w:hint="default"/>
        <w:b w:val="0"/>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76AA3AF5"/>
    <w:multiLevelType w:val="hybridMultilevel"/>
    <w:tmpl w:val="2DB841E0"/>
    <w:lvl w:ilvl="0" w:tplc="FB128254">
      <w:start w:val="1"/>
      <w:numFmt w:val="decimal"/>
      <w:lvlText w:val="%1."/>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76DE71D0"/>
    <w:multiLevelType w:val="multilevel"/>
    <w:tmpl w:val="1EC0F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8756E82"/>
    <w:multiLevelType w:val="hybridMultilevel"/>
    <w:tmpl w:val="9AAAFAE0"/>
    <w:lvl w:ilvl="0" w:tplc="C0DE827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78DD063D"/>
    <w:multiLevelType w:val="hybridMultilevel"/>
    <w:tmpl w:val="F5962C24"/>
    <w:lvl w:ilvl="0" w:tplc="18FAA4FC">
      <w:start w:val="1"/>
      <w:numFmt w:val="bullet"/>
      <w:lvlText w:val=""/>
      <w:lvlJc w:val="left"/>
      <w:pPr>
        <w:tabs>
          <w:tab w:val="num" w:pos="1062"/>
        </w:tabs>
        <w:ind w:left="1062" w:hanging="360"/>
      </w:pPr>
      <w:rPr>
        <w:rFonts w:ascii="Wingdings" w:hAnsi="Wingdings" w:hint="default"/>
        <w:b/>
        <w:sz w:val="18"/>
        <w:szCs w:val="18"/>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nsid w:val="7AB96330"/>
    <w:multiLevelType w:val="hybridMultilevel"/>
    <w:tmpl w:val="CE1A2FE8"/>
    <w:lvl w:ilvl="0" w:tplc="18FAA4FC">
      <w:start w:val="1"/>
      <w:numFmt w:val="bullet"/>
      <w:lvlText w:val=""/>
      <w:lvlJc w:val="left"/>
      <w:pPr>
        <w:tabs>
          <w:tab w:val="num" w:pos="702"/>
        </w:tabs>
        <w:ind w:left="702" w:hanging="360"/>
      </w:pPr>
      <w:rPr>
        <w:rFonts w:ascii="Wingdings" w:hAnsi="Wingdings" w:hint="default"/>
        <w:b/>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9"/>
  </w:num>
  <w:num w:numId="3">
    <w:abstractNumId w:val="28"/>
  </w:num>
  <w:num w:numId="4">
    <w:abstractNumId w:val="22"/>
  </w:num>
  <w:num w:numId="5">
    <w:abstractNumId w:val="18"/>
  </w:num>
  <w:num w:numId="6">
    <w:abstractNumId w:val="0"/>
  </w:num>
  <w:num w:numId="7">
    <w:abstractNumId w:val="19"/>
  </w:num>
  <w:num w:numId="8">
    <w:abstractNumId w:val="14"/>
  </w:num>
  <w:num w:numId="9">
    <w:abstractNumId w:val="10"/>
  </w:num>
  <w:num w:numId="10">
    <w:abstractNumId w:val="11"/>
  </w:num>
  <w:num w:numId="11">
    <w:abstractNumId w:val="26"/>
  </w:num>
  <w:num w:numId="12">
    <w:abstractNumId w:val="2"/>
  </w:num>
  <w:num w:numId="13">
    <w:abstractNumId w:val="24"/>
  </w:num>
  <w:num w:numId="14">
    <w:abstractNumId w:val="12"/>
  </w:num>
  <w:num w:numId="15">
    <w:abstractNumId w:val="23"/>
  </w:num>
  <w:num w:numId="16">
    <w:abstractNumId w:val="1"/>
  </w:num>
  <w:num w:numId="17">
    <w:abstractNumId w:val="4"/>
  </w:num>
  <w:num w:numId="18">
    <w:abstractNumId w:val="15"/>
  </w:num>
  <w:num w:numId="19">
    <w:abstractNumId w:val="16"/>
  </w:num>
  <w:num w:numId="20">
    <w:abstractNumId w:val="3"/>
  </w:num>
  <w:num w:numId="21">
    <w:abstractNumId w:val="27"/>
  </w:num>
  <w:num w:numId="22">
    <w:abstractNumId w:val="21"/>
  </w:num>
  <w:num w:numId="23">
    <w:abstractNumId w:val="25"/>
  </w:num>
  <w:num w:numId="24">
    <w:abstractNumId w:val="5"/>
  </w:num>
  <w:num w:numId="25">
    <w:abstractNumId w:val="30"/>
  </w:num>
  <w:num w:numId="26">
    <w:abstractNumId w:val="8"/>
  </w:num>
  <w:num w:numId="27">
    <w:abstractNumId w:val="13"/>
  </w:num>
  <w:num w:numId="28">
    <w:abstractNumId w:val="17"/>
  </w:num>
  <w:num w:numId="29">
    <w:abstractNumId w:val="29"/>
  </w:num>
  <w:num w:numId="30">
    <w:abstractNumId w:val="20"/>
  </w:num>
  <w:num w:numId="3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A13A7D"/>
    <w:rsid w:val="002308EA"/>
    <w:rsid w:val="004619D9"/>
    <w:rsid w:val="00916FAE"/>
    <w:rsid w:val="00983F2B"/>
    <w:rsid w:val="009A126F"/>
    <w:rsid w:val="00A13A7D"/>
    <w:rsid w:val="00FA019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place"/>
  <w:smartTagType w:namespaceuri="urn:schemas-microsoft-com:office:smarttags" w:name="address"/>
  <w:smartTagType w:namespaceuri="urn:schemas-microsoft-com:office:smarttags" w:name="City"/>
  <w:smartTagType w:namespaceuri="urn:schemas-microsoft-com:office:smarttags" w:name="Street"/>
  <w:smartTagType w:namespaceuri="urn:schemas-microsoft-com:office:smarttags" w:name="State"/>
  <w:smartTagType w:namespaceuri="urn:schemas-microsoft-com:office:smarttags" w:name="PlaceName"/>
  <w:smartTagType w:namespaceuri="urn:schemas-microsoft-com:office:smarttags" w:name="PlaceType"/>
  <w:smartTagType w:namespaceuri="urn:schemas-microsoft-com:office:smarttags" w:name="country-region"/>
  <w:smartTagType w:namespaceuri="urn:schemas-microsoft-com:office:smarttags" w:name="time"/>
  <w:smartTagType w:namespaceuri="urn:schemas-microsoft-com:office:smarttags" w:name="PostalCod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A7D"/>
    <w:rPr>
      <w:rFonts w:ascii="AGaramond" w:eastAsia="Times New Roman" w:hAnsi="AGaramond"/>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Title">
    <w:name w:val="Title"/>
    <w:basedOn w:val="Normal"/>
    <w:link w:val="TitleChar"/>
    <w:qFormat/>
    <w:rsid w:val="00A13A7D"/>
    <w:pPr>
      <w:jc w:val="center"/>
    </w:pPr>
    <w:rPr>
      <w:b/>
    </w:rPr>
  </w:style>
  <w:style w:type="character" w:customStyle="1" w:styleId="TitleChar">
    <w:name w:val="Title Char"/>
    <w:basedOn w:val="DefaultParagraphFont"/>
    <w:link w:val="Title"/>
    <w:rsid w:val="00A13A7D"/>
    <w:rPr>
      <w:rFonts w:ascii="AGaramond" w:eastAsia="Times New Roman" w:hAnsi="AGaramond" w:cs="Times New Roman"/>
      <w:b/>
      <w:sz w:val="24"/>
      <w:szCs w:val="24"/>
    </w:rPr>
  </w:style>
  <w:style w:type="table" w:styleId="TableGrid">
    <w:name w:val="Table Grid"/>
    <w:basedOn w:val="TableNormal"/>
    <w:rsid w:val="00A13A7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A13A7D"/>
    <w:rPr>
      <w:color w:val="0000FF"/>
      <w:u w:val="single"/>
    </w:rPr>
  </w:style>
  <w:style w:type="paragraph" w:styleId="Header">
    <w:name w:val="header"/>
    <w:basedOn w:val="Normal"/>
    <w:link w:val="HeaderChar"/>
    <w:rsid w:val="00A13A7D"/>
    <w:pPr>
      <w:tabs>
        <w:tab w:val="center" w:pos="4320"/>
        <w:tab w:val="right" w:pos="8640"/>
      </w:tabs>
    </w:pPr>
  </w:style>
  <w:style w:type="character" w:customStyle="1" w:styleId="HeaderChar">
    <w:name w:val="Header Char"/>
    <w:basedOn w:val="DefaultParagraphFont"/>
    <w:link w:val="Header"/>
    <w:rsid w:val="00A13A7D"/>
    <w:rPr>
      <w:rFonts w:ascii="AGaramond" w:eastAsia="Times New Roman" w:hAnsi="AGaramond" w:cs="Times New Roman"/>
      <w:sz w:val="24"/>
      <w:szCs w:val="24"/>
    </w:rPr>
  </w:style>
  <w:style w:type="paragraph" w:styleId="Footer">
    <w:name w:val="footer"/>
    <w:basedOn w:val="Normal"/>
    <w:link w:val="FooterChar"/>
    <w:rsid w:val="00A13A7D"/>
    <w:pPr>
      <w:tabs>
        <w:tab w:val="center" w:pos="4320"/>
        <w:tab w:val="right" w:pos="8640"/>
      </w:tabs>
    </w:pPr>
  </w:style>
  <w:style w:type="character" w:customStyle="1" w:styleId="FooterChar">
    <w:name w:val="Footer Char"/>
    <w:basedOn w:val="DefaultParagraphFont"/>
    <w:link w:val="Footer"/>
    <w:rsid w:val="00A13A7D"/>
    <w:rPr>
      <w:rFonts w:ascii="AGaramond" w:eastAsia="Times New Roman" w:hAnsi="AGaramond" w:cs="Times New Roman"/>
      <w:sz w:val="24"/>
      <w:szCs w:val="24"/>
    </w:rPr>
  </w:style>
  <w:style w:type="character" w:styleId="PageNumber">
    <w:name w:val="page number"/>
    <w:basedOn w:val="DefaultParagraphFont"/>
    <w:rsid w:val="00A13A7D"/>
  </w:style>
  <w:style w:type="character" w:styleId="FollowedHyperlink">
    <w:name w:val="FollowedHyperlink"/>
    <w:basedOn w:val="DefaultParagraphFont"/>
    <w:rsid w:val="00A13A7D"/>
    <w:rPr>
      <w:color w:val="800080"/>
      <w:u w:val="single"/>
    </w:rPr>
  </w:style>
  <w:style w:type="paragraph" w:styleId="CommentText">
    <w:name w:val="annotation text"/>
    <w:basedOn w:val="Normal"/>
    <w:link w:val="CommentTextChar"/>
    <w:semiHidden/>
    <w:rsid w:val="00A13A7D"/>
    <w:rPr>
      <w:sz w:val="20"/>
      <w:szCs w:val="20"/>
    </w:rPr>
  </w:style>
  <w:style w:type="character" w:customStyle="1" w:styleId="CommentTextChar">
    <w:name w:val="Comment Text Char"/>
    <w:basedOn w:val="DefaultParagraphFont"/>
    <w:link w:val="CommentText"/>
    <w:semiHidden/>
    <w:rsid w:val="00A13A7D"/>
    <w:rPr>
      <w:rFonts w:ascii="AGaramond" w:eastAsia="Times New Roman" w:hAnsi="AGaramond"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yperlink" Target="http://www.ajc.com/sunday/content/epaper/editions/sunday/issue_0466c464328c30910036.html" TargetMode="External"/><Relationship Id="rId26" Type="http://schemas.openxmlformats.org/officeDocument/2006/relationships/footer" Target="footer9.xml"/><Relationship Id="rId39" Type="http://schemas.openxmlformats.org/officeDocument/2006/relationships/footer" Target="footer15.xml"/><Relationship Id="rId21" Type="http://schemas.openxmlformats.org/officeDocument/2006/relationships/hyperlink" Target="http://www.ajc.com/opinion/content/opinion/0304/25drugs.html" TargetMode="External"/><Relationship Id="rId34" Type="http://schemas.openxmlformats.org/officeDocument/2006/relationships/header" Target="header7.xml"/><Relationship Id="rId42" Type="http://schemas.openxmlformats.org/officeDocument/2006/relationships/header" Target="header11.xml"/><Relationship Id="rId47" Type="http://schemas.openxmlformats.org/officeDocument/2006/relationships/footer" Target="footer19.xml"/><Relationship Id="rId50" Type="http://schemas.openxmlformats.org/officeDocument/2006/relationships/header" Target="header15.xml"/><Relationship Id="rId55" Type="http://schemas.openxmlformats.org/officeDocument/2006/relationships/footer" Target="footer23.xml"/><Relationship Id="rId7" Type="http://schemas.openxmlformats.org/officeDocument/2006/relationships/footer" Target="footer1.xml"/><Relationship Id="rId12" Type="http://schemas.openxmlformats.org/officeDocument/2006/relationships/hyperlink" Target="http://www.poets.org/poets/poets.cfm?prmID=84" TargetMode="External"/><Relationship Id="rId17" Type="http://schemas.openxmlformats.org/officeDocument/2006/relationships/hyperlink" Target="http://www.ajc.com/sunday/content/epaper/editions/sunday/issue_04660589328c817a0086.html" TargetMode="External"/><Relationship Id="rId25" Type="http://schemas.openxmlformats.org/officeDocument/2006/relationships/header" Target="header3.xml"/><Relationship Id="rId33" Type="http://schemas.openxmlformats.org/officeDocument/2006/relationships/image" Target="media/image1.wmf"/><Relationship Id="rId38" Type="http://schemas.openxmlformats.org/officeDocument/2006/relationships/header" Target="header9.xml"/><Relationship Id="rId46" Type="http://schemas.openxmlformats.org/officeDocument/2006/relationships/header" Target="header13.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6.xml"/><Relationship Id="rId29" Type="http://schemas.openxmlformats.org/officeDocument/2006/relationships/header" Target="header5.xml"/><Relationship Id="rId41" Type="http://schemas.openxmlformats.org/officeDocument/2006/relationships/footer" Target="footer16.xml"/><Relationship Id="rId54" Type="http://schemas.openxmlformats.org/officeDocument/2006/relationships/header" Target="header1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footer" Target="footer8.xml"/><Relationship Id="rId32" Type="http://schemas.openxmlformats.org/officeDocument/2006/relationships/header" Target="header6.xml"/><Relationship Id="rId37" Type="http://schemas.openxmlformats.org/officeDocument/2006/relationships/footer" Target="footer14.xml"/><Relationship Id="rId40" Type="http://schemas.openxmlformats.org/officeDocument/2006/relationships/header" Target="header10.xml"/><Relationship Id="rId45" Type="http://schemas.openxmlformats.org/officeDocument/2006/relationships/footer" Target="footer18.xml"/><Relationship Id="rId53" Type="http://schemas.openxmlformats.org/officeDocument/2006/relationships/footer" Target="footer22.xml"/><Relationship Id="rId5" Type="http://schemas.openxmlformats.org/officeDocument/2006/relationships/footnotes" Target="footnotes.xml"/><Relationship Id="rId15" Type="http://schemas.openxmlformats.org/officeDocument/2006/relationships/hyperlink" Target="http://www.monmouth.com/~lsboe/charsketchgo.html" TargetMode="Externa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header" Target="header8.xml"/><Relationship Id="rId49" Type="http://schemas.openxmlformats.org/officeDocument/2006/relationships/footer" Target="footer20.xml"/><Relationship Id="rId57"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www.ajc.com/sunday/content/epaper/editions/sunday/issue_0466c482328c61290094.html" TargetMode="External"/><Relationship Id="rId31" Type="http://schemas.openxmlformats.org/officeDocument/2006/relationships/footer" Target="footer12.xml"/><Relationship Id="rId44" Type="http://schemas.openxmlformats.org/officeDocument/2006/relationships/header" Target="header12.xml"/><Relationship Id="rId52" Type="http://schemas.openxmlformats.org/officeDocument/2006/relationships/header" Target="header16.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http://www.stephenkramer.com/television_commercial_script_sample.htm" TargetMode="External"/><Relationship Id="rId22" Type="http://schemas.openxmlformats.org/officeDocument/2006/relationships/hyperlink" Target="http://www.ajc.com/opinion/content/opinion/0304/25test.html" TargetMode="External"/><Relationship Id="rId27" Type="http://schemas.openxmlformats.org/officeDocument/2006/relationships/header" Target="header4.xml"/><Relationship Id="rId30" Type="http://schemas.openxmlformats.org/officeDocument/2006/relationships/footer" Target="footer11.xml"/><Relationship Id="rId35" Type="http://schemas.openxmlformats.org/officeDocument/2006/relationships/footer" Target="footer13.xml"/><Relationship Id="rId43" Type="http://schemas.openxmlformats.org/officeDocument/2006/relationships/footer" Target="footer17.xml"/><Relationship Id="rId48" Type="http://schemas.openxmlformats.org/officeDocument/2006/relationships/header" Target="header14.xml"/><Relationship Id="rId56" Type="http://schemas.openxmlformats.org/officeDocument/2006/relationships/fontTable" Target="fontTable.xml"/><Relationship Id="rId8" Type="http://schemas.openxmlformats.org/officeDocument/2006/relationships/header" Target="header1.xml"/><Relationship Id="rId51" Type="http://schemas.openxmlformats.org/officeDocument/2006/relationships/footer" Target="footer21.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39</Pages>
  <Words>10815</Words>
  <Characters>61646</Characters>
  <Application>Microsoft Office Word</Application>
  <DocSecurity>0</DocSecurity>
  <Lines>513</Lines>
  <Paragraphs>144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72317</CharactersWithSpaces>
  <SharedDoc>false</SharedDoc>
  <HLinks>
    <vt:vector size="48" baseType="variant">
      <vt:variant>
        <vt:i4>3473510</vt:i4>
      </vt:variant>
      <vt:variant>
        <vt:i4>21</vt:i4>
      </vt:variant>
      <vt:variant>
        <vt:i4>0</vt:i4>
      </vt:variant>
      <vt:variant>
        <vt:i4>5</vt:i4>
      </vt:variant>
      <vt:variant>
        <vt:lpwstr>http://www.ajc.com/opinion/content/opinion/0304/25test.html</vt:lpwstr>
      </vt:variant>
      <vt:variant>
        <vt:lpwstr/>
      </vt:variant>
      <vt:variant>
        <vt:i4>131164</vt:i4>
      </vt:variant>
      <vt:variant>
        <vt:i4>18</vt:i4>
      </vt:variant>
      <vt:variant>
        <vt:i4>0</vt:i4>
      </vt:variant>
      <vt:variant>
        <vt:i4>5</vt:i4>
      </vt:variant>
      <vt:variant>
        <vt:lpwstr>http://www.ajc.com/opinion/content/opinion/0304/25drugs.html</vt:lpwstr>
      </vt:variant>
      <vt:variant>
        <vt:lpwstr/>
      </vt:variant>
      <vt:variant>
        <vt:i4>131124</vt:i4>
      </vt:variant>
      <vt:variant>
        <vt:i4>15</vt:i4>
      </vt:variant>
      <vt:variant>
        <vt:i4>0</vt:i4>
      </vt:variant>
      <vt:variant>
        <vt:i4>5</vt:i4>
      </vt:variant>
      <vt:variant>
        <vt:lpwstr>http://www.ajc.com/sunday/content/epaper/editions/sunday/issue_0466c482328c61290094.html</vt:lpwstr>
      </vt:variant>
      <vt:variant>
        <vt:lpwstr/>
      </vt:variant>
      <vt:variant>
        <vt:i4>524345</vt:i4>
      </vt:variant>
      <vt:variant>
        <vt:i4>12</vt:i4>
      </vt:variant>
      <vt:variant>
        <vt:i4>0</vt:i4>
      </vt:variant>
      <vt:variant>
        <vt:i4>5</vt:i4>
      </vt:variant>
      <vt:variant>
        <vt:lpwstr>http://www.ajc.com/sunday/content/epaper/editions/sunday/issue_0466c464328c30910036.html</vt:lpwstr>
      </vt:variant>
      <vt:variant>
        <vt:lpwstr/>
      </vt:variant>
      <vt:variant>
        <vt:i4>5963876</vt:i4>
      </vt:variant>
      <vt:variant>
        <vt:i4>9</vt:i4>
      </vt:variant>
      <vt:variant>
        <vt:i4>0</vt:i4>
      </vt:variant>
      <vt:variant>
        <vt:i4>5</vt:i4>
      </vt:variant>
      <vt:variant>
        <vt:lpwstr>http://www.ajc.com/sunday/content/epaper/editions/sunday/issue_04660589328c817a0086.html</vt:lpwstr>
      </vt:variant>
      <vt:variant>
        <vt:lpwstr/>
      </vt:variant>
      <vt:variant>
        <vt:i4>1048587</vt:i4>
      </vt:variant>
      <vt:variant>
        <vt:i4>6</vt:i4>
      </vt:variant>
      <vt:variant>
        <vt:i4>0</vt:i4>
      </vt:variant>
      <vt:variant>
        <vt:i4>5</vt:i4>
      </vt:variant>
      <vt:variant>
        <vt:lpwstr>http://www.monmouth.com/~lsboe/charsketchgo.html</vt:lpwstr>
      </vt:variant>
      <vt:variant>
        <vt:lpwstr/>
      </vt:variant>
      <vt:variant>
        <vt:i4>6225982</vt:i4>
      </vt:variant>
      <vt:variant>
        <vt:i4>3</vt:i4>
      </vt:variant>
      <vt:variant>
        <vt:i4>0</vt:i4>
      </vt:variant>
      <vt:variant>
        <vt:i4>5</vt:i4>
      </vt:variant>
      <vt:variant>
        <vt:lpwstr>http://www.stephenkramer.com/television_commercial_script_sample.htm</vt:lpwstr>
      </vt:variant>
      <vt:variant>
        <vt:lpwstr/>
      </vt:variant>
      <vt:variant>
        <vt:i4>655430</vt:i4>
      </vt:variant>
      <vt:variant>
        <vt:i4>0</vt:i4>
      </vt:variant>
      <vt:variant>
        <vt:i4>0</vt:i4>
      </vt:variant>
      <vt:variant>
        <vt:i4>5</vt:i4>
      </vt:variant>
      <vt:variant>
        <vt:lpwstr>http://www.poets.org/poets/poets.cfm?prmID=84</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LaytonC</dc:creator>
  <cp:keywords/>
  <cp:lastModifiedBy>everittj</cp:lastModifiedBy>
  <cp:revision>2</cp:revision>
  <dcterms:created xsi:type="dcterms:W3CDTF">2012-01-10T17:10:00Z</dcterms:created>
  <dcterms:modified xsi:type="dcterms:W3CDTF">2012-01-10T17:10:00Z</dcterms:modified>
</cp:coreProperties>
</file>